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A176A">
      <w:pPr>
        <w:pStyle w:val="6"/>
      </w:pPr>
      <w:bookmarkStart w:id="0" w:name="_GoBack"/>
      <w:r>
        <w:t>VITAMINA</w:t>
      </w:r>
      <w:r>
        <w:rPr>
          <w:spacing w:val="4"/>
        </w:rPr>
        <w:t xml:space="preserve"> </w:t>
      </w:r>
      <w:r>
        <w:t>B12</w:t>
      </w:r>
      <w:r>
        <w:rPr>
          <w:spacing w:val="4"/>
        </w:rPr>
        <w:t xml:space="preserve"> </w:t>
      </w:r>
      <w:r>
        <w:t>(COBALAMINA):</w:t>
      </w:r>
      <w:r>
        <w:rPr>
          <w:spacing w:val="5"/>
        </w:rPr>
        <w:t xml:space="preserve"> </w:t>
      </w:r>
      <w:r>
        <w:t>PRINCIPAIS FORMAS</w:t>
      </w:r>
      <w:r>
        <w:rPr>
          <w:spacing w:val="4"/>
        </w:rPr>
        <w:t xml:space="preserve"> </w:t>
      </w:r>
      <w:r>
        <w:t>DE</w:t>
      </w:r>
      <w:r>
        <w:rPr>
          <w:spacing w:val="2"/>
        </w:rPr>
        <w:t xml:space="preserve"> </w:t>
      </w:r>
      <w:r>
        <w:rPr>
          <w:spacing w:val="-2"/>
        </w:rPr>
        <w:t>SUPLEMENTAÇÃO</w:t>
      </w:r>
    </w:p>
    <w:bookmarkEnd w:id="0"/>
    <w:p w14:paraId="6BFEDDAA">
      <w:pPr>
        <w:pStyle w:val="4"/>
        <w:rPr>
          <w:b/>
          <w:sz w:val="15"/>
        </w:rPr>
      </w:pPr>
    </w:p>
    <w:p w14:paraId="35F01017">
      <w:pPr>
        <w:bidi w:val="0"/>
        <w:jc w:val="center"/>
        <w:rPr>
          <w:rFonts w:hint="default" w:ascii="Times New Roman Bold" w:hAnsi="Times New Roman Bold" w:cs="Times New Roman Bold"/>
          <w:b/>
          <w:bCs/>
          <w:sz w:val="22"/>
          <w:szCs w:val="22"/>
        </w:rPr>
      </w:pPr>
      <w:r>
        <w:rPr>
          <w:rFonts w:hint="default" w:ascii="Times New Roman Bold" w:hAnsi="Times New Roman Bold" w:cs="Times New Roman Bold"/>
          <w:b/>
          <w:bCs/>
          <w:sz w:val="22"/>
          <w:szCs w:val="22"/>
          <w:lang w:val="en-US" w:eastAsia="zh-CN"/>
        </w:rPr>
        <w:t>Suelen Cristina Grott</w:t>
      </w:r>
      <w:r>
        <w:rPr>
          <w:rFonts w:hint="default" w:ascii="Times New Roman Bold" w:hAnsi="Times New Roman Bold" w:cs="Times New Roman Bold"/>
          <w:b/>
          <w:bCs/>
          <w:sz w:val="22"/>
          <w:szCs w:val="22"/>
        </w:rPr>
        <w:t>¹</w:t>
      </w:r>
    </w:p>
    <w:p w14:paraId="55C58A2D">
      <w:pPr>
        <w:bidi w:val="0"/>
        <w:jc w:val="center"/>
        <w:rPr>
          <w:sz w:val="20"/>
          <w:szCs w:val="20"/>
        </w:rPr>
      </w:pPr>
      <w:r>
        <w:rPr>
          <w:sz w:val="20"/>
          <w:szCs w:val="20"/>
        </w:rPr>
        <w:t xml:space="preserve">¹Centro Universitário </w:t>
      </w:r>
      <w:r>
        <w:rPr>
          <w:rFonts w:hint="default"/>
          <w:sz w:val="20"/>
          <w:szCs w:val="20"/>
          <w:lang w:val="pt-BR"/>
        </w:rPr>
        <w:t xml:space="preserve">Avantis - </w:t>
      </w:r>
      <w:r>
        <w:rPr>
          <w:sz w:val="20"/>
          <w:szCs w:val="20"/>
        </w:rPr>
        <w:t>Uniavan – SC, Brasil</w:t>
      </w:r>
    </w:p>
    <w:p w14:paraId="6917FBEF">
      <w:pPr>
        <w:bidi w:val="0"/>
        <w:jc w:val="center"/>
      </w:pPr>
      <w:r>
        <w:rPr>
          <w:sz w:val="20"/>
          <w:szCs w:val="20"/>
        </w:rPr>
        <w:t xml:space="preserve">e-mail: </w:t>
      </w:r>
      <w:r>
        <w:rPr>
          <w:rFonts w:hint="default"/>
          <w:sz w:val="20"/>
          <w:szCs w:val="20"/>
          <w:lang w:val="en-US" w:eastAsia="zh-CN"/>
        </w:rPr>
        <w:t>suelen.grott@uniavan.edu.br</w:t>
      </w:r>
    </w:p>
    <w:p w14:paraId="487DA619">
      <w:pPr>
        <w:pStyle w:val="4"/>
        <w:rPr>
          <w:b/>
          <w:sz w:val="15"/>
        </w:rPr>
        <w:sectPr>
          <w:footerReference r:id="rId5" w:type="default"/>
          <w:pgSz w:w="12240" w:h="15840"/>
          <w:pgMar w:top="1260" w:right="1080" w:bottom="1320" w:left="1440" w:header="0" w:footer="1100" w:gutter="0"/>
          <w:cols w:space="425" w:num="1"/>
        </w:sectPr>
      </w:pPr>
    </w:p>
    <w:p w14:paraId="08743C7D">
      <w:pPr>
        <w:pStyle w:val="4"/>
        <w:rPr>
          <w:b/>
          <w:sz w:val="15"/>
        </w:rPr>
      </w:pPr>
    </w:p>
    <w:p w14:paraId="2C19B614">
      <w:pPr>
        <w:pStyle w:val="4"/>
        <w:spacing w:before="6"/>
        <w:rPr>
          <w:b/>
          <w:sz w:val="15"/>
        </w:rPr>
      </w:pPr>
    </w:p>
    <w:p w14:paraId="33CBE659">
      <w:pPr>
        <w:bidi w:val="0"/>
        <w:ind w:firstLine="80" w:firstLineChars="50"/>
        <w:rPr>
          <w:rFonts w:hint="default"/>
          <w:sz w:val="16"/>
          <w:szCs w:val="16"/>
          <w:lang w:val="pt-BR"/>
        </w:rPr>
      </w:pPr>
      <w:r>
        <w:rPr>
          <w:sz w:val="16"/>
          <w:szCs w:val="16"/>
        </w:rPr>
        <w:t xml:space="preserve">Recepção: </w:t>
      </w:r>
      <w:r>
        <w:rPr>
          <w:rFonts w:hint="default"/>
          <w:sz w:val="16"/>
          <w:szCs w:val="16"/>
          <w:lang w:val="pt-BR"/>
        </w:rPr>
        <w:t>04 de maio de 2025</w:t>
      </w:r>
    </w:p>
    <w:p w14:paraId="2549D524">
      <w:pPr>
        <w:bidi w:val="0"/>
        <w:ind w:firstLine="80" w:firstLineChars="50"/>
        <w:rPr>
          <w:rFonts w:hint="default"/>
          <w:sz w:val="16"/>
          <w:szCs w:val="16"/>
          <w:lang w:val="pt-BR"/>
        </w:rPr>
      </w:pPr>
      <w:r>
        <w:rPr>
          <w:sz w:val="16"/>
          <w:szCs w:val="16"/>
        </w:rPr>
        <w:t>Aprovação:</w:t>
      </w:r>
      <w:r>
        <w:rPr>
          <w:rFonts w:hint="default"/>
          <w:sz w:val="16"/>
          <w:szCs w:val="16"/>
          <w:lang w:val="pt-BR"/>
        </w:rPr>
        <w:t xml:space="preserve"> 14 de março de 2026</w:t>
      </w:r>
    </w:p>
    <w:p w14:paraId="1CE3B0C5">
      <w:pPr>
        <w:pStyle w:val="4"/>
        <w:spacing w:before="9"/>
        <w:rPr>
          <w:sz w:val="10"/>
        </w:rPr>
      </w:pPr>
    </w:p>
    <w:p w14:paraId="1E0DC912">
      <w:pPr>
        <w:spacing w:before="101" w:line="252" w:lineRule="auto"/>
        <w:ind w:left="38" w:right="0" w:hanging="3"/>
        <w:jc w:val="both"/>
        <w:rPr>
          <w:b/>
          <w:sz w:val="18"/>
        </w:rPr>
      </w:pPr>
      <w:r>
        <w:rPr>
          <w:b/>
          <w:i/>
          <w:w w:val="105"/>
          <w:sz w:val="18"/>
        </w:rPr>
        <w:t xml:space="preserve">Resumo – </w:t>
      </w:r>
      <w:r>
        <w:rPr>
          <w:b/>
          <w:w w:val="105"/>
          <w:sz w:val="18"/>
        </w:rPr>
        <w:t>A vitamina B12 é um micronutriente essencial para</w:t>
      </w:r>
      <w:r>
        <w:rPr>
          <w:b/>
          <w:spacing w:val="-11"/>
          <w:w w:val="105"/>
          <w:sz w:val="18"/>
        </w:rPr>
        <w:t xml:space="preserve"> </w:t>
      </w:r>
      <w:r>
        <w:rPr>
          <w:b/>
          <w:w w:val="105"/>
          <w:sz w:val="18"/>
        </w:rPr>
        <w:t>a</w:t>
      </w:r>
      <w:r>
        <w:rPr>
          <w:b/>
          <w:spacing w:val="-8"/>
          <w:w w:val="105"/>
          <w:sz w:val="18"/>
        </w:rPr>
        <w:t xml:space="preserve"> </w:t>
      </w:r>
      <w:r>
        <w:rPr>
          <w:b/>
          <w:w w:val="105"/>
          <w:sz w:val="18"/>
        </w:rPr>
        <w:t>formação</w:t>
      </w:r>
      <w:r>
        <w:rPr>
          <w:b/>
          <w:spacing w:val="-11"/>
          <w:w w:val="105"/>
          <w:sz w:val="18"/>
        </w:rPr>
        <w:t xml:space="preserve"> </w:t>
      </w:r>
      <w:r>
        <w:rPr>
          <w:b/>
          <w:w w:val="105"/>
          <w:sz w:val="18"/>
        </w:rPr>
        <w:t>de</w:t>
      </w:r>
      <w:r>
        <w:rPr>
          <w:b/>
          <w:spacing w:val="-7"/>
          <w:w w:val="105"/>
          <w:sz w:val="18"/>
        </w:rPr>
        <w:t xml:space="preserve"> </w:t>
      </w:r>
      <w:r>
        <w:rPr>
          <w:b/>
          <w:w w:val="105"/>
          <w:sz w:val="18"/>
        </w:rPr>
        <w:t>células</w:t>
      </w:r>
      <w:r>
        <w:rPr>
          <w:b/>
          <w:spacing w:val="-10"/>
          <w:w w:val="105"/>
          <w:sz w:val="18"/>
        </w:rPr>
        <w:t xml:space="preserve"> </w:t>
      </w:r>
      <w:r>
        <w:rPr>
          <w:b/>
          <w:w w:val="105"/>
          <w:sz w:val="18"/>
        </w:rPr>
        <w:t>sanguíneas</w:t>
      </w:r>
      <w:r>
        <w:rPr>
          <w:b/>
          <w:spacing w:val="-8"/>
          <w:w w:val="105"/>
          <w:sz w:val="18"/>
        </w:rPr>
        <w:t xml:space="preserve"> </w:t>
      </w:r>
      <w:r>
        <w:rPr>
          <w:b/>
          <w:w w:val="105"/>
          <w:sz w:val="18"/>
        </w:rPr>
        <w:t>e</w:t>
      </w:r>
      <w:r>
        <w:rPr>
          <w:b/>
          <w:spacing w:val="-7"/>
          <w:w w:val="105"/>
          <w:sz w:val="18"/>
        </w:rPr>
        <w:t xml:space="preserve"> </w:t>
      </w:r>
      <w:r>
        <w:rPr>
          <w:b/>
          <w:w w:val="105"/>
          <w:sz w:val="18"/>
        </w:rPr>
        <w:t>dá</w:t>
      </w:r>
      <w:r>
        <w:rPr>
          <w:b/>
          <w:spacing w:val="-11"/>
          <w:w w:val="105"/>
          <w:sz w:val="18"/>
        </w:rPr>
        <w:t xml:space="preserve"> </w:t>
      </w:r>
      <w:r>
        <w:rPr>
          <w:b/>
          <w:w w:val="105"/>
          <w:sz w:val="18"/>
        </w:rPr>
        <w:t>suporte</w:t>
      </w:r>
      <w:r>
        <w:rPr>
          <w:b/>
          <w:spacing w:val="-8"/>
          <w:w w:val="105"/>
          <w:sz w:val="18"/>
        </w:rPr>
        <w:t xml:space="preserve"> </w:t>
      </w:r>
      <w:r>
        <w:rPr>
          <w:b/>
          <w:w w:val="105"/>
          <w:sz w:val="18"/>
        </w:rPr>
        <w:t>para</w:t>
      </w:r>
      <w:r>
        <w:rPr>
          <w:b/>
          <w:spacing w:val="-8"/>
          <w:w w:val="105"/>
          <w:sz w:val="18"/>
        </w:rPr>
        <w:t xml:space="preserve"> </w:t>
      </w:r>
      <w:r>
        <w:rPr>
          <w:b/>
          <w:w w:val="105"/>
          <w:sz w:val="18"/>
        </w:rPr>
        <w:t>o sistema nervoso</w:t>
      </w:r>
      <w:r>
        <w:rPr>
          <w:b/>
          <w:spacing w:val="-1"/>
          <w:w w:val="105"/>
          <w:sz w:val="18"/>
        </w:rPr>
        <w:t xml:space="preserve"> </w:t>
      </w:r>
      <w:r>
        <w:rPr>
          <w:b/>
          <w:w w:val="105"/>
          <w:sz w:val="18"/>
        </w:rPr>
        <w:t>central, sendo sua</w:t>
      </w:r>
      <w:r>
        <w:rPr>
          <w:b/>
          <w:spacing w:val="-2"/>
          <w:w w:val="105"/>
          <w:sz w:val="18"/>
        </w:rPr>
        <w:t xml:space="preserve"> </w:t>
      </w:r>
      <w:r>
        <w:rPr>
          <w:b/>
          <w:w w:val="105"/>
          <w:sz w:val="18"/>
        </w:rPr>
        <w:t>deficiência comum em idosos, vegetarianos, veganos e indivíduos com</w:t>
      </w:r>
      <w:r>
        <w:rPr>
          <w:b/>
          <w:spacing w:val="-2"/>
          <w:w w:val="105"/>
          <w:sz w:val="18"/>
        </w:rPr>
        <w:t xml:space="preserve"> </w:t>
      </w:r>
      <w:r>
        <w:rPr>
          <w:b/>
          <w:w w:val="105"/>
          <w:sz w:val="18"/>
        </w:rPr>
        <w:t>distúrbios de</w:t>
      </w:r>
      <w:r>
        <w:rPr>
          <w:b/>
          <w:spacing w:val="-12"/>
          <w:w w:val="105"/>
          <w:sz w:val="18"/>
        </w:rPr>
        <w:t xml:space="preserve"> </w:t>
      </w:r>
      <w:r>
        <w:rPr>
          <w:b/>
          <w:w w:val="105"/>
          <w:sz w:val="18"/>
        </w:rPr>
        <w:t>absorção</w:t>
      </w:r>
      <w:r>
        <w:rPr>
          <w:b/>
          <w:spacing w:val="-12"/>
          <w:w w:val="105"/>
          <w:sz w:val="18"/>
        </w:rPr>
        <w:t xml:space="preserve"> </w:t>
      </w:r>
      <w:r>
        <w:rPr>
          <w:b/>
          <w:w w:val="105"/>
          <w:sz w:val="18"/>
        </w:rPr>
        <w:t>gastrointestinal.</w:t>
      </w:r>
      <w:r>
        <w:rPr>
          <w:b/>
          <w:spacing w:val="-12"/>
          <w:w w:val="105"/>
          <w:sz w:val="18"/>
        </w:rPr>
        <w:t xml:space="preserve"> </w:t>
      </w:r>
      <w:r>
        <w:rPr>
          <w:b/>
          <w:w w:val="105"/>
          <w:sz w:val="18"/>
        </w:rPr>
        <w:t>Esses</w:t>
      </w:r>
      <w:r>
        <w:rPr>
          <w:b/>
          <w:spacing w:val="-12"/>
          <w:w w:val="105"/>
          <w:sz w:val="18"/>
        </w:rPr>
        <w:t xml:space="preserve"> </w:t>
      </w:r>
      <w:r>
        <w:rPr>
          <w:b/>
          <w:w w:val="105"/>
          <w:sz w:val="18"/>
        </w:rPr>
        <w:t>grupos</w:t>
      </w:r>
      <w:r>
        <w:rPr>
          <w:b/>
          <w:spacing w:val="-12"/>
          <w:w w:val="105"/>
          <w:sz w:val="18"/>
        </w:rPr>
        <w:t xml:space="preserve"> </w:t>
      </w:r>
      <w:r>
        <w:rPr>
          <w:b/>
          <w:w w:val="105"/>
          <w:sz w:val="18"/>
        </w:rPr>
        <w:t>podem</w:t>
      </w:r>
      <w:r>
        <w:rPr>
          <w:b/>
          <w:spacing w:val="-11"/>
          <w:w w:val="105"/>
          <w:sz w:val="18"/>
        </w:rPr>
        <w:t xml:space="preserve"> </w:t>
      </w:r>
      <w:r>
        <w:rPr>
          <w:b/>
          <w:w w:val="105"/>
          <w:sz w:val="18"/>
        </w:rPr>
        <w:t>adquirir complicações hematológicas, neurológicas e cognitivas, podendo</w:t>
      </w:r>
      <w:r>
        <w:rPr>
          <w:b/>
          <w:spacing w:val="-5"/>
          <w:w w:val="105"/>
          <w:sz w:val="18"/>
        </w:rPr>
        <w:t xml:space="preserve"> </w:t>
      </w:r>
      <w:r>
        <w:rPr>
          <w:b/>
          <w:w w:val="105"/>
          <w:sz w:val="18"/>
        </w:rPr>
        <w:t>gerar</w:t>
      </w:r>
      <w:r>
        <w:rPr>
          <w:b/>
          <w:spacing w:val="-2"/>
          <w:w w:val="105"/>
          <w:sz w:val="18"/>
        </w:rPr>
        <w:t xml:space="preserve"> </w:t>
      </w:r>
      <w:r>
        <w:rPr>
          <w:b/>
          <w:w w:val="105"/>
          <w:sz w:val="18"/>
        </w:rPr>
        <w:t>doenças</w:t>
      </w:r>
      <w:r>
        <w:rPr>
          <w:b/>
          <w:spacing w:val="-3"/>
          <w:w w:val="105"/>
          <w:sz w:val="18"/>
        </w:rPr>
        <w:t xml:space="preserve"> </w:t>
      </w:r>
      <w:r>
        <w:rPr>
          <w:b/>
          <w:w w:val="105"/>
          <w:sz w:val="18"/>
        </w:rPr>
        <w:t>graves</w:t>
      </w:r>
      <w:r>
        <w:rPr>
          <w:b/>
          <w:spacing w:val="-3"/>
          <w:w w:val="105"/>
          <w:sz w:val="18"/>
        </w:rPr>
        <w:t xml:space="preserve"> </w:t>
      </w:r>
      <w:r>
        <w:rPr>
          <w:b/>
          <w:w w:val="105"/>
          <w:sz w:val="18"/>
        </w:rPr>
        <w:t>no</w:t>
      </w:r>
      <w:r>
        <w:rPr>
          <w:b/>
          <w:spacing w:val="-4"/>
          <w:w w:val="105"/>
          <w:sz w:val="18"/>
        </w:rPr>
        <w:t xml:space="preserve"> </w:t>
      </w:r>
      <w:r>
        <w:rPr>
          <w:b/>
          <w:w w:val="105"/>
          <w:sz w:val="18"/>
        </w:rPr>
        <w:t>indivíduo.</w:t>
      </w:r>
      <w:r>
        <w:rPr>
          <w:b/>
          <w:spacing w:val="-1"/>
          <w:w w:val="105"/>
          <w:sz w:val="18"/>
        </w:rPr>
        <w:t xml:space="preserve"> </w:t>
      </w:r>
      <w:r>
        <w:rPr>
          <w:b/>
          <w:w w:val="105"/>
          <w:sz w:val="18"/>
        </w:rPr>
        <w:t>Diante</w:t>
      </w:r>
      <w:r>
        <w:rPr>
          <w:b/>
          <w:spacing w:val="-2"/>
          <w:w w:val="105"/>
          <w:sz w:val="18"/>
        </w:rPr>
        <w:t xml:space="preserve"> </w:t>
      </w:r>
      <w:r>
        <w:rPr>
          <w:b/>
          <w:w w:val="105"/>
          <w:sz w:val="18"/>
        </w:rPr>
        <w:t>disso, este artigo teve</w:t>
      </w:r>
      <w:r>
        <w:rPr>
          <w:b/>
          <w:spacing w:val="-1"/>
          <w:w w:val="105"/>
          <w:sz w:val="18"/>
        </w:rPr>
        <w:t xml:space="preserve"> </w:t>
      </w:r>
      <w:r>
        <w:rPr>
          <w:b/>
          <w:w w:val="105"/>
          <w:sz w:val="18"/>
        </w:rPr>
        <w:t>como objetivo</w:t>
      </w:r>
      <w:r>
        <w:rPr>
          <w:b/>
          <w:spacing w:val="-1"/>
          <w:w w:val="105"/>
          <w:sz w:val="18"/>
        </w:rPr>
        <w:t xml:space="preserve"> </w:t>
      </w:r>
      <w:r>
        <w:rPr>
          <w:b/>
          <w:w w:val="105"/>
          <w:sz w:val="18"/>
        </w:rPr>
        <w:t>revisar a</w:t>
      </w:r>
      <w:r>
        <w:rPr>
          <w:b/>
          <w:spacing w:val="-1"/>
          <w:w w:val="105"/>
          <w:sz w:val="18"/>
        </w:rPr>
        <w:t xml:space="preserve"> </w:t>
      </w:r>
      <w:r>
        <w:rPr>
          <w:b/>
          <w:w w:val="105"/>
          <w:sz w:val="18"/>
        </w:rPr>
        <w:t>literatura sobre a importância da vitamina B12 e suas principais formas de suplementação na prevenção e tratamento, principalmente na suplementação intramuscular da vitamina. Para isso, realizou-se uma</w:t>
      </w:r>
      <w:r>
        <w:rPr>
          <w:b/>
          <w:spacing w:val="-1"/>
          <w:w w:val="105"/>
          <w:sz w:val="18"/>
        </w:rPr>
        <w:t xml:space="preserve"> </w:t>
      </w:r>
      <w:r>
        <w:rPr>
          <w:b/>
          <w:w w:val="105"/>
          <w:sz w:val="18"/>
        </w:rPr>
        <w:t>revisão</w:t>
      </w:r>
      <w:r>
        <w:rPr>
          <w:b/>
          <w:spacing w:val="-1"/>
          <w:w w:val="105"/>
          <w:sz w:val="18"/>
        </w:rPr>
        <w:t xml:space="preserve"> </w:t>
      </w:r>
      <w:r>
        <w:rPr>
          <w:b/>
          <w:w w:val="105"/>
          <w:sz w:val="18"/>
        </w:rPr>
        <w:t>da literatura a partir dos bancos de dados PubMed, Scielo e Science Direct, no periodo de 2011 à 2024, usando as palavras chaves “suplementação de vitamina B12, “deficiência de cobalamina” e “disponibilidade a vitamina B12”. O referencial teórico abordou o metabolismo da vitamina B12, suas causas e consequências, bem como sua relação com distúrbios neurológicos e cognitivos. Dito isso, foi discutido a importância da vitamina B12, a qual aborda diversas temáticas, podendo ser utilizada de diferentes maneiras - oral, nasal, intramuscular e sublingual.</w:t>
      </w:r>
    </w:p>
    <w:p w14:paraId="76537CB2">
      <w:pPr>
        <w:pStyle w:val="4"/>
        <w:spacing w:before="25"/>
        <w:rPr>
          <w:b/>
        </w:rPr>
      </w:pPr>
    </w:p>
    <w:p w14:paraId="18751F0F">
      <w:pPr>
        <w:spacing w:before="0" w:line="249" w:lineRule="auto"/>
        <w:ind w:left="38" w:right="1" w:hanging="3"/>
        <w:jc w:val="both"/>
        <w:rPr>
          <w:b/>
          <w:sz w:val="18"/>
        </w:rPr>
      </w:pPr>
      <w:r>
        <w:rPr>
          <w:b/>
          <w:i/>
          <w:w w:val="105"/>
          <w:sz w:val="18"/>
        </w:rPr>
        <w:t xml:space="preserve">Palavras-Chave – </w:t>
      </w:r>
      <w:r>
        <w:rPr>
          <w:b/>
          <w:w w:val="105"/>
          <w:sz w:val="18"/>
        </w:rPr>
        <w:t>Deficiência nutricional, Cobalamina Suplementação, Terapia de reposição.</w:t>
      </w:r>
    </w:p>
    <w:p w14:paraId="4063D4AE">
      <w:pPr>
        <w:pStyle w:val="4"/>
        <w:spacing w:before="8"/>
        <w:rPr>
          <w:b/>
        </w:rPr>
      </w:pPr>
    </w:p>
    <w:p w14:paraId="1104BF19">
      <w:pPr>
        <w:spacing w:before="1" w:line="242" w:lineRule="auto"/>
        <w:ind w:left="38" w:right="0" w:hanging="3"/>
        <w:jc w:val="both"/>
        <w:rPr>
          <w:b/>
          <w:sz w:val="18"/>
        </w:rPr>
      </w:pPr>
      <w:r>
        <w:rPr>
          <w:b/>
          <w:position w:val="-3"/>
          <w:sz w:val="22"/>
        </w:rPr>
        <w:t>V</w:t>
      </w:r>
      <w:r>
        <w:rPr>
          <w:b/>
          <w:sz w:val="18"/>
        </w:rPr>
        <w:t xml:space="preserve">ITAMIN </w:t>
      </w:r>
      <w:r>
        <w:rPr>
          <w:b/>
          <w:position w:val="-3"/>
          <w:sz w:val="22"/>
        </w:rPr>
        <w:t>B12 (</w:t>
      </w:r>
      <w:r>
        <w:rPr>
          <w:b/>
          <w:sz w:val="18"/>
        </w:rPr>
        <w:t>COBALAMIN</w:t>
      </w:r>
      <w:r>
        <w:rPr>
          <w:b/>
          <w:position w:val="-3"/>
          <w:sz w:val="22"/>
        </w:rPr>
        <w:t>): M</w:t>
      </w:r>
      <w:r>
        <w:rPr>
          <w:b/>
          <w:sz w:val="18"/>
        </w:rPr>
        <w:t xml:space="preserve">AIN FORMS OF </w:t>
      </w:r>
      <w:r>
        <w:rPr>
          <w:b/>
          <w:spacing w:val="-2"/>
          <w:sz w:val="18"/>
        </w:rPr>
        <w:t>SUPPLEMENTATION</w:t>
      </w:r>
    </w:p>
    <w:p w14:paraId="78F78EA2">
      <w:pPr>
        <w:spacing w:before="60" w:line="252" w:lineRule="auto"/>
        <w:ind w:left="38" w:right="0" w:hanging="3"/>
        <w:jc w:val="both"/>
        <w:rPr>
          <w:b/>
          <w:sz w:val="18"/>
        </w:rPr>
      </w:pPr>
      <w:r>
        <w:rPr>
          <w:b/>
          <w:i/>
          <w:w w:val="105"/>
          <w:sz w:val="18"/>
        </w:rPr>
        <w:t xml:space="preserve">Abstract </w:t>
      </w:r>
      <w:r>
        <w:rPr>
          <w:b/>
          <w:w w:val="105"/>
          <w:sz w:val="18"/>
        </w:rPr>
        <w:t>– Vitamin B12 is an essential micronutrient for blood cell formation and supports the central nervous system. Its deficiency is common among the elderly, vegetarians, vegans, and individuals</w:t>
      </w:r>
      <w:r>
        <w:rPr>
          <w:b/>
          <w:spacing w:val="-1"/>
          <w:w w:val="105"/>
          <w:sz w:val="18"/>
        </w:rPr>
        <w:t xml:space="preserve"> </w:t>
      </w:r>
      <w:r>
        <w:rPr>
          <w:b/>
          <w:w w:val="105"/>
          <w:sz w:val="18"/>
        </w:rPr>
        <w:t>with</w:t>
      </w:r>
      <w:r>
        <w:rPr>
          <w:b/>
          <w:spacing w:val="-1"/>
          <w:w w:val="105"/>
          <w:sz w:val="18"/>
        </w:rPr>
        <w:t xml:space="preserve"> </w:t>
      </w:r>
      <w:r>
        <w:rPr>
          <w:b/>
          <w:w w:val="105"/>
          <w:sz w:val="18"/>
        </w:rPr>
        <w:t xml:space="preserve">gastrointestinal absorption disorders. These groups may develop hematological, neurological, and cognitive complications, which contribute to an unhealthy system for affected individuals. This article aims to review the literature on the importance of vitamin B12 and its main supplementation methods for prevention and treatment, </w:t>
      </w:r>
      <w:r>
        <w:rPr>
          <w:b/>
          <w:spacing w:val="-2"/>
          <w:w w:val="105"/>
          <w:sz w:val="18"/>
        </w:rPr>
        <w:t>with</w:t>
      </w:r>
      <w:r>
        <w:rPr>
          <w:b/>
          <w:spacing w:val="-3"/>
          <w:w w:val="105"/>
          <w:sz w:val="18"/>
        </w:rPr>
        <w:t xml:space="preserve"> </w:t>
      </w:r>
      <w:r>
        <w:rPr>
          <w:b/>
          <w:spacing w:val="-2"/>
          <w:w w:val="105"/>
          <w:sz w:val="18"/>
        </w:rPr>
        <w:t>a</w:t>
      </w:r>
      <w:r>
        <w:rPr>
          <w:b/>
          <w:spacing w:val="-3"/>
          <w:w w:val="105"/>
          <w:sz w:val="18"/>
        </w:rPr>
        <w:t xml:space="preserve"> </w:t>
      </w:r>
      <w:r>
        <w:rPr>
          <w:b/>
          <w:spacing w:val="-2"/>
          <w:w w:val="105"/>
          <w:sz w:val="18"/>
        </w:rPr>
        <w:t xml:space="preserve">particular focus on intramuscular supplementation. </w:t>
      </w:r>
      <w:r>
        <w:rPr>
          <w:b/>
          <w:w w:val="105"/>
          <w:sz w:val="18"/>
        </w:rPr>
        <w:t>The</w:t>
      </w:r>
      <w:r>
        <w:rPr>
          <w:b/>
          <w:spacing w:val="-9"/>
          <w:w w:val="105"/>
          <w:sz w:val="18"/>
        </w:rPr>
        <w:t xml:space="preserve"> </w:t>
      </w:r>
      <w:r>
        <w:rPr>
          <w:b/>
          <w:w w:val="105"/>
          <w:sz w:val="18"/>
        </w:rPr>
        <w:t>theoretical</w:t>
      </w:r>
      <w:r>
        <w:rPr>
          <w:b/>
          <w:spacing w:val="-8"/>
          <w:w w:val="105"/>
          <w:sz w:val="18"/>
        </w:rPr>
        <w:t xml:space="preserve"> </w:t>
      </w:r>
      <w:r>
        <w:rPr>
          <w:b/>
          <w:w w:val="105"/>
          <w:sz w:val="18"/>
        </w:rPr>
        <w:t>framework</w:t>
      </w:r>
      <w:r>
        <w:rPr>
          <w:b/>
          <w:spacing w:val="-7"/>
          <w:w w:val="105"/>
          <w:sz w:val="18"/>
        </w:rPr>
        <w:t xml:space="preserve"> </w:t>
      </w:r>
      <w:r>
        <w:rPr>
          <w:b/>
          <w:w w:val="105"/>
          <w:sz w:val="18"/>
        </w:rPr>
        <w:t>will</w:t>
      </w:r>
      <w:r>
        <w:rPr>
          <w:b/>
          <w:spacing w:val="-9"/>
          <w:w w:val="105"/>
          <w:sz w:val="18"/>
        </w:rPr>
        <w:t xml:space="preserve"> </w:t>
      </w:r>
      <w:r>
        <w:rPr>
          <w:b/>
          <w:w w:val="105"/>
          <w:sz w:val="18"/>
        </w:rPr>
        <w:t>address</w:t>
      </w:r>
      <w:r>
        <w:rPr>
          <w:b/>
          <w:spacing w:val="-10"/>
          <w:w w:val="105"/>
          <w:sz w:val="18"/>
        </w:rPr>
        <w:t xml:space="preserve"> </w:t>
      </w:r>
      <w:r>
        <w:rPr>
          <w:b/>
          <w:w w:val="105"/>
          <w:sz w:val="18"/>
        </w:rPr>
        <w:t>the</w:t>
      </w:r>
      <w:r>
        <w:rPr>
          <w:b/>
          <w:spacing w:val="-6"/>
          <w:w w:val="105"/>
          <w:sz w:val="18"/>
        </w:rPr>
        <w:t xml:space="preserve"> </w:t>
      </w:r>
      <w:r>
        <w:rPr>
          <w:b/>
          <w:w w:val="105"/>
          <w:sz w:val="18"/>
        </w:rPr>
        <w:t>metabolism</w:t>
      </w:r>
      <w:r>
        <w:rPr>
          <w:b/>
          <w:spacing w:val="-12"/>
          <w:w w:val="105"/>
          <w:sz w:val="18"/>
        </w:rPr>
        <w:t xml:space="preserve"> </w:t>
      </w:r>
      <w:r>
        <w:rPr>
          <w:b/>
          <w:w w:val="105"/>
          <w:sz w:val="18"/>
        </w:rPr>
        <w:t>of vitamin B12, its causes and consequences, and its relationship with neurological and cognitive disorders. Additionally, different supplementation routes—oral, intramuscular, and sublingual—and their effects on correcting deficiency will be discussed, highlighting the efficacy of each method based on recent studies.</w:t>
      </w:r>
    </w:p>
    <w:p w14:paraId="317E74B1">
      <w:pPr>
        <w:spacing w:before="0" w:line="254" w:lineRule="auto"/>
        <w:ind w:left="38" w:right="0" w:hanging="3"/>
        <w:jc w:val="both"/>
        <w:rPr>
          <w:b/>
        </w:rPr>
      </w:pPr>
      <w:r>
        <w:rPr>
          <w:b/>
          <w:i/>
          <w:w w:val="105"/>
          <w:sz w:val="18"/>
        </w:rPr>
        <w:t xml:space="preserve">Keywords </w:t>
      </w:r>
      <w:r>
        <w:rPr>
          <w:i/>
          <w:w w:val="105"/>
          <w:position w:val="-2"/>
          <w:sz w:val="22"/>
        </w:rPr>
        <w:t xml:space="preserve">– </w:t>
      </w:r>
      <w:r>
        <w:rPr>
          <w:b/>
          <w:w w:val="105"/>
          <w:sz w:val="18"/>
        </w:rPr>
        <w:t>Nutritional deficiency, Cobalamin; Supplementation, Replacement therapy.</w:t>
      </w:r>
    </w:p>
    <w:p w14:paraId="320BF078">
      <w:pPr>
        <w:pStyle w:val="8"/>
        <w:numPr>
          <w:numId w:val="0"/>
        </w:numPr>
        <w:tabs>
          <w:tab w:val="left" w:pos="1814"/>
        </w:tabs>
        <w:spacing w:before="0" w:after="0" w:line="240" w:lineRule="auto"/>
        <w:ind w:right="0" w:rightChars="0"/>
        <w:jc w:val="left"/>
        <w:rPr>
          <w:spacing w:val="-2"/>
          <w:w w:val="105"/>
          <w:sz w:val="18"/>
        </w:rPr>
      </w:pPr>
    </w:p>
    <w:p w14:paraId="089624AE">
      <w:pPr>
        <w:pStyle w:val="8"/>
        <w:numPr>
          <w:numId w:val="0"/>
        </w:numPr>
        <w:tabs>
          <w:tab w:val="left" w:pos="1814"/>
        </w:tabs>
        <w:spacing w:before="0" w:after="0" w:line="240" w:lineRule="auto"/>
        <w:ind w:right="0" w:rightChars="0"/>
        <w:jc w:val="left"/>
        <w:rPr>
          <w:spacing w:val="-2"/>
          <w:w w:val="105"/>
          <w:sz w:val="18"/>
        </w:rPr>
      </w:pPr>
    </w:p>
    <w:p w14:paraId="00E43322">
      <w:pPr>
        <w:pStyle w:val="8"/>
        <w:numPr>
          <w:numId w:val="0"/>
        </w:numPr>
        <w:tabs>
          <w:tab w:val="left" w:pos="1814"/>
        </w:tabs>
        <w:spacing w:before="0" w:after="0" w:line="240" w:lineRule="auto"/>
        <w:ind w:right="0" w:rightChars="0"/>
        <w:jc w:val="left"/>
        <w:rPr>
          <w:spacing w:val="-2"/>
          <w:w w:val="105"/>
          <w:sz w:val="18"/>
        </w:rPr>
      </w:pPr>
    </w:p>
    <w:p w14:paraId="34E98F89">
      <w:pPr>
        <w:pStyle w:val="8"/>
        <w:numPr>
          <w:numId w:val="0"/>
        </w:numPr>
        <w:tabs>
          <w:tab w:val="left" w:pos="1814"/>
        </w:tabs>
        <w:spacing w:before="0" w:after="0" w:line="240" w:lineRule="auto"/>
        <w:ind w:right="0" w:rightChars="0"/>
        <w:jc w:val="left"/>
        <w:rPr>
          <w:spacing w:val="-2"/>
          <w:w w:val="105"/>
          <w:sz w:val="18"/>
        </w:rPr>
      </w:pPr>
    </w:p>
    <w:p w14:paraId="7A8CB65B">
      <w:pPr>
        <w:pStyle w:val="8"/>
        <w:numPr>
          <w:numId w:val="0"/>
        </w:numPr>
        <w:tabs>
          <w:tab w:val="left" w:pos="1814"/>
        </w:tabs>
        <w:spacing w:before="0" w:after="0" w:line="240" w:lineRule="auto"/>
        <w:ind w:right="0" w:rightChars="0"/>
        <w:jc w:val="left"/>
        <w:rPr>
          <w:spacing w:val="-2"/>
          <w:w w:val="105"/>
          <w:sz w:val="18"/>
        </w:rPr>
      </w:pPr>
    </w:p>
    <w:p w14:paraId="66A6FB8D">
      <w:pPr>
        <w:pStyle w:val="8"/>
        <w:numPr>
          <w:numId w:val="0"/>
        </w:numPr>
        <w:tabs>
          <w:tab w:val="left" w:pos="1814"/>
        </w:tabs>
        <w:spacing w:before="0" w:after="0" w:line="240" w:lineRule="auto"/>
        <w:ind w:right="0" w:rightChars="0"/>
        <w:jc w:val="left"/>
        <w:rPr>
          <w:spacing w:val="-2"/>
          <w:w w:val="105"/>
          <w:sz w:val="18"/>
        </w:rPr>
      </w:pPr>
    </w:p>
    <w:p w14:paraId="046AA936">
      <w:pPr>
        <w:pStyle w:val="8"/>
        <w:numPr>
          <w:numId w:val="0"/>
        </w:numPr>
        <w:tabs>
          <w:tab w:val="left" w:pos="1814"/>
        </w:tabs>
        <w:spacing w:before="0" w:after="0" w:line="240" w:lineRule="auto"/>
        <w:ind w:right="0" w:rightChars="0"/>
        <w:jc w:val="center"/>
        <w:rPr>
          <w:w w:val="105"/>
        </w:rPr>
      </w:pPr>
      <w:r>
        <w:rPr>
          <w:rFonts w:hint="default"/>
          <w:spacing w:val="-2"/>
          <w:w w:val="105"/>
          <w:sz w:val="18"/>
          <w:lang w:val="pt-BR"/>
        </w:rPr>
        <w:t xml:space="preserve">I. </w:t>
      </w:r>
      <w:r>
        <w:rPr>
          <w:spacing w:val="-2"/>
          <w:w w:val="105"/>
          <w:sz w:val="18"/>
        </w:rPr>
        <w:t>INTRODUÇÃO</w:t>
      </w:r>
    </w:p>
    <w:p w14:paraId="0696963C">
      <w:pPr>
        <w:pStyle w:val="4"/>
        <w:spacing w:before="99" w:line="252" w:lineRule="auto"/>
        <w:ind w:right="66"/>
        <w:jc w:val="both"/>
      </w:pPr>
      <w:r>
        <w:rPr>
          <w:w w:val="105"/>
        </w:rPr>
        <w:t>A vitamina B12, conhecida também como cobalamina, é um nutriente essencial para algumas funções metabólicas no organismo</w:t>
      </w:r>
      <w:r>
        <w:rPr>
          <w:spacing w:val="-2"/>
          <w:w w:val="105"/>
        </w:rPr>
        <w:t xml:space="preserve"> </w:t>
      </w:r>
      <w:r>
        <w:rPr>
          <w:w w:val="105"/>
        </w:rPr>
        <w:t>humano, sendo</w:t>
      </w:r>
      <w:r>
        <w:rPr>
          <w:spacing w:val="-2"/>
          <w:w w:val="105"/>
        </w:rPr>
        <w:t xml:space="preserve"> </w:t>
      </w:r>
      <w:r>
        <w:rPr>
          <w:w w:val="105"/>
        </w:rPr>
        <w:t>que</w:t>
      </w:r>
      <w:r>
        <w:rPr>
          <w:spacing w:val="-1"/>
          <w:w w:val="105"/>
        </w:rPr>
        <w:t xml:space="preserve"> </w:t>
      </w:r>
      <w:r>
        <w:rPr>
          <w:w w:val="105"/>
        </w:rPr>
        <w:t>está diretamente envolvida na produção das células sanguíneas e no funcionamento adequado</w:t>
      </w:r>
      <w:r>
        <w:rPr>
          <w:spacing w:val="-4"/>
          <w:w w:val="105"/>
        </w:rPr>
        <w:t xml:space="preserve"> </w:t>
      </w:r>
      <w:r>
        <w:rPr>
          <w:w w:val="105"/>
        </w:rPr>
        <w:t>do</w:t>
      </w:r>
      <w:r>
        <w:rPr>
          <w:spacing w:val="-4"/>
          <w:w w:val="105"/>
        </w:rPr>
        <w:t xml:space="preserve"> </w:t>
      </w:r>
      <w:r>
        <w:rPr>
          <w:w w:val="105"/>
        </w:rPr>
        <w:t>sistema</w:t>
      </w:r>
      <w:r>
        <w:rPr>
          <w:spacing w:val="-3"/>
          <w:w w:val="105"/>
        </w:rPr>
        <w:t xml:space="preserve"> </w:t>
      </w:r>
      <w:r>
        <w:rPr>
          <w:w w:val="105"/>
        </w:rPr>
        <w:t>nervoso</w:t>
      </w:r>
      <w:r>
        <w:rPr>
          <w:spacing w:val="-2"/>
          <w:w w:val="105"/>
        </w:rPr>
        <w:t xml:space="preserve"> </w:t>
      </w:r>
      <w:r>
        <w:rPr>
          <w:w w:val="105"/>
        </w:rPr>
        <w:t>e</w:t>
      </w:r>
      <w:r>
        <w:rPr>
          <w:spacing w:val="-3"/>
          <w:w w:val="105"/>
        </w:rPr>
        <w:t xml:space="preserve"> </w:t>
      </w:r>
      <w:r>
        <w:rPr>
          <w:w w:val="105"/>
        </w:rPr>
        <w:t>na</w:t>
      </w:r>
      <w:r>
        <w:rPr>
          <w:spacing w:val="-4"/>
          <w:w w:val="105"/>
        </w:rPr>
        <w:t xml:space="preserve"> </w:t>
      </w:r>
      <w:r>
        <w:rPr>
          <w:w w:val="105"/>
        </w:rPr>
        <w:t>síntese</w:t>
      </w:r>
      <w:r>
        <w:rPr>
          <w:spacing w:val="-2"/>
          <w:w w:val="105"/>
        </w:rPr>
        <w:t xml:space="preserve"> </w:t>
      </w:r>
      <w:r>
        <w:rPr>
          <w:w w:val="105"/>
        </w:rPr>
        <w:t>do DNA</w:t>
      </w:r>
      <w:r>
        <w:rPr>
          <w:spacing w:val="-4"/>
          <w:w w:val="105"/>
        </w:rPr>
        <w:t xml:space="preserve"> </w:t>
      </w:r>
      <w:r>
        <w:rPr>
          <w:w w:val="105"/>
        </w:rPr>
        <w:t>[1]. Não</w:t>
      </w:r>
      <w:r>
        <w:rPr>
          <w:spacing w:val="-7"/>
          <w:w w:val="105"/>
        </w:rPr>
        <w:t xml:space="preserve"> </w:t>
      </w:r>
      <w:r>
        <w:rPr>
          <w:w w:val="105"/>
        </w:rPr>
        <w:t>é sintetizada pelo organismo, e sua obtenção se dá a partir de alimentos, principalmente de origem animal [2].</w:t>
      </w:r>
    </w:p>
    <w:p w14:paraId="4D791212">
      <w:pPr>
        <w:pStyle w:val="4"/>
        <w:spacing w:before="5" w:line="252" w:lineRule="auto"/>
        <w:ind w:left="38" w:right="66" w:hanging="3"/>
        <w:jc w:val="both"/>
      </w:pPr>
      <w:r>
        <w:rPr>
          <w:w w:val="105"/>
        </w:rPr>
        <w:t>Sendo</w:t>
      </w:r>
      <w:r>
        <w:rPr>
          <w:spacing w:val="-10"/>
          <w:w w:val="105"/>
        </w:rPr>
        <w:t xml:space="preserve"> </w:t>
      </w:r>
      <w:r>
        <w:rPr>
          <w:w w:val="105"/>
        </w:rPr>
        <w:t>um</w:t>
      </w:r>
      <w:r>
        <w:rPr>
          <w:spacing w:val="-7"/>
          <w:w w:val="105"/>
        </w:rPr>
        <w:t xml:space="preserve"> </w:t>
      </w:r>
      <w:r>
        <w:rPr>
          <w:w w:val="105"/>
        </w:rPr>
        <w:t>elemento</w:t>
      </w:r>
      <w:r>
        <w:rPr>
          <w:spacing w:val="-8"/>
          <w:w w:val="105"/>
        </w:rPr>
        <w:t xml:space="preserve"> </w:t>
      </w:r>
      <w:r>
        <w:rPr>
          <w:w w:val="105"/>
        </w:rPr>
        <w:t>crucial</w:t>
      </w:r>
      <w:r>
        <w:rPr>
          <w:spacing w:val="-10"/>
          <w:w w:val="105"/>
        </w:rPr>
        <w:t xml:space="preserve"> </w:t>
      </w:r>
      <w:r>
        <w:rPr>
          <w:w w:val="105"/>
        </w:rPr>
        <w:t>para</w:t>
      </w:r>
      <w:r>
        <w:rPr>
          <w:spacing w:val="-7"/>
          <w:w w:val="105"/>
        </w:rPr>
        <w:t xml:space="preserve"> </w:t>
      </w:r>
      <w:r>
        <w:rPr>
          <w:w w:val="105"/>
        </w:rPr>
        <w:t>essas</w:t>
      </w:r>
      <w:r>
        <w:rPr>
          <w:spacing w:val="-12"/>
          <w:w w:val="105"/>
        </w:rPr>
        <w:t xml:space="preserve"> </w:t>
      </w:r>
      <w:r>
        <w:rPr>
          <w:w w:val="105"/>
        </w:rPr>
        <w:t>funções</w:t>
      </w:r>
      <w:r>
        <w:rPr>
          <w:spacing w:val="-9"/>
          <w:w w:val="105"/>
        </w:rPr>
        <w:t xml:space="preserve"> </w:t>
      </w:r>
      <w:r>
        <w:rPr>
          <w:w w:val="105"/>
        </w:rPr>
        <w:t>sua</w:t>
      </w:r>
      <w:r>
        <w:rPr>
          <w:spacing w:val="-8"/>
          <w:w w:val="105"/>
        </w:rPr>
        <w:t xml:space="preserve"> </w:t>
      </w:r>
      <w:r>
        <w:rPr>
          <w:w w:val="105"/>
        </w:rPr>
        <w:t>deficiência pode desencadear diversos problemas de saúde como transtornos hematológicos, neurológicos, cardiovasculares e dermatológicos, que podem afetar diferentes órgãos e impactar a qualidade de vida das pessoas [3, 4; 5]. Essa carência pode ocorrer por vários motivos, incluindo baixa ingestão da vitamina (vegetarianismo, alcoolismo crônico, pessoas idosas ou alimentação inadequada), má absorção intestinal, doenças autoimunes, genética e uso de alguns fármacos como a metformina (hipoglicemiante), omeprazol (inibidores da bomba de prótons) e cimetidina (antagonistas do receptor H2 da histamina) [6, 7].</w:t>
      </w:r>
    </w:p>
    <w:p w14:paraId="04590C48">
      <w:pPr>
        <w:pStyle w:val="4"/>
        <w:spacing w:before="5" w:line="252" w:lineRule="auto"/>
        <w:ind w:left="38" w:right="66" w:hanging="3"/>
        <w:jc w:val="both"/>
      </w:pPr>
      <w:r>
        <w:rPr>
          <w:w w:val="105"/>
        </w:rPr>
        <w:t>Com este cenário, o diagnóstico precoce e o tratamento adequado são fundamentais para evitar complicações. Deve notar-se</w:t>
      </w:r>
      <w:r>
        <w:rPr>
          <w:spacing w:val="-6"/>
          <w:w w:val="105"/>
        </w:rPr>
        <w:t xml:space="preserve"> </w:t>
      </w:r>
      <w:r>
        <w:rPr>
          <w:w w:val="105"/>
        </w:rPr>
        <w:t>que</w:t>
      </w:r>
      <w:r>
        <w:rPr>
          <w:spacing w:val="-5"/>
          <w:w w:val="105"/>
        </w:rPr>
        <w:t xml:space="preserve"> </w:t>
      </w:r>
      <w:r>
        <w:rPr>
          <w:w w:val="105"/>
        </w:rPr>
        <w:t>a</w:t>
      </w:r>
      <w:r>
        <w:rPr>
          <w:spacing w:val="-5"/>
          <w:w w:val="105"/>
        </w:rPr>
        <w:t xml:space="preserve"> </w:t>
      </w:r>
      <w:r>
        <w:rPr>
          <w:w w:val="105"/>
        </w:rPr>
        <w:t>principal</w:t>
      </w:r>
      <w:r>
        <w:rPr>
          <w:spacing w:val="-6"/>
          <w:w w:val="105"/>
        </w:rPr>
        <w:t xml:space="preserve"> </w:t>
      </w:r>
      <w:r>
        <w:rPr>
          <w:w w:val="105"/>
        </w:rPr>
        <w:t>fonte</w:t>
      </w:r>
      <w:r>
        <w:rPr>
          <w:spacing w:val="-4"/>
          <w:w w:val="105"/>
        </w:rPr>
        <w:t xml:space="preserve"> </w:t>
      </w:r>
      <w:r>
        <w:rPr>
          <w:w w:val="105"/>
        </w:rPr>
        <w:t>desse</w:t>
      </w:r>
      <w:r>
        <w:rPr>
          <w:spacing w:val="-8"/>
          <w:w w:val="105"/>
        </w:rPr>
        <w:t xml:space="preserve"> </w:t>
      </w:r>
      <w:r>
        <w:rPr>
          <w:w w:val="105"/>
        </w:rPr>
        <w:t>nutriente</w:t>
      </w:r>
      <w:r>
        <w:rPr>
          <w:spacing w:val="-5"/>
          <w:w w:val="105"/>
        </w:rPr>
        <w:t xml:space="preserve"> </w:t>
      </w:r>
      <w:r>
        <w:rPr>
          <w:w w:val="105"/>
        </w:rPr>
        <w:t>é</w:t>
      </w:r>
      <w:r>
        <w:rPr>
          <w:spacing w:val="-8"/>
          <w:w w:val="105"/>
        </w:rPr>
        <w:t xml:space="preserve"> </w:t>
      </w:r>
      <w:r>
        <w:rPr>
          <w:w w:val="105"/>
        </w:rPr>
        <w:t>a</w:t>
      </w:r>
      <w:r>
        <w:rPr>
          <w:spacing w:val="-5"/>
          <w:w w:val="105"/>
        </w:rPr>
        <w:t xml:space="preserve"> </w:t>
      </w:r>
      <w:r>
        <w:rPr>
          <w:w w:val="105"/>
        </w:rPr>
        <w:t>alimentação, especialmente o consumo de carnes, ovos, leite e derivados, mas, no</w:t>
      </w:r>
      <w:r>
        <w:rPr>
          <w:spacing w:val="-2"/>
          <w:w w:val="105"/>
        </w:rPr>
        <w:t xml:space="preserve"> </w:t>
      </w:r>
      <w:r>
        <w:rPr>
          <w:w w:val="105"/>
        </w:rPr>
        <w:t>entanto, pessoas que seguem</w:t>
      </w:r>
      <w:r>
        <w:rPr>
          <w:spacing w:val="-1"/>
          <w:w w:val="105"/>
        </w:rPr>
        <w:t xml:space="preserve"> </w:t>
      </w:r>
      <w:r>
        <w:rPr>
          <w:w w:val="105"/>
        </w:rPr>
        <w:t>dietas restritivas,</w:t>
      </w:r>
      <w:r>
        <w:rPr>
          <w:spacing w:val="-1"/>
          <w:w w:val="105"/>
        </w:rPr>
        <w:t xml:space="preserve"> </w:t>
      </w:r>
      <w:r>
        <w:rPr>
          <w:w w:val="105"/>
        </w:rPr>
        <w:t>como vegetarianos e veganos, ou que possuem dificuldades na absorção da vitamina, necessitam buscar alternativas para manter níveis</w:t>
      </w:r>
      <w:r>
        <w:rPr>
          <w:spacing w:val="-2"/>
          <w:w w:val="105"/>
        </w:rPr>
        <w:t xml:space="preserve"> </w:t>
      </w:r>
      <w:r>
        <w:rPr>
          <w:w w:val="105"/>
        </w:rPr>
        <w:t>adequados no</w:t>
      </w:r>
      <w:r>
        <w:rPr>
          <w:spacing w:val="-2"/>
          <w:w w:val="105"/>
        </w:rPr>
        <w:t xml:space="preserve"> </w:t>
      </w:r>
      <w:r>
        <w:rPr>
          <w:w w:val="105"/>
        </w:rPr>
        <w:t>organismo</w:t>
      </w:r>
      <w:r>
        <w:rPr>
          <w:spacing w:val="-3"/>
          <w:w w:val="105"/>
        </w:rPr>
        <w:t xml:space="preserve"> </w:t>
      </w:r>
      <w:r>
        <w:rPr>
          <w:w w:val="105"/>
        </w:rPr>
        <w:t>[8].</w:t>
      </w:r>
      <w:r>
        <w:rPr>
          <w:spacing w:val="-3"/>
          <w:w w:val="105"/>
        </w:rPr>
        <w:t xml:space="preserve"> </w:t>
      </w:r>
      <w:r>
        <w:rPr>
          <w:w w:val="105"/>
        </w:rPr>
        <w:t>A</w:t>
      </w:r>
      <w:r>
        <w:rPr>
          <w:spacing w:val="-3"/>
          <w:w w:val="105"/>
        </w:rPr>
        <w:t xml:space="preserve"> </w:t>
      </w:r>
      <w:r>
        <w:rPr>
          <w:w w:val="105"/>
        </w:rPr>
        <w:t>suplementação para tal parcela da sociedade pode ser uma estratégia eficaz para evitar deficiências nutricionais e suas consequências.</w:t>
      </w:r>
    </w:p>
    <w:p w14:paraId="678BD48C">
      <w:pPr>
        <w:pStyle w:val="4"/>
        <w:spacing w:before="6" w:line="254" w:lineRule="auto"/>
        <w:ind w:left="38" w:right="66" w:hanging="3"/>
        <w:jc w:val="both"/>
      </w:pPr>
      <w:r>
        <w:rPr>
          <w:w w:val="105"/>
        </w:rPr>
        <w:t>E para compreender a importância da vitamina B12 e as diferentes formas da suplementação, este estudo teve por objetivo aprofundar o conhecimento sobre a suplementação dessa</w:t>
      </w:r>
      <w:r>
        <w:rPr>
          <w:spacing w:val="-5"/>
          <w:w w:val="105"/>
        </w:rPr>
        <w:t xml:space="preserve"> </w:t>
      </w:r>
      <w:r>
        <w:rPr>
          <w:w w:val="105"/>
        </w:rPr>
        <w:t>vitamina,</w:t>
      </w:r>
      <w:r>
        <w:rPr>
          <w:spacing w:val="-4"/>
          <w:w w:val="105"/>
        </w:rPr>
        <w:t xml:space="preserve"> </w:t>
      </w:r>
      <w:r>
        <w:rPr>
          <w:w w:val="105"/>
        </w:rPr>
        <w:t>analisando</w:t>
      </w:r>
      <w:r>
        <w:rPr>
          <w:spacing w:val="-5"/>
          <w:w w:val="105"/>
        </w:rPr>
        <w:t xml:space="preserve"> </w:t>
      </w:r>
      <w:r>
        <w:rPr>
          <w:w w:val="105"/>
        </w:rPr>
        <w:t>suas</w:t>
      </w:r>
      <w:r>
        <w:rPr>
          <w:spacing w:val="-5"/>
          <w:w w:val="105"/>
        </w:rPr>
        <w:t xml:space="preserve"> </w:t>
      </w:r>
      <w:r>
        <w:rPr>
          <w:w w:val="105"/>
        </w:rPr>
        <w:t>aplicações</w:t>
      </w:r>
      <w:r>
        <w:rPr>
          <w:spacing w:val="-3"/>
          <w:w w:val="105"/>
        </w:rPr>
        <w:t xml:space="preserve"> </w:t>
      </w:r>
      <w:r>
        <w:rPr>
          <w:w w:val="105"/>
        </w:rPr>
        <w:t>na</w:t>
      </w:r>
      <w:r>
        <w:rPr>
          <w:spacing w:val="-4"/>
          <w:w w:val="105"/>
        </w:rPr>
        <w:t xml:space="preserve"> </w:t>
      </w:r>
      <w:r>
        <w:rPr>
          <w:w w:val="105"/>
        </w:rPr>
        <w:t>prevenção</w:t>
      </w:r>
      <w:r>
        <w:rPr>
          <w:spacing w:val="-5"/>
          <w:w w:val="105"/>
        </w:rPr>
        <w:t xml:space="preserve"> </w:t>
      </w:r>
      <w:r>
        <w:rPr>
          <w:w w:val="105"/>
        </w:rPr>
        <w:t>e</w:t>
      </w:r>
      <w:r>
        <w:rPr>
          <w:spacing w:val="-6"/>
          <w:w w:val="105"/>
        </w:rPr>
        <w:t xml:space="preserve"> </w:t>
      </w:r>
      <w:r>
        <w:rPr>
          <w:w w:val="105"/>
        </w:rPr>
        <w:t>no tratamento de quadros de deficiência. 4 mm.</w:t>
      </w:r>
    </w:p>
    <w:p w14:paraId="1D46FCB4">
      <w:pPr>
        <w:pStyle w:val="4"/>
        <w:spacing w:before="2"/>
      </w:pPr>
    </w:p>
    <w:p w14:paraId="373D8E36">
      <w:pPr>
        <w:pStyle w:val="8"/>
        <w:numPr>
          <w:ilvl w:val="0"/>
          <w:numId w:val="1"/>
        </w:numPr>
        <w:tabs>
          <w:tab w:val="left" w:pos="1770"/>
        </w:tabs>
        <w:spacing w:before="0" w:after="0" w:line="240" w:lineRule="auto"/>
        <w:ind w:left="1770" w:right="0" w:hanging="218"/>
        <w:jc w:val="left"/>
        <w:rPr>
          <w:sz w:val="18"/>
        </w:rPr>
      </w:pPr>
      <w:r>
        <w:rPr>
          <w:spacing w:val="-2"/>
          <w:w w:val="105"/>
          <w:sz w:val="18"/>
        </w:rPr>
        <w:t>METODOLOGIA</w:t>
      </w:r>
    </w:p>
    <w:p w14:paraId="431E5F1F">
      <w:pPr>
        <w:pStyle w:val="4"/>
        <w:spacing w:before="23"/>
      </w:pPr>
    </w:p>
    <w:p w14:paraId="471F483B">
      <w:pPr>
        <w:pStyle w:val="4"/>
        <w:spacing w:line="252" w:lineRule="auto"/>
        <w:ind w:left="38" w:right="66" w:hanging="3"/>
        <w:jc w:val="both"/>
      </w:pPr>
      <w:r>
        <w:rPr>
          <w:w w:val="105"/>
        </w:rPr>
        <w:t>O processo utilizado para escrever este artigo baseou-se em uma análise</w:t>
      </w:r>
      <w:r>
        <w:rPr>
          <w:spacing w:val="-1"/>
          <w:w w:val="105"/>
        </w:rPr>
        <w:t xml:space="preserve"> </w:t>
      </w:r>
      <w:r>
        <w:rPr>
          <w:w w:val="105"/>
        </w:rPr>
        <w:t>da literatura focada</w:t>
      </w:r>
      <w:r>
        <w:rPr>
          <w:spacing w:val="-1"/>
          <w:w w:val="105"/>
        </w:rPr>
        <w:t xml:space="preserve"> </w:t>
      </w:r>
      <w:r>
        <w:rPr>
          <w:w w:val="105"/>
        </w:rPr>
        <w:t>nas</w:t>
      </w:r>
      <w:r>
        <w:rPr>
          <w:spacing w:val="-2"/>
          <w:w w:val="105"/>
        </w:rPr>
        <w:t xml:space="preserve"> </w:t>
      </w:r>
      <w:r>
        <w:rPr>
          <w:w w:val="105"/>
        </w:rPr>
        <w:t>formas</w:t>
      </w:r>
      <w:r>
        <w:rPr>
          <w:spacing w:val="-2"/>
          <w:w w:val="105"/>
        </w:rPr>
        <w:t xml:space="preserve"> </w:t>
      </w:r>
      <w:r>
        <w:rPr>
          <w:w w:val="105"/>
        </w:rPr>
        <w:t>de administração da vitamina B12 como suplementação nutricional. Para garantir</w:t>
      </w:r>
      <w:r>
        <w:rPr>
          <w:spacing w:val="-5"/>
          <w:w w:val="105"/>
        </w:rPr>
        <w:t xml:space="preserve"> </w:t>
      </w:r>
      <w:r>
        <w:rPr>
          <w:w w:val="105"/>
        </w:rPr>
        <w:t>uma</w:t>
      </w:r>
      <w:r>
        <w:rPr>
          <w:spacing w:val="-11"/>
          <w:w w:val="105"/>
        </w:rPr>
        <w:t xml:space="preserve"> </w:t>
      </w:r>
      <w:r>
        <w:rPr>
          <w:w w:val="105"/>
        </w:rPr>
        <w:t>abordagem</w:t>
      </w:r>
      <w:r>
        <w:rPr>
          <w:spacing w:val="-10"/>
          <w:w w:val="105"/>
        </w:rPr>
        <w:t xml:space="preserve"> </w:t>
      </w:r>
      <w:r>
        <w:rPr>
          <w:w w:val="105"/>
        </w:rPr>
        <w:t>científica</w:t>
      </w:r>
      <w:r>
        <w:rPr>
          <w:spacing w:val="-7"/>
          <w:w w:val="105"/>
        </w:rPr>
        <w:t xml:space="preserve"> </w:t>
      </w:r>
      <w:r>
        <w:rPr>
          <w:w w:val="105"/>
        </w:rPr>
        <w:t>rigorosa,</w:t>
      </w:r>
      <w:r>
        <w:rPr>
          <w:spacing w:val="-7"/>
          <w:w w:val="105"/>
        </w:rPr>
        <w:t xml:space="preserve"> </w:t>
      </w:r>
      <w:r>
        <w:rPr>
          <w:w w:val="105"/>
        </w:rPr>
        <w:t>foram</w:t>
      </w:r>
      <w:r>
        <w:rPr>
          <w:spacing w:val="-8"/>
          <w:w w:val="105"/>
        </w:rPr>
        <w:t xml:space="preserve"> </w:t>
      </w:r>
      <w:r>
        <w:rPr>
          <w:w w:val="105"/>
        </w:rPr>
        <w:t>escolhidos estudos</w:t>
      </w:r>
      <w:r>
        <w:rPr>
          <w:spacing w:val="-3"/>
          <w:w w:val="105"/>
        </w:rPr>
        <w:t xml:space="preserve"> </w:t>
      </w:r>
      <w:r>
        <w:rPr>
          <w:w w:val="105"/>
        </w:rPr>
        <w:t>publicados</w:t>
      </w:r>
      <w:r>
        <w:rPr>
          <w:spacing w:val="-3"/>
          <w:w w:val="105"/>
        </w:rPr>
        <w:t xml:space="preserve"> </w:t>
      </w:r>
      <w:r>
        <w:rPr>
          <w:w w:val="105"/>
        </w:rPr>
        <w:t>entre os</w:t>
      </w:r>
      <w:r>
        <w:rPr>
          <w:spacing w:val="-3"/>
          <w:w w:val="105"/>
        </w:rPr>
        <w:t xml:space="preserve"> </w:t>
      </w:r>
      <w:r>
        <w:rPr>
          <w:w w:val="105"/>
        </w:rPr>
        <w:t>anos</w:t>
      </w:r>
      <w:r>
        <w:rPr>
          <w:spacing w:val="-3"/>
          <w:w w:val="105"/>
        </w:rPr>
        <w:t xml:space="preserve"> </w:t>
      </w:r>
      <w:r>
        <w:rPr>
          <w:w w:val="105"/>
        </w:rPr>
        <w:t>de</w:t>
      </w:r>
      <w:r>
        <w:rPr>
          <w:spacing w:val="-4"/>
          <w:w w:val="105"/>
        </w:rPr>
        <w:t xml:space="preserve"> </w:t>
      </w:r>
      <w:r>
        <w:rPr>
          <w:w w:val="105"/>
        </w:rPr>
        <w:t>2011</w:t>
      </w:r>
      <w:r>
        <w:rPr>
          <w:spacing w:val="-5"/>
          <w:w w:val="105"/>
        </w:rPr>
        <w:t xml:space="preserve"> </w:t>
      </w:r>
      <w:r>
        <w:rPr>
          <w:w w:val="105"/>
        </w:rPr>
        <w:t>a</w:t>
      </w:r>
      <w:r>
        <w:rPr>
          <w:spacing w:val="-1"/>
          <w:w w:val="105"/>
        </w:rPr>
        <w:t xml:space="preserve"> </w:t>
      </w:r>
      <w:r>
        <w:rPr>
          <w:w w:val="105"/>
        </w:rPr>
        <w:t>2024,</w:t>
      </w:r>
      <w:r>
        <w:rPr>
          <w:spacing w:val="-4"/>
          <w:w w:val="105"/>
        </w:rPr>
        <w:t xml:space="preserve"> </w:t>
      </w:r>
      <w:r>
        <w:rPr>
          <w:w w:val="105"/>
        </w:rPr>
        <w:t xml:space="preserve">disponíveis </w:t>
      </w:r>
      <w:r>
        <w:rPr>
          <w:spacing w:val="-2"/>
          <w:w w:val="105"/>
        </w:rPr>
        <w:t>em</w:t>
      </w:r>
      <w:r>
        <w:rPr>
          <w:spacing w:val="-5"/>
          <w:w w:val="105"/>
        </w:rPr>
        <w:t xml:space="preserve"> </w:t>
      </w:r>
      <w:r>
        <w:rPr>
          <w:spacing w:val="-2"/>
          <w:w w:val="105"/>
        </w:rPr>
        <w:t>bases</w:t>
      </w:r>
      <w:r>
        <w:rPr>
          <w:spacing w:val="-4"/>
          <w:w w:val="105"/>
        </w:rPr>
        <w:t xml:space="preserve"> </w:t>
      </w:r>
      <w:r>
        <w:rPr>
          <w:spacing w:val="-2"/>
          <w:w w:val="105"/>
        </w:rPr>
        <w:t>de</w:t>
      </w:r>
      <w:r>
        <w:rPr>
          <w:spacing w:val="-5"/>
          <w:w w:val="105"/>
        </w:rPr>
        <w:t xml:space="preserve"> </w:t>
      </w:r>
      <w:r>
        <w:rPr>
          <w:spacing w:val="-2"/>
          <w:w w:val="105"/>
        </w:rPr>
        <w:t>dados</w:t>
      </w:r>
      <w:r>
        <w:rPr>
          <w:spacing w:val="-9"/>
          <w:w w:val="105"/>
        </w:rPr>
        <w:t xml:space="preserve"> </w:t>
      </w:r>
      <w:r>
        <w:rPr>
          <w:spacing w:val="-2"/>
          <w:w w:val="105"/>
        </w:rPr>
        <w:t>renomadas como</w:t>
      </w:r>
      <w:r>
        <w:rPr>
          <w:spacing w:val="-9"/>
          <w:w w:val="105"/>
        </w:rPr>
        <w:t xml:space="preserve"> </w:t>
      </w:r>
      <w:r>
        <w:rPr>
          <w:spacing w:val="-2"/>
          <w:w w:val="105"/>
        </w:rPr>
        <w:t>PubMed,</w:t>
      </w:r>
      <w:r>
        <w:rPr>
          <w:spacing w:val="-5"/>
          <w:w w:val="105"/>
        </w:rPr>
        <w:t xml:space="preserve"> </w:t>
      </w:r>
      <w:r>
        <w:rPr>
          <w:spacing w:val="-2"/>
          <w:w w:val="105"/>
        </w:rPr>
        <w:t>Scielo</w:t>
      </w:r>
      <w:r>
        <w:rPr>
          <w:spacing w:val="-9"/>
          <w:w w:val="105"/>
        </w:rPr>
        <w:t xml:space="preserve"> </w:t>
      </w:r>
      <w:r>
        <w:rPr>
          <w:spacing w:val="-2"/>
          <w:w w:val="105"/>
        </w:rPr>
        <w:t>e</w:t>
      </w:r>
      <w:r>
        <w:rPr>
          <w:spacing w:val="-5"/>
          <w:w w:val="105"/>
        </w:rPr>
        <w:t xml:space="preserve"> </w:t>
      </w:r>
      <w:r>
        <w:rPr>
          <w:spacing w:val="-2"/>
          <w:w w:val="105"/>
        </w:rPr>
        <w:t xml:space="preserve">Science </w:t>
      </w:r>
      <w:r>
        <w:rPr>
          <w:w w:val="105"/>
        </w:rPr>
        <w:t>Direct. Os critérios de admissão deram preferência a estudos que investigassem a efetividade da administração intramuscular</w:t>
      </w:r>
      <w:r>
        <w:rPr>
          <w:spacing w:val="-5"/>
          <w:w w:val="105"/>
        </w:rPr>
        <w:t xml:space="preserve"> </w:t>
      </w:r>
      <w:r>
        <w:rPr>
          <w:w w:val="105"/>
        </w:rPr>
        <w:t>em</w:t>
      </w:r>
      <w:r>
        <w:rPr>
          <w:spacing w:val="-9"/>
          <w:w w:val="105"/>
        </w:rPr>
        <w:t xml:space="preserve"> </w:t>
      </w:r>
      <w:r>
        <w:rPr>
          <w:w w:val="105"/>
        </w:rPr>
        <w:t>termos</w:t>
      </w:r>
      <w:r>
        <w:rPr>
          <w:spacing w:val="-8"/>
          <w:w w:val="105"/>
        </w:rPr>
        <w:t xml:space="preserve"> </w:t>
      </w:r>
      <w:r>
        <w:rPr>
          <w:w w:val="105"/>
        </w:rPr>
        <w:t>de</w:t>
      </w:r>
      <w:r>
        <w:rPr>
          <w:spacing w:val="-3"/>
          <w:w w:val="105"/>
        </w:rPr>
        <w:t xml:space="preserve"> </w:t>
      </w:r>
      <w:r>
        <w:rPr>
          <w:w w:val="105"/>
        </w:rPr>
        <w:t>usos</w:t>
      </w:r>
      <w:r>
        <w:rPr>
          <w:spacing w:val="-8"/>
          <w:w w:val="105"/>
        </w:rPr>
        <w:t xml:space="preserve"> </w:t>
      </w:r>
      <w:r>
        <w:rPr>
          <w:w w:val="105"/>
        </w:rPr>
        <w:t>clínicos</w:t>
      </w:r>
      <w:r>
        <w:rPr>
          <w:spacing w:val="-8"/>
          <w:w w:val="105"/>
        </w:rPr>
        <w:t xml:space="preserve"> </w:t>
      </w:r>
      <w:r>
        <w:rPr>
          <w:w w:val="105"/>
        </w:rPr>
        <w:t>e</w:t>
      </w:r>
      <w:r>
        <w:rPr>
          <w:spacing w:val="-6"/>
          <w:w w:val="105"/>
        </w:rPr>
        <w:t xml:space="preserve"> </w:t>
      </w:r>
      <w:r>
        <w:rPr>
          <w:w w:val="105"/>
        </w:rPr>
        <w:t>comparações</w:t>
      </w:r>
      <w:r>
        <w:rPr>
          <w:spacing w:val="-6"/>
          <w:w w:val="105"/>
        </w:rPr>
        <w:t xml:space="preserve"> </w:t>
      </w:r>
      <w:r>
        <w:rPr>
          <w:w w:val="105"/>
        </w:rPr>
        <w:t>com outras maneiras de suplementação.</w:t>
      </w:r>
    </w:p>
    <w:p w14:paraId="08F906B2">
      <w:pPr>
        <w:pStyle w:val="4"/>
        <w:spacing w:before="6" w:line="252" w:lineRule="auto"/>
        <w:ind w:left="38" w:right="67" w:hanging="3"/>
        <w:jc w:val="both"/>
      </w:pPr>
      <w:r>
        <w:rPr>
          <w:w w:val="105"/>
        </w:rPr>
        <w:t>Os termos utilizados na pesquisa bibliográfica abrangeram expressões como “suplementação de vitamina B12", “deficiência de cobalamina” e “disponibilidade da vitamina B12".</w:t>
      </w:r>
      <w:r>
        <w:rPr>
          <w:spacing w:val="-2"/>
          <w:w w:val="105"/>
        </w:rPr>
        <w:t xml:space="preserve"> </w:t>
      </w:r>
      <w:r>
        <w:rPr>
          <w:w w:val="105"/>
        </w:rPr>
        <w:t>A</w:t>
      </w:r>
      <w:r>
        <w:rPr>
          <w:spacing w:val="-9"/>
          <w:w w:val="105"/>
        </w:rPr>
        <w:t xml:space="preserve"> </w:t>
      </w:r>
      <w:r>
        <w:rPr>
          <w:w w:val="105"/>
        </w:rPr>
        <w:t>escolha</w:t>
      </w:r>
      <w:r>
        <w:rPr>
          <w:spacing w:val="-5"/>
          <w:w w:val="105"/>
        </w:rPr>
        <w:t xml:space="preserve"> </w:t>
      </w:r>
      <w:r>
        <w:rPr>
          <w:w w:val="105"/>
        </w:rPr>
        <w:t>dos</w:t>
      </w:r>
      <w:r>
        <w:rPr>
          <w:spacing w:val="-6"/>
          <w:w w:val="105"/>
        </w:rPr>
        <w:t xml:space="preserve"> </w:t>
      </w:r>
      <w:r>
        <w:rPr>
          <w:w w:val="105"/>
        </w:rPr>
        <w:t>estudos</w:t>
      </w:r>
      <w:r>
        <w:rPr>
          <w:spacing w:val="-7"/>
          <w:w w:val="105"/>
        </w:rPr>
        <w:t xml:space="preserve"> </w:t>
      </w:r>
      <w:r>
        <w:rPr>
          <w:w w:val="105"/>
        </w:rPr>
        <w:t>foi</w:t>
      </w:r>
      <w:r>
        <w:rPr>
          <w:spacing w:val="-5"/>
          <w:w w:val="105"/>
        </w:rPr>
        <w:t xml:space="preserve"> </w:t>
      </w:r>
      <w:r>
        <w:rPr>
          <w:w w:val="105"/>
        </w:rPr>
        <w:t>baseada</w:t>
      </w:r>
      <w:r>
        <w:rPr>
          <w:spacing w:val="-9"/>
          <w:w w:val="105"/>
        </w:rPr>
        <w:t xml:space="preserve"> </w:t>
      </w:r>
      <w:r>
        <w:rPr>
          <w:w w:val="105"/>
        </w:rPr>
        <w:t>em</w:t>
      </w:r>
      <w:r>
        <w:rPr>
          <w:spacing w:val="-9"/>
          <w:w w:val="105"/>
        </w:rPr>
        <w:t xml:space="preserve"> </w:t>
      </w:r>
      <w:r>
        <w:rPr>
          <w:w w:val="105"/>
        </w:rPr>
        <w:t>artigos</w:t>
      </w:r>
      <w:r>
        <w:rPr>
          <w:spacing w:val="-8"/>
          <w:w w:val="105"/>
        </w:rPr>
        <w:t xml:space="preserve"> </w:t>
      </w:r>
      <w:r>
        <w:rPr>
          <w:w w:val="105"/>
        </w:rPr>
        <w:t>revisados por</w:t>
      </w:r>
      <w:r>
        <w:rPr>
          <w:spacing w:val="12"/>
          <w:w w:val="105"/>
        </w:rPr>
        <w:t xml:space="preserve"> </w:t>
      </w:r>
      <w:r>
        <w:rPr>
          <w:w w:val="105"/>
        </w:rPr>
        <w:t>especialistas</w:t>
      </w:r>
      <w:r>
        <w:rPr>
          <w:spacing w:val="12"/>
          <w:w w:val="105"/>
        </w:rPr>
        <w:t xml:space="preserve"> </w:t>
      </w:r>
      <w:r>
        <w:rPr>
          <w:w w:val="105"/>
        </w:rPr>
        <w:t>do</w:t>
      </w:r>
      <w:r>
        <w:rPr>
          <w:spacing w:val="7"/>
          <w:w w:val="105"/>
        </w:rPr>
        <w:t xml:space="preserve"> </w:t>
      </w:r>
      <w:r>
        <w:rPr>
          <w:w w:val="105"/>
        </w:rPr>
        <w:t>campo</w:t>
      </w:r>
      <w:r>
        <w:rPr>
          <w:spacing w:val="11"/>
          <w:w w:val="105"/>
        </w:rPr>
        <w:t xml:space="preserve"> </w:t>
      </w:r>
      <w:r>
        <w:rPr>
          <w:w w:val="105"/>
        </w:rPr>
        <w:t>da</w:t>
      </w:r>
      <w:r>
        <w:rPr>
          <w:spacing w:val="11"/>
          <w:w w:val="105"/>
        </w:rPr>
        <w:t xml:space="preserve"> </w:t>
      </w:r>
      <w:r>
        <w:rPr>
          <w:w w:val="105"/>
        </w:rPr>
        <w:t>saúde,</w:t>
      </w:r>
      <w:r>
        <w:rPr>
          <w:spacing w:val="14"/>
          <w:w w:val="105"/>
        </w:rPr>
        <w:t xml:space="preserve"> </w:t>
      </w:r>
      <w:r>
        <w:rPr>
          <w:w w:val="105"/>
        </w:rPr>
        <w:t>diretrizes</w:t>
      </w:r>
      <w:r>
        <w:rPr>
          <w:spacing w:val="11"/>
          <w:w w:val="105"/>
        </w:rPr>
        <w:t xml:space="preserve"> </w:t>
      </w:r>
      <w:r>
        <w:rPr>
          <w:w w:val="105"/>
        </w:rPr>
        <w:t>de</w:t>
      </w:r>
      <w:r>
        <w:rPr>
          <w:spacing w:val="14"/>
          <w:w w:val="105"/>
        </w:rPr>
        <w:t xml:space="preserve"> </w:t>
      </w:r>
      <w:r>
        <w:rPr>
          <w:spacing w:val="-2"/>
          <w:w w:val="105"/>
        </w:rPr>
        <w:t>entidades</w:t>
      </w:r>
      <w:r>
        <w:rPr>
          <w:rFonts w:hint="default"/>
          <w:spacing w:val="-2"/>
          <w:w w:val="105"/>
          <w:lang w:val="pt-BR"/>
        </w:rPr>
        <w:t xml:space="preserve"> </w:t>
      </w:r>
      <w:r>
        <w:rPr>
          <w:w w:val="105"/>
        </w:rPr>
        <w:t xml:space="preserve">de saúde e ensaios clínicos controlados. Nos estudos, observou-se que a suplementação por via Intramuscular tem sido mais utilizada por sua maior eficácia, porém não </w:t>
      </w:r>
      <w:r>
        <w:t xml:space="preserve">descartando a efetividade das outras formas de suplementação, </w:t>
      </w:r>
      <w:r>
        <w:rPr>
          <w:w w:val="105"/>
        </w:rPr>
        <w:t>sendo elas via oral, nasal e sublingual.</w:t>
      </w:r>
    </w:p>
    <w:p w14:paraId="29158D4D">
      <w:pPr>
        <w:pStyle w:val="4"/>
        <w:spacing w:before="3" w:line="252" w:lineRule="auto"/>
        <w:ind w:left="38" w:right="1" w:hanging="3"/>
        <w:jc w:val="both"/>
      </w:pPr>
      <w:r>
        <w:rPr>
          <w:w w:val="105"/>
        </w:rPr>
        <w:t>Para analisar os estudos escolhidos de forma abrangente e comparativa</w:t>
      </w:r>
      <w:r>
        <w:rPr>
          <w:spacing w:val="-12"/>
          <w:w w:val="105"/>
        </w:rPr>
        <w:t xml:space="preserve"> </w:t>
      </w:r>
      <w:r>
        <w:rPr>
          <w:w w:val="105"/>
        </w:rPr>
        <w:t>foram</w:t>
      </w:r>
      <w:r>
        <w:rPr>
          <w:spacing w:val="-12"/>
          <w:w w:val="105"/>
        </w:rPr>
        <w:t xml:space="preserve"> </w:t>
      </w:r>
      <w:r>
        <w:rPr>
          <w:w w:val="105"/>
        </w:rPr>
        <w:t>destacados</w:t>
      </w:r>
      <w:r>
        <w:rPr>
          <w:spacing w:val="-11"/>
          <w:w w:val="105"/>
        </w:rPr>
        <w:t xml:space="preserve"> </w:t>
      </w:r>
      <w:r>
        <w:rPr>
          <w:w w:val="105"/>
        </w:rPr>
        <w:t>os</w:t>
      </w:r>
      <w:r>
        <w:rPr>
          <w:spacing w:val="-12"/>
          <w:w w:val="105"/>
        </w:rPr>
        <w:t xml:space="preserve"> </w:t>
      </w:r>
      <w:r>
        <w:rPr>
          <w:w w:val="105"/>
        </w:rPr>
        <w:t>prós</w:t>
      </w:r>
      <w:r>
        <w:rPr>
          <w:spacing w:val="-12"/>
          <w:w w:val="105"/>
        </w:rPr>
        <w:t xml:space="preserve"> </w:t>
      </w:r>
      <w:r>
        <w:rPr>
          <w:w w:val="105"/>
        </w:rPr>
        <w:t>e</w:t>
      </w:r>
      <w:r>
        <w:rPr>
          <w:spacing w:val="-11"/>
          <w:w w:val="105"/>
        </w:rPr>
        <w:t xml:space="preserve"> </w:t>
      </w:r>
      <w:r>
        <w:rPr>
          <w:w w:val="105"/>
        </w:rPr>
        <w:t>contras</w:t>
      </w:r>
      <w:r>
        <w:rPr>
          <w:spacing w:val="-12"/>
          <w:w w:val="105"/>
        </w:rPr>
        <w:t xml:space="preserve"> </w:t>
      </w:r>
      <w:r>
        <w:rPr>
          <w:w w:val="105"/>
        </w:rPr>
        <w:t>das</w:t>
      </w:r>
      <w:r>
        <w:rPr>
          <w:spacing w:val="-12"/>
          <w:w w:val="105"/>
        </w:rPr>
        <w:t xml:space="preserve"> </w:t>
      </w:r>
      <w:r>
        <w:rPr>
          <w:w w:val="105"/>
        </w:rPr>
        <w:t>diferentes formas</w:t>
      </w:r>
      <w:r>
        <w:rPr>
          <w:spacing w:val="-12"/>
          <w:w w:val="105"/>
        </w:rPr>
        <w:t xml:space="preserve"> </w:t>
      </w:r>
      <w:r>
        <w:rPr>
          <w:w w:val="105"/>
        </w:rPr>
        <w:t>de</w:t>
      </w:r>
      <w:r>
        <w:rPr>
          <w:spacing w:val="-12"/>
          <w:w w:val="105"/>
        </w:rPr>
        <w:t xml:space="preserve"> </w:t>
      </w:r>
      <w:r>
        <w:rPr>
          <w:w w:val="105"/>
        </w:rPr>
        <w:t>administração</w:t>
      </w:r>
      <w:r>
        <w:rPr>
          <w:spacing w:val="-12"/>
          <w:w w:val="105"/>
        </w:rPr>
        <w:t xml:space="preserve"> </w:t>
      </w:r>
      <w:r>
        <w:rPr>
          <w:w w:val="105"/>
        </w:rPr>
        <w:t>da</w:t>
      </w:r>
      <w:r>
        <w:rPr>
          <w:spacing w:val="-12"/>
          <w:w w:val="105"/>
        </w:rPr>
        <w:t xml:space="preserve"> </w:t>
      </w:r>
      <w:r>
        <w:rPr>
          <w:w w:val="105"/>
        </w:rPr>
        <w:t>vitamina</w:t>
      </w:r>
      <w:r>
        <w:rPr>
          <w:spacing w:val="-12"/>
          <w:w w:val="105"/>
        </w:rPr>
        <w:t xml:space="preserve"> </w:t>
      </w:r>
      <w:r>
        <w:rPr>
          <w:w w:val="105"/>
        </w:rPr>
        <w:t>B12.</w:t>
      </w:r>
      <w:r>
        <w:rPr>
          <w:spacing w:val="-11"/>
          <w:w w:val="105"/>
        </w:rPr>
        <w:t xml:space="preserve"> </w:t>
      </w:r>
      <w:r>
        <w:rPr>
          <w:w w:val="105"/>
        </w:rPr>
        <w:t>Foram</w:t>
      </w:r>
      <w:r>
        <w:rPr>
          <w:spacing w:val="-12"/>
          <w:w w:val="105"/>
        </w:rPr>
        <w:t xml:space="preserve"> </w:t>
      </w:r>
      <w:r>
        <w:rPr>
          <w:w w:val="105"/>
        </w:rPr>
        <w:t>examinados fatores como velocidade de absorção do medicamento no organismo,</w:t>
      </w:r>
      <w:r>
        <w:rPr>
          <w:spacing w:val="-12"/>
          <w:w w:val="105"/>
        </w:rPr>
        <w:t xml:space="preserve"> </w:t>
      </w:r>
      <w:r>
        <w:rPr>
          <w:w w:val="105"/>
        </w:rPr>
        <w:t>tempo</w:t>
      </w:r>
      <w:r>
        <w:rPr>
          <w:spacing w:val="-12"/>
          <w:w w:val="105"/>
        </w:rPr>
        <w:t xml:space="preserve"> </w:t>
      </w:r>
      <w:r>
        <w:rPr>
          <w:w w:val="105"/>
        </w:rPr>
        <w:t>necessário</w:t>
      </w:r>
      <w:r>
        <w:rPr>
          <w:spacing w:val="-12"/>
          <w:w w:val="105"/>
        </w:rPr>
        <w:t xml:space="preserve"> </w:t>
      </w:r>
      <w:r>
        <w:rPr>
          <w:w w:val="105"/>
        </w:rPr>
        <w:t>para</w:t>
      </w:r>
      <w:r>
        <w:rPr>
          <w:spacing w:val="-12"/>
          <w:w w:val="105"/>
        </w:rPr>
        <w:t xml:space="preserve"> </w:t>
      </w:r>
      <w:r>
        <w:rPr>
          <w:w w:val="105"/>
        </w:rPr>
        <w:t>atingir</w:t>
      </w:r>
      <w:r>
        <w:rPr>
          <w:spacing w:val="-12"/>
          <w:w w:val="105"/>
        </w:rPr>
        <w:t xml:space="preserve"> </w:t>
      </w:r>
      <w:r>
        <w:rPr>
          <w:w w:val="105"/>
        </w:rPr>
        <w:t>os</w:t>
      </w:r>
      <w:r>
        <w:rPr>
          <w:spacing w:val="-11"/>
          <w:w w:val="105"/>
        </w:rPr>
        <w:t xml:space="preserve"> </w:t>
      </w:r>
      <w:r>
        <w:rPr>
          <w:w w:val="105"/>
        </w:rPr>
        <w:t>níveis</w:t>
      </w:r>
      <w:r>
        <w:rPr>
          <w:spacing w:val="-12"/>
          <w:w w:val="105"/>
        </w:rPr>
        <w:t xml:space="preserve"> </w:t>
      </w:r>
      <w:r>
        <w:rPr>
          <w:w w:val="105"/>
        </w:rPr>
        <w:t>normais</w:t>
      </w:r>
      <w:r>
        <w:rPr>
          <w:spacing w:val="-12"/>
          <w:w w:val="105"/>
        </w:rPr>
        <w:t xml:space="preserve"> </w:t>
      </w:r>
      <w:r>
        <w:rPr>
          <w:w w:val="105"/>
        </w:rPr>
        <w:t>da vitamina no sangue e eventuais reações adversas registradas. Além</w:t>
      </w:r>
      <w:r>
        <w:rPr>
          <w:spacing w:val="-11"/>
          <w:w w:val="105"/>
        </w:rPr>
        <w:t xml:space="preserve"> </w:t>
      </w:r>
      <w:r>
        <w:rPr>
          <w:w w:val="105"/>
        </w:rPr>
        <w:t>disso,</w:t>
      </w:r>
      <w:r>
        <w:rPr>
          <w:spacing w:val="-8"/>
          <w:w w:val="105"/>
        </w:rPr>
        <w:t xml:space="preserve"> </w:t>
      </w:r>
      <w:r>
        <w:rPr>
          <w:w w:val="105"/>
        </w:rPr>
        <w:t>foi</w:t>
      </w:r>
      <w:r>
        <w:rPr>
          <w:spacing w:val="-10"/>
          <w:w w:val="105"/>
        </w:rPr>
        <w:t xml:space="preserve"> </w:t>
      </w:r>
      <w:r>
        <w:rPr>
          <w:w w:val="105"/>
        </w:rPr>
        <w:t>verificada</w:t>
      </w:r>
      <w:r>
        <w:rPr>
          <w:spacing w:val="-8"/>
          <w:w w:val="105"/>
        </w:rPr>
        <w:t xml:space="preserve"> </w:t>
      </w:r>
      <w:r>
        <w:rPr>
          <w:w w:val="105"/>
        </w:rPr>
        <w:t>também</w:t>
      </w:r>
      <w:r>
        <w:rPr>
          <w:spacing w:val="-10"/>
          <w:w w:val="105"/>
        </w:rPr>
        <w:t xml:space="preserve"> </w:t>
      </w:r>
      <w:r>
        <w:rPr>
          <w:w w:val="105"/>
        </w:rPr>
        <w:t>as</w:t>
      </w:r>
      <w:r>
        <w:rPr>
          <w:spacing w:val="-8"/>
          <w:w w:val="105"/>
        </w:rPr>
        <w:t xml:space="preserve"> </w:t>
      </w:r>
      <w:r>
        <w:rPr>
          <w:w w:val="105"/>
        </w:rPr>
        <w:t>orientações</w:t>
      </w:r>
      <w:r>
        <w:rPr>
          <w:spacing w:val="-9"/>
          <w:w w:val="105"/>
        </w:rPr>
        <w:t xml:space="preserve"> </w:t>
      </w:r>
      <w:r>
        <w:rPr>
          <w:w w:val="105"/>
        </w:rPr>
        <w:t>de</w:t>
      </w:r>
      <w:r>
        <w:rPr>
          <w:spacing w:val="-8"/>
          <w:w w:val="105"/>
        </w:rPr>
        <w:t xml:space="preserve"> </w:t>
      </w:r>
      <w:r>
        <w:rPr>
          <w:w w:val="105"/>
        </w:rPr>
        <w:t>dosagem para</w:t>
      </w:r>
      <w:r>
        <w:rPr>
          <w:spacing w:val="-12"/>
          <w:w w:val="105"/>
        </w:rPr>
        <w:t xml:space="preserve"> </w:t>
      </w:r>
      <w:r>
        <w:rPr>
          <w:w w:val="105"/>
        </w:rPr>
        <w:t>diferentes</w:t>
      </w:r>
      <w:r>
        <w:rPr>
          <w:spacing w:val="-12"/>
          <w:w w:val="105"/>
        </w:rPr>
        <w:t xml:space="preserve"> </w:t>
      </w:r>
      <w:r>
        <w:rPr>
          <w:w w:val="105"/>
        </w:rPr>
        <w:t>grupos</w:t>
      </w:r>
      <w:r>
        <w:rPr>
          <w:spacing w:val="-12"/>
          <w:w w:val="105"/>
        </w:rPr>
        <w:t xml:space="preserve"> </w:t>
      </w:r>
      <w:r>
        <w:rPr>
          <w:w w:val="105"/>
        </w:rPr>
        <w:t>populacionais,</w:t>
      </w:r>
      <w:r>
        <w:rPr>
          <w:spacing w:val="-12"/>
          <w:w w:val="105"/>
        </w:rPr>
        <w:t xml:space="preserve"> </w:t>
      </w:r>
      <w:r>
        <w:rPr>
          <w:w w:val="105"/>
        </w:rPr>
        <w:t>como</w:t>
      </w:r>
      <w:r>
        <w:rPr>
          <w:spacing w:val="-10"/>
          <w:w w:val="105"/>
        </w:rPr>
        <w:t xml:space="preserve"> </w:t>
      </w:r>
      <w:r>
        <w:rPr>
          <w:w w:val="105"/>
        </w:rPr>
        <w:t>idosos,</w:t>
      </w:r>
      <w:r>
        <w:rPr>
          <w:spacing w:val="-10"/>
          <w:w w:val="105"/>
        </w:rPr>
        <w:t xml:space="preserve"> </w:t>
      </w:r>
      <w:r>
        <w:rPr>
          <w:w w:val="105"/>
        </w:rPr>
        <w:t>grávidas</w:t>
      </w:r>
      <w:r>
        <w:rPr>
          <w:spacing w:val="-12"/>
          <w:w w:val="105"/>
        </w:rPr>
        <w:t xml:space="preserve"> </w:t>
      </w:r>
      <w:r>
        <w:rPr>
          <w:w w:val="105"/>
        </w:rPr>
        <w:t>e indivíduos</w:t>
      </w:r>
      <w:r>
        <w:rPr>
          <w:spacing w:val="-2"/>
          <w:w w:val="105"/>
        </w:rPr>
        <w:t xml:space="preserve"> </w:t>
      </w:r>
      <w:r>
        <w:rPr>
          <w:w w:val="105"/>
        </w:rPr>
        <w:t>com</w:t>
      </w:r>
      <w:r>
        <w:rPr>
          <w:spacing w:val="-2"/>
          <w:w w:val="105"/>
        </w:rPr>
        <w:t xml:space="preserve"> </w:t>
      </w:r>
      <w:r>
        <w:rPr>
          <w:w w:val="105"/>
        </w:rPr>
        <w:t>condições crônicas que afetam</w:t>
      </w:r>
      <w:r>
        <w:rPr>
          <w:spacing w:val="-1"/>
          <w:w w:val="105"/>
        </w:rPr>
        <w:t xml:space="preserve"> </w:t>
      </w:r>
      <w:r>
        <w:rPr>
          <w:w w:val="105"/>
        </w:rPr>
        <w:t>a absorção</w:t>
      </w:r>
      <w:r>
        <w:rPr>
          <w:spacing w:val="-2"/>
          <w:w w:val="105"/>
        </w:rPr>
        <w:t xml:space="preserve"> </w:t>
      </w:r>
      <w:r>
        <w:rPr>
          <w:w w:val="105"/>
        </w:rPr>
        <w:t xml:space="preserve">de </w:t>
      </w:r>
      <w:r>
        <w:rPr>
          <w:spacing w:val="-2"/>
          <w:w w:val="105"/>
        </w:rPr>
        <w:t>nutrientes.</w:t>
      </w:r>
    </w:p>
    <w:p w14:paraId="28E540B2">
      <w:pPr>
        <w:pStyle w:val="4"/>
        <w:spacing w:before="6" w:line="252" w:lineRule="auto"/>
        <w:ind w:left="38" w:right="1" w:hanging="3"/>
        <w:jc w:val="both"/>
      </w:pPr>
      <w:r>
        <w:rPr>
          <w:w w:val="105"/>
        </w:rPr>
        <w:t>Finalmente</w:t>
      </w:r>
      <w:r>
        <w:rPr>
          <w:spacing w:val="-12"/>
          <w:w w:val="105"/>
        </w:rPr>
        <w:t xml:space="preserve"> </w:t>
      </w:r>
      <w:r>
        <w:rPr>
          <w:w w:val="105"/>
        </w:rPr>
        <w:t>os</w:t>
      </w:r>
      <w:r>
        <w:rPr>
          <w:spacing w:val="-12"/>
          <w:w w:val="105"/>
        </w:rPr>
        <w:t xml:space="preserve"> </w:t>
      </w:r>
      <w:r>
        <w:rPr>
          <w:w w:val="105"/>
        </w:rPr>
        <w:t>dados</w:t>
      </w:r>
      <w:r>
        <w:rPr>
          <w:spacing w:val="-12"/>
          <w:w w:val="105"/>
        </w:rPr>
        <w:t xml:space="preserve"> </w:t>
      </w:r>
      <w:r>
        <w:rPr>
          <w:w w:val="105"/>
        </w:rPr>
        <w:t>coletados</w:t>
      </w:r>
      <w:r>
        <w:rPr>
          <w:spacing w:val="-12"/>
          <w:w w:val="105"/>
        </w:rPr>
        <w:t xml:space="preserve"> </w:t>
      </w:r>
      <w:r>
        <w:rPr>
          <w:w w:val="105"/>
        </w:rPr>
        <w:t>foram</w:t>
      </w:r>
      <w:r>
        <w:rPr>
          <w:spacing w:val="-12"/>
          <w:w w:val="105"/>
        </w:rPr>
        <w:t xml:space="preserve"> </w:t>
      </w:r>
      <w:r>
        <w:rPr>
          <w:w w:val="105"/>
        </w:rPr>
        <w:t>organizados</w:t>
      </w:r>
      <w:r>
        <w:rPr>
          <w:spacing w:val="-11"/>
          <w:w w:val="105"/>
        </w:rPr>
        <w:t xml:space="preserve"> </w:t>
      </w:r>
      <w:r>
        <w:rPr>
          <w:w w:val="105"/>
        </w:rPr>
        <w:t>e</w:t>
      </w:r>
      <w:r>
        <w:rPr>
          <w:spacing w:val="-12"/>
          <w:w w:val="105"/>
        </w:rPr>
        <w:t xml:space="preserve"> </w:t>
      </w:r>
      <w:r>
        <w:rPr>
          <w:w w:val="105"/>
        </w:rPr>
        <w:t>discutidos de</w:t>
      </w:r>
      <w:r>
        <w:rPr>
          <w:spacing w:val="-3"/>
          <w:w w:val="105"/>
        </w:rPr>
        <w:t xml:space="preserve"> </w:t>
      </w:r>
      <w:r>
        <w:rPr>
          <w:w w:val="105"/>
        </w:rPr>
        <w:t>forma meticulosa, buscando</w:t>
      </w:r>
      <w:r>
        <w:rPr>
          <w:spacing w:val="-5"/>
          <w:w w:val="105"/>
        </w:rPr>
        <w:t xml:space="preserve"> </w:t>
      </w:r>
      <w:r>
        <w:rPr>
          <w:w w:val="105"/>
        </w:rPr>
        <w:t>estabelecer</w:t>
      </w:r>
      <w:r>
        <w:rPr>
          <w:spacing w:val="-1"/>
          <w:w w:val="105"/>
        </w:rPr>
        <w:t xml:space="preserve"> </w:t>
      </w:r>
      <w:r>
        <w:rPr>
          <w:w w:val="105"/>
        </w:rPr>
        <w:t>conexões</w:t>
      </w:r>
      <w:r>
        <w:rPr>
          <w:spacing w:val="-2"/>
          <w:w w:val="105"/>
        </w:rPr>
        <w:t xml:space="preserve"> </w:t>
      </w:r>
      <w:r>
        <w:rPr>
          <w:w w:val="105"/>
        </w:rPr>
        <w:t>entre</w:t>
      </w:r>
      <w:r>
        <w:rPr>
          <w:spacing w:val="-2"/>
          <w:w w:val="105"/>
        </w:rPr>
        <w:t xml:space="preserve"> </w:t>
      </w:r>
      <w:r>
        <w:rPr>
          <w:w w:val="105"/>
        </w:rPr>
        <w:t>as descobertas da literatura e as orientações médicas atuais relacionadas à reposição de vitamina B12. A abordagem metodológica adotada possibilitou uma análise crítica e embasada sobre eficácia da suplementação intramuscular, oferecendo informações pertinentes para profissionais de saúde e pacientes que dependem desse tipo de tratamento.</w:t>
      </w:r>
    </w:p>
    <w:p w14:paraId="367C3C48">
      <w:pPr>
        <w:pStyle w:val="4"/>
        <w:spacing w:before="15"/>
      </w:pPr>
    </w:p>
    <w:p w14:paraId="3B014126">
      <w:pPr>
        <w:pStyle w:val="8"/>
        <w:numPr>
          <w:ilvl w:val="0"/>
          <w:numId w:val="2"/>
        </w:numPr>
        <w:tabs>
          <w:tab w:val="left" w:pos="269"/>
        </w:tabs>
        <w:spacing w:before="0" w:after="0" w:line="240" w:lineRule="auto"/>
        <w:ind w:left="269" w:right="0" w:hanging="233"/>
        <w:jc w:val="both"/>
        <w:rPr>
          <w:sz w:val="18"/>
        </w:rPr>
      </w:pPr>
      <w:r>
        <w:rPr>
          <w:w w:val="105"/>
          <w:sz w:val="18"/>
        </w:rPr>
        <w:t>REFERENCIAL</w:t>
      </w:r>
      <w:r>
        <w:rPr>
          <w:spacing w:val="-12"/>
          <w:w w:val="105"/>
          <w:sz w:val="18"/>
        </w:rPr>
        <w:t xml:space="preserve"> </w:t>
      </w:r>
      <w:r>
        <w:rPr>
          <w:spacing w:val="-2"/>
          <w:w w:val="105"/>
          <w:sz w:val="18"/>
        </w:rPr>
        <w:t>TEÓRICO</w:t>
      </w:r>
    </w:p>
    <w:p w14:paraId="27D853E6">
      <w:pPr>
        <w:pStyle w:val="8"/>
        <w:numPr>
          <w:ilvl w:val="1"/>
          <w:numId w:val="2"/>
        </w:numPr>
        <w:tabs>
          <w:tab w:val="left" w:pos="265"/>
        </w:tabs>
        <w:spacing w:before="9" w:after="0" w:line="240" w:lineRule="auto"/>
        <w:ind w:left="265" w:right="0" w:hanging="229"/>
        <w:jc w:val="left"/>
        <w:rPr>
          <w:sz w:val="18"/>
        </w:rPr>
      </w:pPr>
      <w:r>
        <w:rPr>
          <w:w w:val="105"/>
          <w:sz w:val="18"/>
        </w:rPr>
        <w:t>Histórico</w:t>
      </w:r>
      <w:r>
        <w:rPr>
          <w:spacing w:val="-11"/>
          <w:w w:val="105"/>
          <w:sz w:val="18"/>
        </w:rPr>
        <w:t xml:space="preserve"> </w:t>
      </w:r>
      <w:r>
        <w:rPr>
          <w:w w:val="105"/>
          <w:sz w:val="18"/>
        </w:rPr>
        <w:t>vitamina</w:t>
      </w:r>
      <w:r>
        <w:rPr>
          <w:spacing w:val="-8"/>
          <w:w w:val="105"/>
          <w:sz w:val="18"/>
        </w:rPr>
        <w:t xml:space="preserve"> </w:t>
      </w:r>
      <w:r>
        <w:rPr>
          <w:spacing w:val="-5"/>
          <w:w w:val="105"/>
          <w:sz w:val="18"/>
        </w:rPr>
        <w:t>B12</w:t>
      </w:r>
    </w:p>
    <w:p w14:paraId="0B0EECCA">
      <w:pPr>
        <w:pStyle w:val="4"/>
        <w:spacing w:before="23"/>
      </w:pPr>
    </w:p>
    <w:p w14:paraId="126D553C">
      <w:pPr>
        <w:pStyle w:val="4"/>
        <w:spacing w:line="254" w:lineRule="auto"/>
        <w:ind w:left="38" w:hanging="3"/>
        <w:jc w:val="both"/>
      </w:pPr>
      <w:r>
        <w:rPr>
          <w:w w:val="105"/>
        </w:rPr>
        <w:t>A descoberta histórica da vitamina B12 remonta à década de 1920, quando os médicos George Minot e William Murphy demonstraram</w:t>
      </w:r>
      <w:r>
        <w:rPr>
          <w:spacing w:val="-8"/>
          <w:w w:val="105"/>
        </w:rPr>
        <w:t xml:space="preserve"> </w:t>
      </w:r>
      <w:r>
        <w:rPr>
          <w:w w:val="105"/>
        </w:rPr>
        <w:t>poder</w:t>
      </w:r>
      <w:r>
        <w:rPr>
          <w:spacing w:val="-7"/>
          <w:w w:val="105"/>
        </w:rPr>
        <w:t xml:space="preserve"> </w:t>
      </w:r>
      <w:r>
        <w:rPr>
          <w:w w:val="105"/>
        </w:rPr>
        <w:t>curar</w:t>
      </w:r>
      <w:r>
        <w:rPr>
          <w:spacing w:val="-5"/>
          <w:w w:val="105"/>
        </w:rPr>
        <w:t xml:space="preserve"> </w:t>
      </w:r>
      <w:r>
        <w:rPr>
          <w:w w:val="105"/>
        </w:rPr>
        <w:t>a</w:t>
      </w:r>
      <w:r>
        <w:rPr>
          <w:spacing w:val="-8"/>
          <w:w w:val="105"/>
        </w:rPr>
        <w:t xml:space="preserve"> </w:t>
      </w:r>
      <w:r>
        <w:rPr>
          <w:w w:val="105"/>
        </w:rPr>
        <w:t>anemia</w:t>
      </w:r>
      <w:r>
        <w:rPr>
          <w:spacing w:val="-7"/>
          <w:w w:val="105"/>
        </w:rPr>
        <w:t xml:space="preserve"> </w:t>
      </w:r>
      <w:r>
        <w:rPr>
          <w:w w:val="105"/>
        </w:rPr>
        <w:t>perniciosa</w:t>
      </w:r>
      <w:r>
        <w:rPr>
          <w:spacing w:val="-7"/>
          <w:w w:val="105"/>
        </w:rPr>
        <w:t xml:space="preserve"> </w:t>
      </w:r>
      <w:r>
        <w:rPr>
          <w:w w:val="105"/>
        </w:rPr>
        <w:t>(caracterizada pela produção insuficiente de glóbulos vermelhos) adotando uma dieta à base de fígado [9].</w:t>
      </w:r>
    </w:p>
    <w:p w14:paraId="28D29E9A">
      <w:pPr>
        <w:pStyle w:val="4"/>
        <w:spacing w:line="252" w:lineRule="auto"/>
        <w:ind w:left="36" w:right="1"/>
        <w:jc w:val="both"/>
      </w:pPr>
      <w:r>
        <w:rPr>
          <w:w w:val="105"/>
        </w:rPr>
        <w:t>Os médicos observavam que alguns pacientes desenvolviam uma forma severa de anemia, caracterizada por fadiga extrema, alterações neurológicas e degeneração da medula óssea.</w:t>
      </w:r>
      <w:r>
        <w:rPr>
          <w:spacing w:val="-12"/>
          <w:w w:val="105"/>
        </w:rPr>
        <w:t xml:space="preserve"> </w:t>
      </w:r>
      <w:r>
        <w:rPr>
          <w:w w:val="105"/>
        </w:rPr>
        <w:t>O</w:t>
      </w:r>
      <w:r>
        <w:rPr>
          <w:spacing w:val="-12"/>
          <w:w w:val="105"/>
        </w:rPr>
        <w:t xml:space="preserve"> </w:t>
      </w:r>
      <w:r>
        <w:rPr>
          <w:w w:val="105"/>
        </w:rPr>
        <w:t>médico</w:t>
      </w:r>
      <w:r>
        <w:rPr>
          <w:spacing w:val="-12"/>
          <w:w w:val="105"/>
        </w:rPr>
        <w:t xml:space="preserve"> </w:t>
      </w:r>
      <w:r>
        <w:rPr>
          <w:w w:val="105"/>
        </w:rPr>
        <w:t>inglês</w:t>
      </w:r>
      <w:r>
        <w:rPr>
          <w:spacing w:val="-11"/>
          <w:w w:val="105"/>
        </w:rPr>
        <w:t xml:space="preserve"> </w:t>
      </w:r>
      <w:r>
        <w:rPr>
          <w:w w:val="105"/>
        </w:rPr>
        <w:t>Thomas</w:t>
      </w:r>
      <w:r>
        <w:rPr>
          <w:spacing w:val="-10"/>
          <w:w w:val="105"/>
        </w:rPr>
        <w:t xml:space="preserve"> </w:t>
      </w:r>
      <w:r>
        <w:rPr>
          <w:w w:val="105"/>
        </w:rPr>
        <w:t>Addison</w:t>
      </w:r>
      <w:r>
        <w:rPr>
          <w:spacing w:val="-12"/>
          <w:w w:val="105"/>
        </w:rPr>
        <w:t xml:space="preserve"> </w:t>
      </w:r>
      <w:r>
        <w:rPr>
          <w:w w:val="105"/>
        </w:rPr>
        <w:t>foi</w:t>
      </w:r>
      <w:r>
        <w:rPr>
          <w:spacing w:val="-12"/>
          <w:w w:val="105"/>
        </w:rPr>
        <w:t xml:space="preserve"> </w:t>
      </w:r>
      <w:r>
        <w:rPr>
          <w:w w:val="105"/>
        </w:rPr>
        <w:t>um</w:t>
      </w:r>
      <w:r>
        <w:rPr>
          <w:spacing w:val="-12"/>
          <w:w w:val="105"/>
        </w:rPr>
        <w:t xml:space="preserve"> </w:t>
      </w:r>
      <w:r>
        <w:rPr>
          <w:w w:val="105"/>
        </w:rPr>
        <w:t>dos</w:t>
      </w:r>
      <w:r>
        <w:rPr>
          <w:spacing w:val="-11"/>
          <w:w w:val="105"/>
        </w:rPr>
        <w:t xml:space="preserve"> </w:t>
      </w:r>
      <w:r>
        <w:rPr>
          <w:w w:val="105"/>
        </w:rPr>
        <w:t>primeiros a descrever essa condição em 1849, e por isso, durante um tempo, a anemia perniciosa foi chamada de "doença de Addison". Diante dessa importante descoberta, os médicos foram</w:t>
      </w:r>
      <w:r>
        <w:rPr>
          <w:spacing w:val="-12"/>
          <w:w w:val="105"/>
        </w:rPr>
        <w:t xml:space="preserve"> </w:t>
      </w:r>
      <w:r>
        <w:rPr>
          <w:w w:val="105"/>
        </w:rPr>
        <w:t>agraciados</w:t>
      </w:r>
      <w:r>
        <w:rPr>
          <w:spacing w:val="-12"/>
          <w:w w:val="105"/>
        </w:rPr>
        <w:t xml:space="preserve"> </w:t>
      </w:r>
      <w:r>
        <w:rPr>
          <w:w w:val="105"/>
        </w:rPr>
        <w:t>com</w:t>
      </w:r>
      <w:r>
        <w:rPr>
          <w:spacing w:val="-12"/>
          <w:w w:val="105"/>
        </w:rPr>
        <w:t xml:space="preserve"> </w:t>
      </w:r>
      <w:r>
        <w:rPr>
          <w:w w:val="105"/>
        </w:rPr>
        <w:t>o</w:t>
      </w:r>
      <w:r>
        <w:rPr>
          <w:spacing w:val="-12"/>
          <w:w w:val="105"/>
        </w:rPr>
        <w:t xml:space="preserve"> </w:t>
      </w:r>
      <w:r>
        <w:rPr>
          <w:w w:val="105"/>
        </w:rPr>
        <w:t>Prêmio</w:t>
      </w:r>
      <w:r>
        <w:rPr>
          <w:spacing w:val="-12"/>
          <w:w w:val="105"/>
        </w:rPr>
        <w:t xml:space="preserve"> </w:t>
      </w:r>
      <w:r>
        <w:rPr>
          <w:w w:val="105"/>
        </w:rPr>
        <w:t>Nobel</w:t>
      </w:r>
      <w:r>
        <w:rPr>
          <w:spacing w:val="-11"/>
          <w:w w:val="105"/>
        </w:rPr>
        <w:t xml:space="preserve"> </w:t>
      </w:r>
      <w:r>
        <w:rPr>
          <w:w w:val="105"/>
        </w:rPr>
        <w:t>por</w:t>
      </w:r>
      <w:r>
        <w:rPr>
          <w:spacing w:val="-12"/>
          <w:w w:val="105"/>
        </w:rPr>
        <w:t xml:space="preserve"> </w:t>
      </w:r>
      <w:r>
        <w:rPr>
          <w:w w:val="105"/>
        </w:rPr>
        <w:t>suas</w:t>
      </w:r>
      <w:r>
        <w:rPr>
          <w:spacing w:val="-12"/>
          <w:w w:val="105"/>
        </w:rPr>
        <w:t xml:space="preserve"> </w:t>
      </w:r>
      <w:r>
        <w:rPr>
          <w:w w:val="105"/>
        </w:rPr>
        <w:t>contribuições. Em</w:t>
      </w:r>
      <w:r>
        <w:rPr>
          <w:spacing w:val="-5"/>
          <w:w w:val="105"/>
        </w:rPr>
        <w:t xml:space="preserve"> </w:t>
      </w:r>
      <w:r>
        <w:rPr>
          <w:w w:val="105"/>
        </w:rPr>
        <w:t>1855,</w:t>
      </w:r>
      <w:r>
        <w:rPr>
          <w:spacing w:val="-4"/>
          <w:w w:val="105"/>
        </w:rPr>
        <w:t xml:space="preserve"> </w:t>
      </w:r>
      <w:r>
        <w:rPr>
          <w:w w:val="105"/>
        </w:rPr>
        <w:t>o</w:t>
      </w:r>
      <w:r>
        <w:rPr>
          <w:spacing w:val="-6"/>
          <w:w w:val="105"/>
        </w:rPr>
        <w:t xml:space="preserve"> </w:t>
      </w:r>
      <w:r>
        <w:rPr>
          <w:w w:val="105"/>
        </w:rPr>
        <w:t>Dr.</w:t>
      </w:r>
      <w:r>
        <w:rPr>
          <w:spacing w:val="-3"/>
          <w:w w:val="105"/>
        </w:rPr>
        <w:t xml:space="preserve"> </w:t>
      </w:r>
      <w:r>
        <w:rPr>
          <w:w w:val="105"/>
        </w:rPr>
        <w:t>Addison</w:t>
      </w:r>
      <w:r>
        <w:rPr>
          <w:spacing w:val="-6"/>
          <w:w w:val="105"/>
        </w:rPr>
        <w:t xml:space="preserve"> </w:t>
      </w:r>
      <w:r>
        <w:rPr>
          <w:w w:val="105"/>
        </w:rPr>
        <w:t>publicou</w:t>
      </w:r>
      <w:r>
        <w:rPr>
          <w:spacing w:val="-4"/>
          <w:w w:val="105"/>
        </w:rPr>
        <w:t xml:space="preserve"> </w:t>
      </w:r>
      <w:r>
        <w:rPr>
          <w:w w:val="105"/>
        </w:rPr>
        <w:t>o</w:t>
      </w:r>
      <w:r>
        <w:rPr>
          <w:spacing w:val="-8"/>
          <w:w w:val="105"/>
        </w:rPr>
        <w:t xml:space="preserve"> </w:t>
      </w:r>
      <w:r>
        <w:rPr>
          <w:w w:val="105"/>
        </w:rPr>
        <w:t>primeiro</w:t>
      </w:r>
      <w:r>
        <w:rPr>
          <w:spacing w:val="-8"/>
          <w:w w:val="105"/>
        </w:rPr>
        <w:t xml:space="preserve"> </w:t>
      </w:r>
      <w:r>
        <w:rPr>
          <w:w w:val="105"/>
        </w:rPr>
        <w:t>artigo</w:t>
      </w:r>
      <w:r>
        <w:rPr>
          <w:spacing w:val="-6"/>
          <w:w w:val="105"/>
        </w:rPr>
        <w:t xml:space="preserve"> </w:t>
      </w:r>
      <w:r>
        <w:rPr>
          <w:w w:val="105"/>
        </w:rPr>
        <w:t xml:space="preserve">científico sobre essa condição recém-descoberta. O artigo foi chamado de 'Doença das Cápsulas Suprarrenais. Ele deu esse nome às </w:t>
      </w:r>
      <w:r>
        <w:rPr>
          <w:spacing w:val="-2"/>
          <w:w w:val="105"/>
        </w:rPr>
        <w:t>glândulas suprarrenais</w:t>
      </w:r>
      <w:r>
        <w:rPr>
          <w:spacing w:val="-6"/>
          <w:w w:val="105"/>
        </w:rPr>
        <w:t xml:space="preserve"> </w:t>
      </w:r>
      <w:r>
        <w:rPr>
          <w:spacing w:val="-2"/>
          <w:w w:val="105"/>
        </w:rPr>
        <w:t>porque elas</w:t>
      </w:r>
      <w:r>
        <w:rPr>
          <w:spacing w:val="-4"/>
          <w:w w:val="105"/>
        </w:rPr>
        <w:t xml:space="preserve"> </w:t>
      </w:r>
      <w:r>
        <w:rPr>
          <w:spacing w:val="-2"/>
          <w:w w:val="105"/>
        </w:rPr>
        <w:t>são</w:t>
      </w:r>
      <w:r>
        <w:rPr>
          <w:spacing w:val="-4"/>
          <w:w w:val="105"/>
        </w:rPr>
        <w:t xml:space="preserve"> </w:t>
      </w:r>
      <w:r>
        <w:rPr>
          <w:spacing w:val="-2"/>
          <w:w w:val="105"/>
        </w:rPr>
        <w:t>encontradas logo</w:t>
      </w:r>
      <w:r>
        <w:rPr>
          <w:spacing w:val="-4"/>
          <w:w w:val="105"/>
        </w:rPr>
        <w:t xml:space="preserve"> </w:t>
      </w:r>
      <w:r>
        <w:rPr>
          <w:spacing w:val="-2"/>
          <w:w w:val="105"/>
        </w:rPr>
        <w:t>acima dos</w:t>
      </w:r>
      <w:r>
        <w:rPr>
          <w:spacing w:val="-4"/>
          <w:w w:val="105"/>
        </w:rPr>
        <w:t xml:space="preserve"> </w:t>
      </w:r>
      <w:r>
        <w:rPr>
          <w:spacing w:val="-2"/>
          <w:w w:val="105"/>
        </w:rPr>
        <w:t>rins,</w:t>
      </w:r>
      <w:r>
        <w:rPr>
          <w:spacing w:val="-5"/>
          <w:w w:val="105"/>
        </w:rPr>
        <w:t xml:space="preserve"> </w:t>
      </w:r>
      <w:r>
        <w:rPr>
          <w:spacing w:val="-2"/>
          <w:w w:val="105"/>
        </w:rPr>
        <w:t>sentadas</w:t>
      </w:r>
      <w:r>
        <w:rPr>
          <w:spacing w:val="-4"/>
          <w:w w:val="105"/>
        </w:rPr>
        <w:t xml:space="preserve"> </w:t>
      </w:r>
      <w:r>
        <w:rPr>
          <w:spacing w:val="-2"/>
          <w:w w:val="105"/>
        </w:rPr>
        <w:t>em</w:t>
      </w:r>
      <w:r>
        <w:rPr>
          <w:spacing w:val="-5"/>
          <w:w w:val="105"/>
        </w:rPr>
        <w:t xml:space="preserve"> </w:t>
      </w:r>
      <w:r>
        <w:rPr>
          <w:spacing w:val="-2"/>
          <w:w w:val="105"/>
        </w:rPr>
        <w:t>cima</w:t>
      </w:r>
      <w:r>
        <w:rPr>
          <w:spacing w:val="-5"/>
          <w:w w:val="105"/>
        </w:rPr>
        <w:t xml:space="preserve"> </w:t>
      </w:r>
      <w:r>
        <w:rPr>
          <w:spacing w:val="-2"/>
          <w:w w:val="105"/>
        </w:rPr>
        <w:t>deles</w:t>
      </w:r>
      <w:r>
        <w:rPr>
          <w:spacing w:val="-5"/>
          <w:w w:val="105"/>
        </w:rPr>
        <w:t xml:space="preserve"> </w:t>
      </w:r>
      <w:r>
        <w:rPr>
          <w:spacing w:val="-2"/>
          <w:w w:val="105"/>
        </w:rPr>
        <w:t>como</w:t>
      </w:r>
      <w:r>
        <w:rPr>
          <w:spacing w:val="-5"/>
          <w:w w:val="105"/>
        </w:rPr>
        <w:t xml:space="preserve"> </w:t>
      </w:r>
      <w:r>
        <w:rPr>
          <w:spacing w:val="-2"/>
          <w:w w:val="105"/>
        </w:rPr>
        <w:t>dois</w:t>
      </w:r>
      <w:r>
        <w:rPr>
          <w:spacing w:val="-4"/>
          <w:w w:val="105"/>
        </w:rPr>
        <w:t xml:space="preserve"> </w:t>
      </w:r>
      <w:r>
        <w:rPr>
          <w:spacing w:val="-2"/>
          <w:w w:val="105"/>
        </w:rPr>
        <w:t>pequenos</w:t>
      </w:r>
      <w:r>
        <w:rPr>
          <w:spacing w:val="-7"/>
          <w:w w:val="105"/>
        </w:rPr>
        <w:t xml:space="preserve"> </w:t>
      </w:r>
      <w:r>
        <w:rPr>
          <w:spacing w:val="-2"/>
          <w:w w:val="105"/>
        </w:rPr>
        <w:t xml:space="preserve">chapéus. </w:t>
      </w:r>
      <w:r>
        <w:rPr>
          <w:w w:val="105"/>
        </w:rPr>
        <w:t>A paixão e determinação do Dr. Addison em diagnosticar doenças difíceis resultaram na classificação de duas condições: a doença de Addison e uma de suas condições associadas,</w:t>
      </w:r>
      <w:r>
        <w:rPr>
          <w:spacing w:val="-12"/>
          <w:w w:val="105"/>
        </w:rPr>
        <w:t xml:space="preserve"> </w:t>
      </w:r>
      <w:r>
        <w:rPr>
          <w:w w:val="105"/>
        </w:rPr>
        <w:t>à</w:t>
      </w:r>
      <w:r>
        <w:rPr>
          <w:spacing w:val="-12"/>
          <w:w w:val="105"/>
        </w:rPr>
        <w:t xml:space="preserve"> </w:t>
      </w:r>
      <w:r>
        <w:rPr>
          <w:w w:val="105"/>
        </w:rPr>
        <w:t>deficiência</w:t>
      </w:r>
      <w:r>
        <w:rPr>
          <w:spacing w:val="-12"/>
          <w:w w:val="105"/>
        </w:rPr>
        <w:t xml:space="preserve"> </w:t>
      </w:r>
      <w:r>
        <w:rPr>
          <w:w w:val="105"/>
        </w:rPr>
        <w:t>de</w:t>
      </w:r>
      <w:r>
        <w:rPr>
          <w:spacing w:val="-10"/>
          <w:w w:val="105"/>
        </w:rPr>
        <w:t xml:space="preserve"> </w:t>
      </w:r>
      <w:r>
        <w:rPr>
          <w:w w:val="105"/>
        </w:rPr>
        <w:t>vitamina</w:t>
      </w:r>
      <w:r>
        <w:rPr>
          <w:spacing w:val="-12"/>
          <w:w w:val="105"/>
        </w:rPr>
        <w:t xml:space="preserve"> </w:t>
      </w:r>
      <w:r>
        <w:rPr>
          <w:w w:val="105"/>
        </w:rPr>
        <w:t>B12</w:t>
      </w:r>
      <w:r>
        <w:rPr>
          <w:spacing w:val="-11"/>
          <w:w w:val="105"/>
        </w:rPr>
        <w:t xml:space="preserve"> </w:t>
      </w:r>
      <w:r>
        <w:rPr>
          <w:w w:val="105"/>
        </w:rPr>
        <w:t>(anemia</w:t>
      </w:r>
      <w:r>
        <w:rPr>
          <w:spacing w:val="-12"/>
          <w:w w:val="105"/>
        </w:rPr>
        <w:t xml:space="preserve"> </w:t>
      </w:r>
      <w:r>
        <w:rPr>
          <w:w w:val="105"/>
        </w:rPr>
        <w:t xml:space="preserve">perniciosa) </w:t>
      </w:r>
      <w:r>
        <w:rPr>
          <w:spacing w:val="-2"/>
          <w:w w:val="105"/>
        </w:rPr>
        <w:t>[10].</w:t>
      </w:r>
    </w:p>
    <w:p w14:paraId="7DA08D04">
      <w:pPr>
        <w:pStyle w:val="4"/>
        <w:spacing w:before="2" w:line="252" w:lineRule="auto"/>
        <w:ind w:left="38" w:right="1" w:hanging="3"/>
        <w:jc w:val="both"/>
      </w:pPr>
      <w:r>
        <w:rPr>
          <w:w w:val="105"/>
        </w:rPr>
        <w:t>Alguns</w:t>
      </w:r>
      <w:r>
        <w:rPr>
          <w:spacing w:val="-4"/>
          <w:w w:val="105"/>
        </w:rPr>
        <w:t xml:space="preserve"> </w:t>
      </w:r>
      <w:r>
        <w:rPr>
          <w:w w:val="105"/>
        </w:rPr>
        <w:t>anos</w:t>
      </w:r>
      <w:r>
        <w:rPr>
          <w:spacing w:val="-1"/>
          <w:w w:val="105"/>
        </w:rPr>
        <w:t xml:space="preserve"> </w:t>
      </w:r>
      <w:r>
        <w:rPr>
          <w:w w:val="105"/>
        </w:rPr>
        <w:t>mais</w:t>
      </w:r>
      <w:r>
        <w:rPr>
          <w:spacing w:val="-5"/>
          <w:w w:val="105"/>
        </w:rPr>
        <w:t xml:space="preserve"> </w:t>
      </w:r>
      <w:r>
        <w:rPr>
          <w:w w:val="105"/>
        </w:rPr>
        <w:t>tarde,</w:t>
      </w:r>
      <w:r>
        <w:rPr>
          <w:spacing w:val="-1"/>
          <w:w w:val="105"/>
        </w:rPr>
        <w:t xml:space="preserve"> </w:t>
      </w:r>
      <w:r>
        <w:rPr>
          <w:w w:val="105"/>
        </w:rPr>
        <w:t>Lester</w:t>
      </w:r>
      <w:r>
        <w:rPr>
          <w:spacing w:val="-2"/>
          <w:w w:val="105"/>
        </w:rPr>
        <w:t xml:space="preserve"> </w:t>
      </w:r>
      <w:r>
        <w:rPr>
          <w:w w:val="105"/>
        </w:rPr>
        <w:t>Smith</w:t>
      </w:r>
      <w:r>
        <w:rPr>
          <w:spacing w:val="-5"/>
          <w:w w:val="105"/>
        </w:rPr>
        <w:t xml:space="preserve"> </w:t>
      </w:r>
      <w:r>
        <w:rPr>
          <w:w w:val="105"/>
        </w:rPr>
        <w:t>e</w:t>
      </w:r>
      <w:r>
        <w:rPr>
          <w:spacing w:val="-4"/>
          <w:w w:val="105"/>
        </w:rPr>
        <w:t xml:space="preserve"> </w:t>
      </w:r>
      <w:r>
        <w:rPr>
          <w:w w:val="105"/>
        </w:rPr>
        <w:t>Folkers,</w:t>
      </w:r>
      <w:r>
        <w:rPr>
          <w:spacing w:val="-5"/>
          <w:w w:val="105"/>
        </w:rPr>
        <w:t xml:space="preserve"> </w:t>
      </w:r>
      <w:r>
        <w:rPr>
          <w:w w:val="105"/>
        </w:rPr>
        <w:t>em</w:t>
      </w:r>
      <w:r>
        <w:rPr>
          <w:spacing w:val="-5"/>
          <w:w w:val="105"/>
        </w:rPr>
        <w:t xml:space="preserve"> </w:t>
      </w:r>
      <w:r>
        <w:rPr>
          <w:w w:val="105"/>
        </w:rPr>
        <w:t>1947</w:t>
      </w:r>
      <w:r>
        <w:rPr>
          <w:spacing w:val="-7"/>
          <w:w w:val="105"/>
        </w:rPr>
        <w:t xml:space="preserve"> </w:t>
      </w:r>
      <w:r>
        <w:rPr>
          <w:w w:val="105"/>
        </w:rPr>
        <w:t>[5], cristalizaram um princípio ativo extraído do tecido hepático envolvido</w:t>
      </w:r>
      <w:r>
        <w:rPr>
          <w:spacing w:val="-12"/>
          <w:w w:val="105"/>
        </w:rPr>
        <w:t xml:space="preserve"> </w:t>
      </w:r>
      <w:r>
        <w:rPr>
          <w:w w:val="105"/>
        </w:rPr>
        <w:t>na</w:t>
      </w:r>
      <w:r>
        <w:rPr>
          <w:spacing w:val="-12"/>
          <w:w w:val="105"/>
        </w:rPr>
        <w:t xml:space="preserve"> </w:t>
      </w:r>
      <w:r>
        <w:rPr>
          <w:w w:val="105"/>
        </w:rPr>
        <w:t>diminuição</w:t>
      </w:r>
      <w:r>
        <w:rPr>
          <w:spacing w:val="-12"/>
          <w:w w:val="105"/>
        </w:rPr>
        <w:t xml:space="preserve"> </w:t>
      </w:r>
      <w:r>
        <w:rPr>
          <w:w w:val="105"/>
        </w:rPr>
        <w:t>da</w:t>
      </w:r>
      <w:r>
        <w:rPr>
          <w:spacing w:val="-12"/>
          <w:w w:val="105"/>
        </w:rPr>
        <w:t xml:space="preserve"> </w:t>
      </w:r>
      <w:r>
        <w:rPr>
          <w:w w:val="105"/>
        </w:rPr>
        <w:t>anemia</w:t>
      </w:r>
      <w:r>
        <w:rPr>
          <w:spacing w:val="-12"/>
          <w:w w:val="105"/>
        </w:rPr>
        <w:t xml:space="preserve"> </w:t>
      </w:r>
      <w:r>
        <w:rPr>
          <w:w w:val="105"/>
        </w:rPr>
        <w:t>e</w:t>
      </w:r>
      <w:r>
        <w:rPr>
          <w:spacing w:val="-11"/>
          <w:w w:val="105"/>
        </w:rPr>
        <w:t xml:space="preserve"> </w:t>
      </w:r>
      <w:r>
        <w:rPr>
          <w:w w:val="105"/>
        </w:rPr>
        <w:t>o</w:t>
      </w:r>
      <w:r>
        <w:rPr>
          <w:spacing w:val="-12"/>
          <w:w w:val="105"/>
        </w:rPr>
        <w:t xml:space="preserve"> </w:t>
      </w:r>
      <w:r>
        <w:rPr>
          <w:w w:val="105"/>
        </w:rPr>
        <w:t>chamaram</w:t>
      </w:r>
      <w:r>
        <w:rPr>
          <w:spacing w:val="-12"/>
          <w:w w:val="105"/>
        </w:rPr>
        <w:t xml:space="preserve"> </w:t>
      </w:r>
      <w:r>
        <w:rPr>
          <w:w w:val="105"/>
        </w:rPr>
        <w:t>de</w:t>
      </w:r>
      <w:r>
        <w:rPr>
          <w:spacing w:val="-12"/>
          <w:w w:val="105"/>
        </w:rPr>
        <w:t xml:space="preserve"> </w:t>
      </w:r>
      <w:r>
        <w:rPr>
          <w:w w:val="105"/>
        </w:rPr>
        <w:t>vitamina B12, descrevendo-o como um composto cianídrico contendo um átomo de cobalto [11].</w:t>
      </w:r>
    </w:p>
    <w:p w14:paraId="5193DDF4">
      <w:pPr>
        <w:pStyle w:val="4"/>
        <w:spacing w:before="3" w:line="254" w:lineRule="auto"/>
        <w:ind w:left="38" w:right="1" w:hanging="3"/>
        <w:jc w:val="both"/>
      </w:pPr>
      <w:r>
        <w:rPr>
          <w:spacing w:val="-2"/>
          <w:w w:val="105"/>
        </w:rPr>
        <w:t>A</w:t>
      </w:r>
      <w:r>
        <w:rPr>
          <w:spacing w:val="-4"/>
          <w:w w:val="105"/>
        </w:rPr>
        <w:t xml:space="preserve"> </w:t>
      </w:r>
      <w:r>
        <w:rPr>
          <w:spacing w:val="-2"/>
          <w:w w:val="105"/>
        </w:rPr>
        <w:t>vitamina</w:t>
      </w:r>
      <w:r>
        <w:rPr>
          <w:spacing w:val="-3"/>
          <w:w w:val="105"/>
        </w:rPr>
        <w:t xml:space="preserve"> </w:t>
      </w:r>
      <w:r>
        <w:rPr>
          <w:spacing w:val="-2"/>
          <w:w w:val="105"/>
        </w:rPr>
        <w:t>B12,</w:t>
      </w:r>
      <w:r>
        <w:rPr>
          <w:spacing w:val="-4"/>
          <w:w w:val="105"/>
        </w:rPr>
        <w:t xml:space="preserve"> </w:t>
      </w:r>
      <w:r>
        <w:rPr>
          <w:spacing w:val="-2"/>
          <w:w w:val="105"/>
        </w:rPr>
        <w:t>ou</w:t>
      </w:r>
      <w:r>
        <w:rPr>
          <w:spacing w:val="-6"/>
          <w:w w:val="105"/>
        </w:rPr>
        <w:t xml:space="preserve"> </w:t>
      </w:r>
      <w:r>
        <w:rPr>
          <w:spacing w:val="-2"/>
          <w:w w:val="105"/>
        </w:rPr>
        <w:t>cianocobalamina,</w:t>
      </w:r>
      <w:r>
        <w:rPr>
          <w:spacing w:val="-4"/>
          <w:w w:val="105"/>
        </w:rPr>
        <w:t xml:space="preserve"> </w:t>
      </w:r>
      <w:r>
        <w:rPr>
          <w:spacing w:val="-2"/>
          <w:w w:val="105"/>
        </w:rPr>
        <w:t>faz</w:t>
      </w:r>
      <w:r>
        <w:rPr>
          <w:spacing w:val="-4"/>
          <w:w w:val="105"/>
        </w:rPr>
        <w:t xml:space="preserve"> </w:t>
      </w:r>
      <w:r>
        <w:rPr>
          <w:spacing w:val="-2"/>
          <w:w w:val="105"/>
        </w:rPr>
        <w:t>parte</w:t>
      </w:r>
      <w:r>
        <w:rPr>
          <w:spacing w:val="-4"/>
          <w:w w:val="105"/>
        </w:rPr>
        <w:t xml:space="preserve"> </w:t>
      </w:r>
      <w:r>
        <w:rPr>
          <w:spacing w:val="-2"/>
          <w:w w:val="105"/>
        </w:rPr>
        <w:t>de</w:t>
      </w:r>
      <w:r>
        <w:rPr>
          <w:spacing w:val="-7"/>
          <w:w w:val="105"/>
        </w:rPr>
        <w:t xml:space="preserve"> </w:t>
      </w:r>
      <w:r>
        <w:rPr>
          <w:spacing w:val="-2"/>
          <w:w w:val="105"/>
        </w:rPr>
        <w:t>uma</w:t>
      </w:r>
      <w:r>
        <w:rPr>
          <w:spacing w:val="-5"/>
          <w:w w:val="105"/>
        </w:rPr>
        <w:t xml:space="preserve"> </w:t>
      </w:r>
      <w:r>
        <w:rPr>
          <w:spacing w:val="-2"/>
          <w:w w:val="105"/>
        </w:rPr>
        <w:t xml:space="preserve">família </w:t>
      </w:r>
      <w:r>
        <w:rPr>
          <w:w w:val="105"/>
        </w:rPr>
        <w:t>de compostos denominados genericamente de cobalaminas [12]. É encontrada principalmente em alimentos de origem animal, especialmente leite, carne e ovos [13].De acordo com Estevinho e Rocha [14], as vitaminas, incluindo a B12, são compostos bioativos essenciais para diversas funções bioquímicas no organismo humano. No entanto, o corpo não é capaz de produzi-las, o que significa que devem ser adquiridas por meio da dieta.</w:t>
      </w:r>
    </w:p>
    <w:p w14:paraId="374A30C5">
      <w:pPr>
        <w:pStyle w:val="4"/>
        <w:spacing w:before="12"/>
      </w:pPr>
    </w:p>
    <w:p w14:paraId="3F6E9DEE">
      <w:pPr>
        <w:pStyle w:val="8"/>
        <w:numPr>
          <w:ilvl w:val="1"/>
          <w:numId w:val="2"/>
        </w:numPr>
        <w:tabs>
          <w:tab w:val="left" w:pos="254"/>
        </w:tabs>
        <w:spacing w:before="0" w:after="0" w:line="240" w:lineRule="auto"/>
        <w:ind w:left="254" w:right="0" w:hanging="218"/>
        <w:jc w:val="left"/>
        <w:rPr>
          <w:sz w:val="18"/>
        </w:rPr>
      </w:pPr>
      <w:r>
        <w:rPr>
          <w:w w:val="105"/>
          <w:sz w:val="18"/>
        </w:rPr>
        <w:t>B12</w:t>
      </w:r>
      <w:r>
        <w:rPr>
          <w:spacing w:val="-7"/>
          <w:w w:val="105"/>
          <w:sz w:val="18"/>
        </w:rPr>
        <w:t xml:space="preserve"> </w:t>
      </w:r>
      <w:r>
        <w:rPr>
          <w:w w:val="105"/>
          <w:sz w:val="18"/>
        </w:rPr>
        <w:t>e</w:t>
      </w:r>
      <w:r>
        <w:rPr>
          <w:spacing w:val="-2"/>
          <w:w w:val="105"/>
          <w:sz w:val="18"/>
        </w:rPr>
        <w:t xml:space="preserve"> </w:t>
      </w:r>
      <w:r>
        <w:rPr>
          <w:w w:val="105"/>
          <w:sz w:val="18"/>
        </w:rPr>
        <w:t>suas</w:t>
      </w:r>
      <w:r>
        <w:rPr>
          <w:spacing w:val="-3"/>
          <w:w w:val="105"/>
          <w:sz w:val="18"/>
        </w:rPr>
        <w:t xml:space="preserve"> </w:t>
      </w:r>
      <w:r>
        <w:rPr>
          <w:spacing w:val="-2"/>
          <w:w w:val="105"/>
          <w:sz w:val="18"/>
        </w:rPr>
        <w:t>fontes</w:t>
      </w:r>
    </w:p>
    <w:p w14:paraId="4A2D7414">
      <w:pPr>
        <w:pStyle w:val="4"/>
        <w:spacing w:before="23"/>
      </w:pPr>
    </w:p>
    <w:p w14:paraId="2863A041">
      <w:pPr>
        <w:pStyle w:val="4"/>
        <w:spacing w:line="252" w:lineRule="auto"/>
        <w:ind w:left="38" w:right="66" w:hanging="3"/>
        <w:jc w:val="both"/>
      </w:pPr>
      <w:r>
        <w:t xml:space="preserve">O termo vitamina B12 é atribuído a uma família de substâncias </w:t>
      </w:r>
      <w:r>
        <w:rPr>
          <w:w w:val="105"/>
        </w:rPr>
        <w:t>compostas por um</w:t>
      </w:r>
      <w:r>
        <w:rPr>
          <w:spacing w:val="-1"/>
          <w:w w:val="105"/>
        </w:rPr>
        <w:t xml:space="preserve"> </w:t>
      </w:r>
      <w:r>
        <w:rPr>
          <w:w w:val="105"/>
        </w:rPr>
        <w:t>anel tetrapirrólico</w:t>
      </w:r>
      <w:r>
        <w:rPr>
          <w:spacing w:val="-1"/>
          <w:w w:val="105"/>
        </w:rPr>
        <w:t xml:space="preserve"> </w:t>
      </w:r>
      <w:r>
        <w:rPr>
          <w:w w:val="105"/>
        </w:rPr>
        <w:t>que</w:t>
      </w:r>
      <w:r>
        <w:rPr>
          <w:spacing w:val="-1"/>
          <w:w w:val="105"/>
        </w:rPr>
        <w:t xml:space="preserve"> </w:t>
      </w:r>
      <w:r>
        <w:rPr>
          <w:w w:val="105"/>
        </w:rPr>
        <w:t>circunda</w:t>
      </w:r>
      <w:r>
        <w:rPr>
          <w:spacing w:val="-1"/>
          <w:w w:val="105"/>
        </w:rPr>
        <w:t xml:space="preserve"> </w:t>
      </w:r>
      <w:r>
        <w:rPr>
          <w:w w:val="105"/>
        </w:rPr>
        <w:t>um</w:t>
      </w:r>
      <w:r>
        <w:rPr>
          <w:spacing w:val="-2"/>
          <w:w w:val="105"/>
        </w:rPr>
        <w:t xml:space="preserve"> </w:t>
      </w:r>
      <w:r>
        <w:rPr>
          <w:w w:val="105"/>
        </w:rPr>
        <w:t>átomo central de cobalto, acompanhado de um grupo nucleotídico composto pela base 5,6-dimetilbenzimidazol e uma ribose fosforilada</w:t>
      </w:r>
      <w:r>
        <w:rPr>
          <w:spacing w:val="-5"/>
          <w:w w:val="105"/>
        </w:rPr>
        <w:t xml:space="preserve"> </w:t>
      </w:r>
      <w:r>
        <w:rPr>
          <w:w w:val="105"/>
        </w:rPr>
        <w:t>esterificada</w:t>
      </w:r>
      <w:r>
        <w:rPr>
          <w:spacing w:val="-7"/>
          <w:w w:val="105"/>
        </w:rPr>
        <w:t xml:space="preserve"> </w:t>
      </w:r>
      <w:r>
        <w:rPr>
          <w:w w:val="105"/>
        </w:rPr>
        <w:t>com</w:t>
      </w:r>
      <w:r>
        <w:rPr>
          <w:spacing w:val="-8"/>
          <w:w w:val="105"/>
        </w:rPr>
        <w:t xml:space="preserve"> </w:t>
      </w:r>
      <w:r>
        <w:rPr>
          <w:w w:val="105"/>
        </w:rPr>
        <w:t>1-amino,</w:t>
      </w:r>
      <w:r>
        <w:rPr>
          <w:spacing w:val="-4"/>
          <w:w w:val="105"/>
        </w:rPr>
        <w:t xml:space="preserve"> </w:t>
      </w:r>
      <w:r>
        <w:rPr>
          <w:w w:val="105"/>
        </w:rPr>
        <w:t>2-propanol.</w:t>
      </w:r>
      <w:r>
        <w:rPr>
          <w:spacing w:val="-2"/>
          <w:w w:val="105"/>
        </w:rPr>
        <w:t xml:space="preserve"> </w:t>
      </w:r>
      <w:r>
        <w:rPr>
          <w:w w:val="105"/>
        </w:rPr>
        <w:t>O</w:t>
      </w:r>
      <w:r>
        <w:rPr>
          <w:spacing w:val="-7"/>
          <w:w w:val="105"/>
        </w:rPr>
        <w:t xml:space="preserve"> </w:t>
      </w:r>
      <w:r>
        <w:rPr>
          <w:w w:val="105"/>
        </w:rPr>
        <w:t>nome</w:t>
      </w:r>
      <w:r>
        <w:rPr>
          <w:spacing w:val="-5"/>
          <w:w w:val="105"/>
        </w:rPr>
        <w:t xml:space="preserve"> </w:t>
      </w:r>
      <w:r>
        <w:rPr>
          <w:w w:val="105"/>
        </w:rPr>
        <w:t>do grupo</w:t>
      </w:r>
      <w:r>
        <w:rPr>
          <w:spacing w:val="-7"/>
          <w:w w:val="105"/>
        </w:rPr>
        <w:t xml:space="preserve"> </w:t>
      </w:r>
      <w:r>
        <w:rPr>
          <w:w w:val="105"/>
        </w:rPr>
        <w:t>é</w:t>
      </w:r>
      <w:r>
        <w:rPr>
          <w:spacing w:val="-6"/>
          <w:w w:val="105"/>
        </w:rPr>
        <w:t xml:space="preserve"> </w:t>
      </w:r>
      <w:r>
        <w:rPr>
          <w:w w:val="105"/>
        </w:rPr>
        <w:t>cobalamina,</w:t>
      </w:r>
      <w:r>
        <w:rPr>
          <w:spacing w:val="-5"/>
          <w:w w:val="105"/>
        </w:rPr>
        <w:t xml:space="preserve"> </w:t>
      </w:r>
      <w:r>
        <w:rPr>
          <w:w w:val="105"/>
        </w:rPr>
        <w:t>e</w:t>
      </w:r>
      <w:r>
        <w:rPr>
          <w:spacing w:val="-5"/>
          <w:w w:val="105"/>
        </w:rPr>
        <w:t xml:space="preserve"> </w:t>
      </w:r>
      <w:r>
        <w:rPr>
          <w:w w:val="105"/>
        </w:rPr>
        <w:t>ele</w:t>
      </w:r>
      <w:r>
        <w:rPr>
          <w:spacing w:val="-5"/>
          <w:w w:val="105"/>
        </w:rPr>
        <w:t xml:space="preserve"> </w:t>
      </w:r>
      <w:r>
        <w:rPr>
          <w:w w:val="105"/>
        </w:rPr>
        <w:t>pode</w:t>
      </w:r>
      <w:r>
        <w:rPr>
          <w:spacing w:val="-6"/>
          <w:w w:val="105"/>
        </w:rPr>
        <w:t xml:space="preserve"> </w:t>
      </w:r>
      <w:r>
        <w:rPr>
          <w:w w:val="105"/>
        </w:rPr>
        <w:t>apresentar</w:t>
      </w:r>
      <w:r>
        <w:rPr>
          <w:spacing w:val="-4"/>
          <w:w w:val="105"/>
        </w:rPr>
        <w:t xml:space="preserve"> </w:t>
      </w:r>
      <w:r>
        <w:rPr>
          <w:w w:val="105"/>
        </w:rPr>
        <w:t>diferentes</w:t>
      </w:r>
      <w:r>
        <w:rPr>
          <w:spacing w:val="-5"/>
          <w:w w:val="105"/>
        </w:rPr>
        <w:t xml:space="preserve"> </w:t>
      </w:r>
      <w:r>
        <w:rPr>
          <w:w w:val="105"/>
        </w:rPr>
        <w:t>ligantes, cada um conferindo um nome distinto: metil (metilcobalamina), hidroxil (hidrocobalamina), água (aquacobalamina), cianeto (cianocobalamina) e S- deoxiadenosina (deoxiadenosilcobalamina) [5].</w:t>
      </w:r>
    </w:p>
    <w:p w14:paraId="5436A888">
      <w:pPr>
        <w:pStyle w:val="4"/>
        <w:spacing w:before="6" w:line="252" w:lineRule="auto"/>
        <w:ind w:left="38" w:right="66" w:hanging="3"/>
        <w:jc w:val="both"/>
      </w:pPr>
      <w:r>
        <w:rPr>
          <w:w w:val="105"/>
        </w:rPr>
        <w:t>A vitamina B12, essencial para a produção de glóbulos vermelhos e o funcionamento do sistema nervoso [15], apresenta um peso molecular de 1,355 kDa. É uma molécula com complexidade estrutural e com funções no metabolismo humano, sua composição química está envolvida em um núcleo tetrapirrólico onde um átomo central de cobalto e é envolvido por estruturas orgânicas que proporcionam à molécula estabilidade e funcionalidade e em relação a estrutura da composição, torna-se responsável pela especificidade dos seus papéis bioquímicos, como por exemplo, a participação em reações de metilação e no metabolismo energético [15] (Figura 1).</w:t>
      </w:r>
    </w:p>
    <w:p w14:paraId="716CF689">
      <w:pPr>
        <w:pStyle w:val="4"/>
        <w:spacing w:before="19"/>
      </w:pPr>
    </w:p>
    <w:p w14:paraId="5D0E3BCD">
      <w:pPr>
        <w:pStyle w:val="4"/>
        <w:ind w:left="36"/>
        <w:jc w:val="both"/>
      </w:pPr>
      <w:r>
        <w:rPr>
          <w:w w:val="105"/>
        </w:rPr>
        <w:t>Figura</w:t>
      </w:r>
      <w:r>
        <w:rPr>
          <w:spacing w:val="-9"/>
          <w:w w:val="105"/>
        </w:rPr>
        <w:t xml:space="preserve"> </w:t>
      </w:r>
      <w:r>
        <w:rPr>
          <w:w w:val="105"/>
        </w:rPr>
        <w:t>1:</w:t>
      </w:r>
      <w:r>
        <w:rPr>
          <w:spacing w:val="-6"/>
          <w:w w:val="105"/>
        </w:rPr>
        <w:t xml:space="preserve"> </w:t>
      </w:r>
      <w:r>
        <w:rPr>
          <w:w w:val="105"/>
        </w:rPr>
        <w:t>Estrutura</w:t>
      </w:r>
      <w:r>
        <w:rPr>
          <w:spacing w:val="-8"/>
          <w:w w:val="105"/>
        </w:rPr>
        <w:t xml:space="preserve"> </w:t>
      </w:r>
      <w:r>
        <w:rPr>
          <w:w w:val="105"/>
        </w:rPr>
        <w:t>química</w:t>
      </w:r>
      <w:r>
        <w:rPr>
          <w:spacing w:val="-6"/>
          <w:w w:val="105"/>
        </w:rPr>
        <w:t xml:space="preserve"> </w:t>
      </w:r>
      <w:r>
        <w:rPr>
          <w:w w:val="105"/>
        </w:rPr>
        <w:t>da</w:t>
      </w:r>
      <w:r>
        <w:rPr>
          <w:spacing w:val="-5"/>
          <w:w w:val="105"/>
        </w:rPr>
        <w:t xml:space="preserve"> </w:t>
      </w:r>
      <w:r>
        <w:rPr>
          <w:w w:val="105"/>
        </w:rPr>
        <w:t>cobalamina</w:t>
      </w:r>
      <w:r>
        <w:rPr>
          <w:spacing w:val="-5"/>
          <w:w w:val="105"/>
        </w:rPr>
        <w:t xml:space="preserve"> </w:t>
      </w:r>
      <w:r>
        <w:rPr>
          <w:spacing w:val="-2"/>
          <w:w w:val="105"/>
        </w:rPr>
        <w:t>(B12).</w:t>
      </w:r>
    </w:p>
    <w:p w14:paraId="6D67061F">
      <w:pPr>
        <w:pStyle w:val="4"/>
        <w:spacing w:before="1"/>
        <w:rPr>
          <w:sz w:val="17"/>
        </w:rPr>
      </w:pPr>
    </w:p>
    <w:p w14:paraId="25CB16AA">
      <w:pPr>
        <w:spacing w:before="46"/>
        <w:ind w:left="0" w:right="446" w:firstLine="0"/>
        <w:jc w:val="center"/>
        <w:rPr>
          <w:sz w:val="18"/>
        </w:rPr>
      </w:pPr>
      <w:r>
        <w:rPr>
          <w:sz w:val="18"/>
        </w:rPr>
        <w:t>F</w:t>
      </w:r>
      <w:r>
        <w:rPr>
          <w:position w:val="3"/>
          <w:sz w:val="15"/>
        </w:rPr>
        <w:t>ONTE</w:t>
      </w:r>
      <w:r>
        <w:rPr>
          <w:sz w:val="18"/>
        </w:rPr>
        <w:t>:</w:t>
      </w:r>
      <w:r>
        <w:rPr>
          <w:spacing w:val="-17"/>
          <w:sz w:val="18"/>
        </w:rPr>
        <w:t xml:space="preserve"> </w:t>
      </w:r>
      <w:r>
        <w:rPr>
          <w:spacing w:val="-4"/>
          <w:sz w:val="18"/>
        </w:rPr>
        <w:t>[16]</w:t>
      </w:r>
    </w:p>
    <w:p w14:paraId="7AC6489E">
      <w:pPr>
        <w:pStyle w:val="4"/>
      </w:pPr>
    </w:p>
    <w:p w14:paraId="3622F6E8">
      <w:pPr>
        <w:pStyle w:val="4"/>
        <w:spacing w:before="53"/>
      </w:pPr>
    </w:p>
    <w:p w14:paraId="496B3E0A">
      <w:pPr>
        <w:pStyle w:val="4"/>
        <w:spacing w:line="252" w:lineRule="auto"/>
        <w:ind w:left="38" w:right="66" w:hanging="3"/>
        <w:jc w:val="both"/>
      </w:pPr>
      <w:r>
        <w:rPr>
          <w:w w:val="105"/>
        </w:rPr>
        <w:t>As principais fontes alimentares incluem carnes, especialmente fígado e carnes magras, peixes, ovos e laticínios</w:t>
      </w:r>
      <w:r>
        <w:rPr>
          <w:spacing w:val="-8"/>
          <w:w w:val="105"/>
        </w:rPr>
        <w:t xml:space="preserve"> </w:t>
      </w:r>
      <w:r>
        <w:rPr>
          <w:w w:val="105"/>
        </w:rPr>
        <w:t>como</w:t>
      </w:r>
      <w:r>
        <w:rPr>
          <w:spacing w:val="-11"/>
          <w:w w:val="105"/>
        </w:rPr>
        <w:t xml:space="preserve"> </w:t>
      </w:r>
      <w:r>
        <w:rPr>
          <w:w w:val="105"/>
        </w:rPr>
        <w:t>leite</w:t>
      </w:r>
      <w:r>
        <w:rPr>
          <w:spacing w:val="-7"/>
          <w:w w:val="105"/>
        </w:rPr>
        <w:t xml:space="preserve"> </w:t>
      </w:r>
      <w:r>
        <w:rPr>
          <w:w w:val="105"/>
        </w:rPr>
        <w:t>e</w:t>
      </w:r>
      <w:r>
        <w:rPr>
          <w:spacing w:val="-9"/>
          <w:w w:val="105"/>
        </w:rPr>
        <w:t xml:space="preserve"> </w:t>
      </w:r>
      <w:r>
        <w:rPr>
          <w:w w:val="105"/>
        </w:rPr>
        <w:t>queijo</w:t>
      </w:r>
      <w:r>
        <w:rPr>
          <w:spacing w:val="-9"/>
          <w:w w:val="105"/>
        </w:rPr>
        <w:t xml:space="preserve"> </w:t>
      </w:r>
      <w:r>
        <w:rPr>
          <w:w w:val="105"/>
        </w:rPr>
        <w:t>[17].</w:t>
      </w:r>
      <w:r>
        <w:rPr>
          <w:spacing w:val="-10"/>
          <w:w w:val="105"/>
        </w:rPr>
        <w:t xml:space="preserve"> </w:t>
      </w:r>
      <w:r>
        <w:rPr>
          <w:w w:val="105"/>
        </w:rPr>
        <w:t>Entretanto,</w:t>
      </w:r>
      <w:r>
        <w:rPr>
          <w:spacing w:val="-6"/>
          <w:w w:val="105"/>
        </w:rPr>
        <w:t xml:space="preserve"> </w:t>
      </w:r>
      <w:r>
        <w:rPr>
          <w:w w:val="105"/>
        </w:rPr>
        <w:t>diversos</w:t>
      </w:r>
      <w:r>
        <w:rPr>
          <w:spacing w:val="-5"/>
          <w:w w:val="105"/>
        </w:rPr>
        <w:t xml:space="preserve"> </w:t>
      </w:r>
      <w:r>
        <w:rPr>
          <w:w w:val="105"/>
        </w:rPr>
        <w:t>outros alimentos apresentam vitamina B12 na sua composição (Tabela 1), sendo importantes fontes para obtenção da vitamina para o ser humano.</w:t>
      </w:r>
    </w:p>
    <w:p w14:paraId="4370C6E5">
      <w:pPr>
        <w:pStyle w:val="4"/>
        <w:spacing w:before="13"/>
      </w:pPr>
    </w:p>
    <w:p w14:paraId="419AD731">
      <w:pPr>
        <w:pStyle w:val="4"/>
        <w:ind w:left="36"/>
        <w:jc w:val="both"/>
      </w:pPr>
      <w:r>
        <w:rPr>
          <w:sz w:val="17"/>
        </w:rPr>
        <w:drawing>
          <wp:anchor distT="0" distB="0" distL="0" distR="0" simplePos="0" relativeHeight="251661312" behindDoc="1" locked="0" layoutInCell="1" allowOverlap="1">
            <wp:simplePos x="0" y="0"/>
            <wp:positionH relativeFrom="page">
              <wp:posOffset>4747260</wp:posOffset>
            </wp:positionH>
            <wp:positionV relativeFrom="paragraph">
              <wp:posOffset>376555</wp:posOffset>
            </wp:positionV>
            <wp:extent cx="1693545" cy="1284605"/>
            <wp:effectExtent l="0" t="0" r="8255" b="10795"/>
            <wp:wrapTopAndBottom/>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693545" cy="1284605"/>
                    </a:xfrm>
                    <a:prstGeom prst="rect">
                      <a:avLst/>
                    </a:prstGeom>
                  </pic:spPr>
                </pic:pic>
              </a:graphicData>
            </a:graphic>
          </wp:anchor>
        </w:drawing>
      </w:r>
      <w:r>
        <w:rPr>
          <w:w w:val="105"/>
        </w:rPr>
        <w:t>Tabela</w:t>
      </w:r>
      <w:r>
        <w:rPr>
          <w:spacing w:val="-5"/>
          <w:w w:val="105"/>
        </w:rPr>
        <w:t xml:space="preserve"> </w:t>
      </w:r>
      <w:r>
        <w:rPr>
          <w:w w:val="105"/>
        </w:rPr>
        <w:t>1:</w:t>
      </w:r>
      <w:r>
        <w:rPr>
          <w:spacing w:val="-5"/>
          <w:w w:val="105"/>
        </w:rPr>
        <w:t xml:space="preserve"> </w:t>
      </w:r>
      <w:r>
        <w:rPr>
          <w:w w:val="105"/>
        </w:rPr>
        <w:t>Grupos</w:t>
      </w:r>
      <w:r>
        <w:rPr>
          <w:spacing w:val="-6"/>
          <w:w w:val="105"/>
        </w:rPr>
        <w:t xml:space="preserve"> </w:t>
      </w:r>
      <w:r>
        <w:rPr>
          <w:w w:val="105"/>
        </w:rPr>
        <w:t>alimentares</w:t>
      </w:r>
      <w:r>
        <w:rPr>
          <w:spacing w:val="-7"/>
          <w:w w:val="105"/>
        </w:rPr>
        <w:t xml:space="preserve"> </w:t>
      </w:r>
      <w:r>
        <w:rPr>
          <w:w w:val="105"/>
        </w:rPr>
        <w:t>e</w:t>
      </w:r>
      <w:r>
        <w:rPr>
          <w:spacing w:val="-9"/>
          <w:w w:val="105"/>
        </w:rPr>
        <w:t xml:space="preserve"> </w:t>
      </w:r>
      <w:r>
        <w:rPr>
          <w:w w:val="105"/>
        </w:rPr>
        <w:t>concentração</w:t>
      </w:r>
      <w:r>
        <w:rPr>
          <w:spacing w:val="-10"/>
          <w:w w:val="105"/>
        </w:rPr>
        <w:t xml:space="preserve"> </w:t>
      </w:r>
      <w:r>
        <w:rPr>
          <w:w w:val="105"/>
        </w:rPr>
        <w:t>de</w:t>
      </w:r>
      <w:r>
        <w:rPr>
          <w:spacing w:val="-3"/>
          <w:w w:val="105"/>
        </w:rPr>
        <w:t xml:space="preserve"> </w:t>
      </w:r>
      <w:r>
        <w:rPr>
          <w:w w:val="105"/>
        </w:rPr>
        <w:t>vitamina</w:t>
      </w:r>
      <w:r>
        <w:rPr>
          <w:spacing w:val="-7"/>
          <w:w w:val="105"/>
        </w:rPr>
        <w:t xml:space="preserve"> </w:t>
      </w:r>
      <w:r>
        <w:rPr>
          <w:spacing w:val="-5"/>
          <w:w w:val="105"/>
        </w:rPr>
        <w:t>B.</w:t>
      </w:r>
    </w:p>
    <w:p w14:paraId="09A1DE7B">
      <w:pPr>
        <w:pStyle w:val="4"/>
        <w:spacing w:after="0"/>
        <w:jc w:val="both"/>
        <w:sectPr>
          <w:type w:val="continuous"/>
          <w:pgSz w:w="12240" w:h="15840"/>
          <w:pgMar w:top="1267" w:right="1080" w:bottom="1325" w:left="1440" w:header="0" w:footer="1100" w:gutter="0"/>
          <w:cols w:equalWidth="0" w:num="2">
            <w:col w:w="4688" w:space="277"/>
            <w:col w:w="4755"/>
          </w:cols>
        </w:sectPr>
      </w:pPr>
    </w:p>
    <w:p w14:paraId="05E9776F">
      <w:pPr>
        <w:pStyle w:val="4"/>
        <w:spacing w:before="40"/>
      </w:pPr>
    </w:p>
    <w:p w14:paraId="1C582F2C">
      <w:pPr>
        <w:spacing w:before="0" w:line="249" w:lineRule="auto"/>
        <w:ind w:left="343" w:right="38" w:hanging="44"/>
        <w:jc w:val="left"/>
        <w:rPr>
          <w:b/>
          <w:sz w:val="18"/>
        </w:rPr>
      </w:pPr>
      <w:r>
        <w:rPr>
          <w:b/>
          <w:spacing w:val="-2"/>
          <w:w w:val="105"/>
          <w:sz w:val="18"/>
        </w:rPr>
        <w:t>Grupo</w:t>
      </w:r>
      <w:r>
        <w:rPr>
          <w:b/>
          <w:spacing w:val="-10"/>
          <w:w w:val="105"/>
          <w:sz w:val="18"/>
        </w:rPr>
        <w:t xml:space="preserve"> </w:t>
      </w:r>
      <w:r>
        <w:rPr>
          <w:b/>
          <w:spacing w:val="-2"/>
          <w:w w:val="105"/>
          <w:sz w:val="18"/>
        </w:rPr>
        <w:t>do alimento</w:t>
      </w:r>
    </w:p>
    <w:p w14:paraId="74935DE5">
      <w:pPr>
        <w:spacing w:before="40" w:line="240" w:lineRule="auto"/>
        <w:rPr>
          <w:b/>
          <w:sz w:val="18"/>
        </w:rPr>
      </w:pPr>
      <w:r>
        <w:br w:type="column"/>
      </w:r>
    </w:p>
    <w:p w14:paraId="6A28CA3B">
      <w:pPr>
        <w:tabs>
          <w:tab w:val="left" w:pos="2160"/>
        </w:tabs>
        <w:spacing w:before="0"/>
        <w:ind w:left="300" w:right="0" w:firstLine="0"/>
        <w:jc w:val="left"/>
        <w:rPr>
          <w:b/>
          <w:sz w:val="18"/>
        </w:rPr>
      </w:pPr>
      <w:r>
        <w:rPr>
          <w:b/>
          <w:w w:val="105"/>
          <w:sz w:val="18"/>
        </w:rPr>
        <w:t>Tipo</w:t>
      </w:r>
      <w:r>
        <w:rPr>
          <w:b/>
          <w:spacing w:val="-10"/>
          <w:w w:val="105"/>
          <w:sz w:val="18"/>
        </w:rPr>
        <w:t xml:space="preserve"> </w:t>
      </w:r>
      <w:r>
        <w:rPr>
          <w:b/>
          <w:w w:val="105"/>
          <w:sz w:val="18"/>
        </w:rPr>
        <w:t>do</w:t>
      </w:r>
      <w:r>
        <w:rPr>
          <w:b/>
          <w:spacing w:val="-8"/>
          <w:w w:val="105"/>
          <w:sz w:val="18"/>
        </w:rPr>
        <w:t xml:space="preserve"> </w:t>
      </w:r>
      <w:r>
        <w:rPr>
          <w:b/>
          <w:spacing w:val="-2"/>
          <w:w w:val="105"/>
          <w:sz w:val="18"/>
        </w:rPr>
        <w:t>alimento</w:t>
      </w:r>
      <w:r>
        <w:rPr>
          <w:b/>
          <w:sz w:val="18"/>
        </w:rPr>
        <w:tab/>
      </w:r>
      <w:r>
        <w:rPr>
          <w:b/>
          <w:spacing w:val="-4"/>
          <w:w w:val="105"/>
          <w:sz w:val="18"/>
        </w:rPr>
        <w:t>Concentração</w:t>
      </w:r>
    </w:p>
    <w:p w14:paraId="643B100E">
      <w:pPr>
        <w:spacing w:before="9" w:line="252" w:lineRule="auto"/>
        <w:ind w:left="2153" w:right="0" w:firstLine="465"/>
        <w:jc w:val="left"/>
        <w:rPr>
          <w:b/>
          <w:sz w:val="18"/>
        </w:rPr>
      </w:pPr>
      <w:r>
        <w:rPr>
          <w:b/>
          <w:spacing w:val="-6"/>
          <w:w w:val="105"/>
          <w:sz w:val="18"/>
        </w:rPr>
        <w:t xml:space="preserve">de </w:t>
      </w:r>
      <w:r>
        <w:rPr>
          <w:b/>
          <w:spacing w:val="-2"/>
          <w:w w:val="105"/>
          <w:sz w:val="18"/>
        </w:rPr>
        <w:t>Vitamina</w:t>
      </w:r>
      <w:r>
        <w:rPr>
          <w:b/>
          <w:spacing w:val="-10"/>
          <w:w w:val="105"/>
          <w:sz w:val="18"/>
        </w:rPr>
        <w:t xml:space="preserve"> </w:t>
      </w:r>
      <w:r>
        <w:rPr>
          <w:b/>
          <w:spacing w:val="-2"/>
          <w:w w:val="105"/>
          <w:sz w:val="18"/>
        </w:rPr>
        <w:t>B12</w:t>
      </w:r>
    </w:p>
    <w:p w14:paraId="6C74ECA1">
      <w:pPr>
        <w:pStyle w:val="8"/>
        <w:numPr>
          <w:ilvl w:val="1"/>
          <w:numId w:val="2"/>
        </w:numPr>
        <w:tabs>
          <w:tab w:val="left" w:pos="469"/>
        </w:tabs>
        <w:spacing w:before="81" w:after="0" w:line="240" w:lineRule="auto"/>
        <w:ind w:left="469" w:right="0" w:hanging="218"/>
        <w:jc w:val="left"/>
        <w:rPr>
          <w:sz w:val="18"/>
        </w:rPr>
      </w:pPr>
      <w:r>
        <w:br w:type="column"/>
      </w:r>
      <w:r>
        <w:rPr>
          <w:w w:val="105"/>
          <w:sz w:val="18"/>
        </w:rPr>
        <w:t>Biodisponibilidade</w:t>
      </w:r>
      <w:r>
        <w:rPr>
          <w:spacing w:val="-10"/>
          <w:w w:val="105"/>
          <w:sz w:val="18"/>
        </w:rPr>
        <w:t xml:space="preserve"> </w:t>
      </w:r>
      <w:r>
        <w:rPr>
          <w:w w:val="105"/>
          <w:sz w:val="18"/>
        </w:rPr>
        <w:t>da</w:t>
      </w:r>
      <w:r>
        <w:rPr>
          <w:spacing w:val="-7"/>
          <w:w w:val="105"/>
          <w:sz w:val="18"/>
        </w:rPr>
        <w:t xml:space="preserve"> </w:t>
      </w:r>
      <w:r>
        <w:rPr>
          <w:w w:val="105"/>
          <w:sz w:val="18"/>
        </w:rPr>
        <w:t>vitamina</w:t>
      </w:r>
      <w:r>
        <w:rPr>
          <w:spacing w:val="-10"/>
          <w:w w:val="105"/>
          <w:sz w:val="18"/>
        </w:rPr>
        <w:t xml:space="preserve"> </w:t>
      </w:r>
      <w:r>
        <w:rPr>
          <w:spacing w:val="-5"/>
          <w:w w:val="105"/>
          <w:sz w:val="18"/>
        </w:rPr>
        <w:t>B12</w:t>
      </w:r>
    </w:p>
    <w:p w14:paraId="45B07C74">
      <w:pPr>
        <w:pStyle w:val="4"/>
        <w:spacing w:before="190" w:line="249" w:lineRule="auto"/>
        <w:ind w:left="254" w:right="67" w:hanging="3"/>
      </w:pPr>
      <w:r>
        <mc:AlternateContent>
          <mc:Choice Requires="wps">
            <w:drawing>
              <wp:anchor distT="0" distB="0" distL="0" distR="0" simplePos="0" relativeHeight="251659264" behindDoc="0" locked="0" layoutInCell="1" allowOverlap="1">
                <wp:simplePos x="0" y="0"/>
                <wp:positionH relativeFrom="page">
                  <wp:posOffset>938530</wp:posOffset>
                </wp:positionH>
                <wp:positionV relativeFrom="paragraph">
                  <wp:posOffset>-40640</wp:posOffset>
                </wp:positionV>
                <wp:extent cx="3027045" cy="10795"/>
                <wp:effectExtent l="0" t="0" r="0" b="0"/>
                <wp:wrapNone/>
                <wp:docPr id="3" name="Graphic 3"/>
                <wp:cNvGraphicFramePr/>
                <a:graphic xmlns:a="http://schemas.openxmlformats.org/drawingml/2006/main">
                  <a:graphicData uri="http://schemas.microsoft.com/office/word/2010/wordprocessingShape">
                    <wps:wsp>
                      <wps:cNvSpPr/>
                      <wps:spPr>
                        <a:xfrm>
                          <a:off x="0" y="0"/>
                          <a:ext cx="3027045" cy="10795"/>
                        </a:xfrm>
                        <a:custGeom>
                          <a:avLst/>
                          <a:gdLst/>
                          <a:ahLst/>
                          <a:cxnLst/>
                          <a:rect l="l" t="t" r="r" b="b"/>
                          <a:pathLst>
                            <a:path w="3027045" h="10795">
                              <a:moveTo>
                                <a:pt x="3026664" y="0"/>
                              </a:moveTo>
                              <a:lnTo>
                                <a:pt x="3026664" y="0"/>
                              </a:lnTo>
                              <a:lnTo>
                                <a:pt x="0" y="0"/>
                              </a:lnTo>
                              <a:lnTo>
                                <a:pt x="0" y="10668"/>
                              </a:lnTo>
                              <a:lnTo>
                                <a:pt x="3026664" y="10668"/>
                              </a:lnTo>
                              <a:lnTo>
                                <a:pt x="3026664" y="0"/>
                              </a:lnTo>
                              <a:close/>
                            </a:path>
                          </a:pathLst>
                        </a:custGeom>
                        <a:solidFill>
                          <a:srgbClr val="000000"/>
                        </a:solidFill>
                      </wps:spPr>
                      <wps:bodyPr wrap="square" lIns="0" tIns="0" rIns="0" bIns="0" rtlCol="0">
                        <a:noAutofit/>
                      </wps:bodyPr>
                    </wps:wsp>
                  </a:graphicData>
                </a:graphic>
              </wp:anchor>
            </w:drawing>
          </mc:Choice>
          <mc:Fallback>
            <w:pict>
              <v:shape id="Graphic 3" o:spid="_x0000_s1026" o:spt="100" style="position:absolute;left:0pt;margin-left:73.9pt;margin-top:-3.2pt;height:0.85pt;width:238.35pt;mso-position-horizontal-relative:page;z-index:251659264;mso-width-relative:page;mso-height-relative:page;" fillcolor="#000000" filled="t" stroked="f" coordsize="3027045,10795" o:gfxdata="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ZCyVktYAAAAJAQAADwAAAAAAAAABACAAAAAiAAAAZHJzL2Rvd25yZXYueG1sUEsBAhQAFAAA&#10;AAgAh07iQAVPFFoqAgAACgUAAA4AAAAAAAAAAQAgAAAAJQEAAGRycy9lMm9Eb2MueG1sUEsFBgAA&#10;AAAGAAYAWQEAAMEFAAAAAA==&#10;" path="m3026664,0l3026664,0,0,0,0,10668,3026664,10668,3026664,0xe">
                <v:fill on="t" focussize="0,0"/>
                <v:stroke on="f"/>
                <v:imagedata o:title=""/>
                <o:lock v:ext="edit" aspectratio="f"/>
                <v:textbox inset="0mm,0mm,0mm,0mm"/>
              </v:shape>
            </w:pict>
          </mc:Fallback>
        </mc:AlternateContent>
      </w:r>
      <w:r>
        <w:rPr>
          <w:w w:val="105"/>
        </w:rPr>
        <w:t>A</w:t>
      </w:r>
      <w:r>
        <w:rPr>
          <w:spacing w:val="25"/>
          <w:w w:val="105"/>
        </w:rPr>
        <w:t xml:space="preserve"> </w:t>
      </w:r>
      <w:r>
        <w:rPr>
          <w:w w:val="105"/>
        </w:rPr>
        <w:t>absorção</w:t>
      </w:r>
      <w:r>
        <w:rPr>
          <w:spacing w:val="24"/>
          <w:w w:val="105"/>
        </w:rPr>
        <w:t xml:space="preserve"> </w:t>
      </w:r>
      <w:r>
        <w:rPr>
          <w:w w:val="105"/>
        </w:rPr>
        <w:t>da</w:t>
      </w:r>
      <w:r>
        <w:rPr>
          <w:spacing w:val="29"/>
          <w:w w:val="105"/>
        </w:rPr>
        <w:t xml:space="preserve"> </w:t>
      </w:r>
      <w:r>
        <w:rPr>
          <w:w w:val="105"/>
        </w:rPr>
        <w:t>vitamina</w:t>
      </w:r>
      <w:r>
        <w:rPr>
          <w:spacing w:val="29"/>
          <w:w w:val="105"/>
        </w:rPr>
        <w:t xml:space="preserve"> </w:t>
      </w:r>
      <w:r>
        <w:rPr>
          <w:w w:val="105"/>
        </w:rPr>
        <w:t>B12</w:t>
      </w:r>
      <w:r>
        <w:rPr>
          <w:spacing w:val="26"/>
          <w:w w:val="105"/>
        </w:rPr>
        <w:t xml:space="preserve"> </w:t>
      </w:r>
      <w:r>
        <w:rPr>
          <w:w w:val="105"/>
        </w:rPr>
        <w:t>tem</w:t>
      </w:r>
      <w:r>
        <w:rPr>
          <w:spacing w:val="25"/>
          <w:w w:val="105"/>
        </w:rPr>
        <w:t xml:space="preserve"> </w:t>
      </w:r>
      <w:r>
        <w:rPr>
          <w:w w:val="105"/>
        </w:rPr>
        <w:t>início</w:t>
      </w:r>
      <w:r>
        <w:rPr>
          <w:spacing w:val="24"/>
          <w:w w:val="105"/>
        </w:rPr>
        <w:t xml:space="preserve"> </w:t>
      </w:r>
      <w:r>
        <w:rPr>
          <w:w w:val="105"/>
        </w:rPr>
        <w:t>no</w:t>
      </w:r>
      <w:r>
        <w:rPr>
          <w:spacing w:val="24"/>
          <w:w w:val="105"/>
        </w:rPr>
        <w:t xml:space="preserve"> </w:t>
      </w:r>
      <w:r>
        <w:rPr>
          <w:w w:val="105"/>
        </w:rPr>
        <w:t>estômago,</w:t>
      </w:r>
      <w:r>
        <w:rPr>
          <w:spacing w:val="24"/>
          <w:w w:val="105"/>
        </w:rPr>
        <w:t xml:space="preserve"> </w:t>
      </w:r>
      <w:r>
        <w:rPr>
          <w:w w:val="105"/>
        </w:rPr>
        <w:t>essa vitamina,</w:t>
      </w:r>
      <w:r>
        <w:rPr>
          <w:spacing w:val="18"/>
          <w:w w:val="105"/>
        </w:rPr>
        <w:t xml:space="preserve"> </w:t>
      </w:r>
      <w:r>
        <w:rPr>
          <w:w w:val="105"/>
        </w:rPr>
        <w:t>liga-se</w:t>
      </w:r>
      <w:r>
        <w:rPr>
          <w:spacing w:val="17"/>
          <w:w w:val="105"/>
        </w:rPr>
        <w:t xml:space="preserve"> </w:t>
      </w:r>
      <w:r>
        <w:rPr>
          <w:w w:val="105"/>
        </w:rPr>
        <w:t>às</w:t>
      </w:r>
      <w:r>
        <w:rPr>
          <w:spacing w:val="18"/>
          <w:w w:val="105"/>
        </w:rPr>
        <w:t xml:space="preserve"> </w:t>
      </w:r>
      <w:r>
        <w:rPr>
          <w:w w:val="105"/>
        </w:rPr>
        <w:t>proteínas</w:t>
      </w:r>
      <w:r>
        <w:rPr>
          <w:spacing w:val="20"/>
          <w:w w:val="105"/>
        </w:rPr>
        <w:t xml:space="preserve"> </w:t>
      </w:r>
      <w:r>
        <w:rPr>
          <w:w w:val="105"/>
        </w:rPr>
        <w:t>dos</w:t>
      </w:r>
      <w:r>
        <w:rPr>
          <w:spacing w:val="16"/>
          <w:w w:val="105"/>
        </w:rPr>
        <w:t xml:space="preserve"> </w:t>
      </w:r>
      <w:r>
        <w:rPr>
          <w:w w:val="105"/>
        </w:rPr>
        <w:t>alimentos</w:t>
      </w:r>
      <w:r>
        <w:rPr>
          <w:spacing w:val="17"/>
          <w:w w:val="105"/>
        </w:rPr>
        <w:t xml:space="preserve"> </w:t>
      </w:r>
      <w:r>
        <w:rPr>
          <w:w w:val="105"/>
        </w:rPr>
        <w:t>que</w:t>
      </w:r>
      <w:r>
        <w:rPr>
          <w:spacing w:val="18"/>
          <w:w w:val="105"/>
        </w:rPr>
        <w:t xml:space="preserve"> </w:t>
      </w:r>
      <w:r>
        <w:rPr>
          <w:w w:val="105"/>
        </w:rPr>
        <w:t>precisa</w:t>
      </w:r>
      <w:r>
        <w:rPr>
          <w:spacing w:val="17"/>
          <w:w w:val="105"/>
        </w:rPr>
        <w:t xml:space="preserve"> </w:t>
      </w:r>
      <w:r>
        <w:rPr>
          <w:spacing w:val="-5"/>
          <w:w w:val="105"/>
        </w:rPr>
        <w:t>ser</w:t>
      </w:r>
    </w:p>
    <w:p w14:paraId="3BF7DA66">
      <w:pPr>
        <w:pStyle w:val="4"/>
        <w:spacing w:after="0" w:line="249" w:lineRule="auto"/>
        <w:sectPr>
          <w:pgSz w:w="12240" w:h="15840"/>
          <w:pgMar w:top="1260" w:right="1080" w:bottom="1320" w:left="1440" w:header="0" w:footer="1100" w:gutter="0"/>
          <w:cols w:equalWidth="0" w:num="3">
            <w:col w:w="1114" w:space="336"/>
            <w:col w:w="3261" w:space="39"/>
            <w:col w:w="4970"/>
          </w:cols>
        </w:sectPr>
      </w:pPr>
    </w:p>
    <w:p w14:paraId="247F1E58">
      <w:pPr>
        <w:tabs>
          <w:tab w:val="left" w:pos="4000"/>
          <w:tab w:val="left" w:pos="4804"/>
        </w:tabs>
        <w:spacing w:before="0" w:line="196" w:lineRule="exact"/>
        <w:ind w:left="38" w:right="0" w:firstLine="0"/>
        <w:jc w:val="left"/>
        <w:rPr>
          <w:b/>
          <w:sz w:val="18"/>
        </w:rPr>
      </w:pPr>
      <w:r>
        <w:rPr>
          <w:sz w:val="18"/>
          <w:u w:val="single"/>
        </w:rPr>
        <w:tab/>
      </w:r>
      <w:r>
        <w:rPr>
          <w:b/>
          <w:spacing w:val="-4"/>
          <w:w w:val="105"/>
          <w:sz w:val="18"/>
          <w:u w:val="single"/>
        </w:rPr>
        <w:t>(µg)</w:t>
      </w:r>
      <w:r>
        <w:rPr>
          <w:b/>
          <w:sz w:val="18"/>
          <w:u w:val="single"/>
        </w:rPr>
        <w:tab/>
      </w:r>
    </w:p>
    <w:p w14:paraId="114A055E">
      <w:pPr>
        <w:pStyle w:val="4"/>
        <w:spacing w:before="44" w:line="174" w:lineRule="exact"/>
        <w:ind w:left="38"/>
      </w:pPr>
      <w:r>
        <w:br w:type="column"/>
      </w:r>
      <w:r>
        <w:rPr>
          <w:w w:val="105"/>
        </w:rPr>
        <w:t>liberada</w:t>
      </w:r>
      <w:r>
        <w:rPr>
          <w:spacing w:val="39"/>
          <w:w w:val="105"/>
        </w:rPr>
        <w:t xml:space="preserve"> </w:t>
      </w:r>
      <w:r>
        <w:rPr>
          <w:w w:val="105"/>
        </w:rPr>
        <w:t>para</w:t>
      </w:r>
      <w:r>
        <w:rPr>
          <w:spacing w:val="37"/>
          <w:w w:val="105"/>
        </w:rPr>
        <w:t xml:space="preserve"> </w:t>
      </w:r>
      <w:r>
        <w:rPr>
          <w:w w:val="105"/>
        </w:rPr>
        <w:t>que</w:t>
      </w:r>
      <w:r>
        <w:rPr>
          <w:spacing w:val="43"/>
          <w:w w:val="105"/>
        </w:rPr>
        <w:t xml:space="preserve"> </w:t>
      </w:r>
      <w:r>
        <w:rPr>
          <w:w w:val="105"/>
        </w:rPr>
        <w:t>o</w:t>
      </w:r>
      <w:r>
        <w:rPr>
          <w:spacing w:val="36"/>
          <w:w w:val="105"/>
        </w:rPr>
        <w:t xml:space="preserve"> </w:t>
      </w:r>
      <w:r>
        <w:rPr>
          <w:w w:val="105"/>
        </w:rPr>
        <w:t>organismo</w:t>
      </w:r>
      <w:r>
        <w:rPr>
          <w:spacing w:val="37"/>
          <w:w w:val="105"/>
        </w:rPr>
        <w:t xml:space="preserve"> </w:t>
      </w:r>
      <w:r>
        <w:rPr>
          <w:w w:val="105"/>
        </w:rPr>
        <w:t>possa</w:t>
      </w:r>
      <w:r>
        <w:rPr>
          <w:spacing w:val="36"/>
          <w:w w:val="105"/>
        </w:rPr>
        <w:t xml:space="preserve"> </w:t>
      </w:r>
      <w:r>
        <w:rPr>
          <w:w w:val="105"/>
        </w:rPr>
        <w:t>absorvê-la.</w:t>
      </w:r>
      <w:r>
        <w:rPr>
          <w:spacing w:val="40"/>
          <w:w w:val="105"/>
        </w:rPr>
        <w:t xml:space="preserve"> </w:t>
      </w:r>
      <w:r>
        <w:rPr>
          <w:spacing w:val="-2"/>
          <w:w w:val="105"/>
        </w:rPr>
        <w:t>Segundo</w:t>
      </w:r>
    </w:p>
    <w:p w14:paraId="141B6745">
      <w:pPr>
        <w:pStyle w:val="4"/>
        <w:spacing w:after="0" w:line="174" w:lineRule="exact"/>
        <w:sectPr>
          <w:type w:val="continuous"/>
          <w:pgSz w:w="12240" w:h="15840"/>
          <w:pgMar w:top="1560" w:right="1080" w:bottom="1300" w:left="1440" w:header="0" w:footer="1100" w:gutter="0"/>
          <w:cols w:equalWidth="0" w:num="2">
            <w:col w:w="4805" w:space="160"/>
            <w:col w:w="4755"/>
          </w:cols>
        </w:sectPr>
      </w:pPr>
    </w:p>
    <w:p w14:paraId="445B7648">
      <w:pPr>
        <w:pStyle w:val="4"/>
        <w:spacing w:line="254" w:lineRule="auto"/>
        <w:ind w:left="38" w:hanging="3"/>
      </w:pPr>
      <w:r>
        <w:rPr>
          <w:w w:val="105"/>
        </w:rPr>
        <w:t xml:space="preserve">Carnes e </w:t>
      </w:r>
      <w:r>
        <w:rPr>
          <w:spacing w:val="-2"/>
        </w:rPr>
        <w:t>derivados</w:t>
      </w:r>
    </w:p>
    <w:p w14:paraId="4EA84603">
      <w:pPr>
        <w:pStyle w:val="4"/>
        <w:tabs>
          <w:tab w:val="left" w:pos="2577"/>
        </w:tabs>
        <w:spacing w:line="206" w:lineRule="exact"/>
        <w:ind w:left="36"/>
      </w:pPr>
      <w:r>
        <w:br w:type="column"/>
      </w:r>
      <w:r>
        <w:rPr>
          <w:w w:val="105"/>
        </w:rPr>
        <w:t>Carne,</w:t>
      </w:r>
      <w:r>
        <w:rPr>
          <w:spacing w:val="-11"/>
          <w:w w:val="105"/>
        </w:rPr>
        <w:t xml:space="preserve"> </w:t>
      </w:r>
      <w:r>
        <w:rPr>
          <w:w w:val="105"/>
        </w:rPr>
        <w:t>boi,</w:t>
      </w:r>
      <w:r>
        <w:rPr>
          <w:spacing w:val="-12"/>
          <w:w w:val="105"/>
        </w:rPr>
        <w:t xml:space="preserve"> </w:t>
      </w:r>
      <w:r>
        <w:rPr>
          <w:w w:val="105"/>
        </w:rPr>
        <w:t>fígado,</w:t>
      </w:r>
      <w:r>
        <w:rPr>
          <w:spacing w:val="-10"/>
          <w:w w:val="105"/>
        </w:rPr>
        <w:t xml:space="preserve"> </w:t>
      </w:r>
      <w:r>
        <w:rPr>
          <w:spacing w:val="-4"/>
          <w:w w:val="105"/>
        </w:rPr>
        <w:t>crua</w:t>
      </w:r>
      <w:r>
        <w:tab/>
      </w:r>
      <w:r>
        <w:rPr>
          <w:spacing w:val="-5"/>
          <w:w w:val="105"/>
        </w:rPr>
        <w:t>58,34</w:t>
      </w:r>
    </w:p>
    <w:p w14:paraId="05BD7664">
      <w:pPr>
        <w:pStyle w:val="4"/>
        <w:spacing w:before="18"/>
      </w:pPr>
    </w:p>
    <w:p w14:paraId="5DB4D2E2">
      <w:pPr>
        <w:pStyle w:val="4"/>
        <w:tabs>
          <w:tab w:val="left" w:pos="2577"/>
        </w:tabs>
        <w:spacing w:line="412" w:lineRule="auto"/>
        <w:ind w:left="36"/>
      </w:pPr>
      <w:r>
        <w:rPr>
          <w:w w:val="105"/>
        </w:rPr>
        <w:t>Carne, frango, fígado, crua</w:t>
      </w:r>
      <w:r>
        <w:tab/>
      </w:r>
      <w:r>
        <w:rPr>
          <w:spacing w:val="-4"/>
          <w:w w:val="105"/>
        </w:rPr>
        <w:t xml:space="preserve">17,15 </w:t>
      </w:r>
      <w:r>
        <w:rPr>
          <w:w w:val="105"/>
        </w:rPr>
        <w:t>Empanados, nuggets, cru</w:t>
      </w:r>
      <w:r>
        <w:tab/>
      </w:r>
      <w:r>
        <w:rPr>
          <w:spacing w:val="-4"/>
          <w:w w:val="105"/>
        </w:rPr>
        <w:t>0,23</w:t>
      </w:r>
    </w:p>
    <w:p w14:paraId="02A1D4D1">
      <w:pPr>
        <w:pStyle w:val="4"/>
        <w:tabs>
          <w:tab w:val="left" w:pos="2577"/>
        </w:tabs>
        <w:spacing w:line="206" w:lineRule="exact"/>
        <w:ind w:left="36"/>
      </w:pPr>
      <w:r>
        <w:rPr>
          <w:spacing w:val="-2"/>
          <w:w w:val="105"/>
        </w:rPr>
        <w:t>Mortadela</w:t>
      </w:r>
      <w:r>
        <w:tab/>
      </w:r>
      <w:r>
        <w:rPr>
          <w:spacing w:val="-4"/>
          <w:w w:val="105"/>
        </w:rPr>
        <w:t>1,89</w:t>
      </w:r>
    </w:p>
    <w:p w14:paraId="4B8EBBD1">
      <w:pPr>
        <w:pStyle w:val="4"/>
        <w:tabs>
          <w:tab w:val="right" w:pos="2760"/>
        </w:tabs>
        <w:spacing w:before="145"/>
        <w:ind w:left="36"/>
      </w:pPr>
      <w:r>
        <w:t>Fígado</w:t>
      </w:r>
      <w:r>
        <w:rPr>
          <w:spacing w:val="7"/>
        </w:rPr>
        <w:t xml:space="preserve"> </w:t>
      </w:r>
      <w:r>
        <w:t>de</w:t>
      </w:r>
      <w:r>
        <w:rPr>
          <w:spacing w:val="13"/>
        </w:rPr>
        <w:t xml:space="preserve"> </w:t>
      </w:r>
      <w:r>
        <w:t>porco</w:t>
      </w:r>
      <w:r>
        <w:rPr>
          <w:spacing w:val="8"/>
        </w:rPr>
        <w:t xml:space="preserve"> </w:t>
      </w:r>
      <w:r>
        <w:rPr>
          <w:spacing w:val="-5"/>
        </w:rPr>
        <w:t>cru</w:t>
      </w:r>
      <w:r>
        <w:tab/>
      </w:r>
      <w:r>
        <w:rPr>
          <w:spacing w:val="-5"/>
        </w:rPr>
        <w:t>26</w:t>
      </w:r>
    </w:p>
    <w:p w14:paraId="121596F4">
      <w:pPr>
        <w:pStyle w:val="4"/>
        <w:tabs>
          <w:tab w:val="left" w:pos="2577"/>
        </w:tabs>
        <w:spacing w:before="146"/>
        <w:ind w:left="36"/>
      </w:pPr>
      <w:r>
        <w:rPr>
          <w:spacing w:val="-2"/>
          <w:w w:val="105"/>
        </w:rPr>
        <w:t>Fígado</w:t>
      </w:r>
      <w:r>
        <w:rPr>
          <w:spacing w:val="-3"/>
          <w:w w:val="105"/>
        </w:rPr>
        <w:t xml:space="preserve"> </w:t>
      </w:r>
      <w:r>
        <w:rPr>
          <w:spacing w:val="-2"/>
          <w:w w:val="105"/>
        </w:rPr>
        <w:t>de</w:t>
      </w:r>
      <w:r>
        <w:rPr>
          <w:spacing w:val="1"/>
          <w:w w:val="105"/>
        </w:rPr>
        <w:t xml:space="preserve"> </w:t>
      </w:r>
      <w:r>
        <w:rPr>
          <w:spacing w:val="-2"/>
          <w:w w:val="105"/>
        </w:rPr>
        <w:t xml:space="preserve">cordeiro </w:t>
      </w:r>
      <w:r>
        <w:rPr>
          <w:spacing w:val="-4"/>
          <w:w w:val="105"/>
        </w:rPr>
        <w:t>frito</w:t>
      </w:r>
      <w:r>
        <w:tab/>
      </w:r>
      <w:r>
        <w:rPr>
          <w:spacing w:val="-4"/>
          <w:w w:val="105"/>
        </w:rPr>
        <w:t>87,7</w:t>
      </w:r>
    </w:p>
    <w:p w14:paraId="21B4F078">
      <w:pPr>
        <w:pStyle w:val="4"/>
        <w:tabs>
          <w:tab w:val="left" w:pos="2577"/>
        </w:tabs>
        <w:spacing w:before="146"/>
        <w:ind w:left="36"/>
      </w:pPr>
      <w:r>
        <w:rPr>
          <w:spacing w:val="-2"/>
          <w:w w:val="105"/>
        </w:rPr>
        <w:t>Carne</w:t>
      </w:r>
      <w:r>
        <w:rPr>
          <w:spacing w:val="-3"/>
          <w:w w:val="105"/>
        </w:rPr>
        <w:t xml:space="preserve"> </w:t>
      </w:r>
      <w:r>
        <w:rPr>
          <w:spacing w:val="-4"/>
          <w:w w:val="105"/>
        </w:rPr>
        <w:t>seca</w:t>
      </w:r>
      <w:r>
        <w:tab/>
      </w:r>
      <w:r>
        <w:rPr>
          <w:spacing w:val="-4"/>
          <w:w w:val="105"/>
        </w:rPr>
        <w:t>1,78</w:t>
      </w:r>
    </w:p>
    <w:p w14:paraId="5694DEF2">
      <w:pPr>
        <w:pStyle w:val="4"/>
        <w:spacing w:before="45" w:line="252" w:lineRule="auto"/>
        <w:ind w:left="38" w:right="65"/>
        <w:jc w:val="both"/>
      </w:pPr>
      <w:r>
        <w:br w:type="column"/>
      </w:r>
      <w:r>
        <w:rPr>
          <w:w w:val="105"/>
        </w:rPr>
        <w:t>Johnson</w:t>
      </w:r>
      <w:r>
        <w:rPr>
          <w:spacing w:val="-12"/>
          <w:w w:val="105"/>
        </w:rPr>
        <w:t xml:space="preserve"> </w:t>
      </w:r>
      <w:r>
        <w:rPr>
          <w:w w:val="105"/>
        </w:rPr>
        <w:t>[15],</w:t>
      </w:r>
      <w:r>
        <w:rPr>
          <w:spacing w:val="-12"/>
          <w:w w:val="105"/>
        </w:rPr>
        <w:t xml:space="preserve"> </w:t>
      </w:r>
      <w:r>
        <w:rPr>
          <w:w w:val="105"/>
        </w:rPr>
        <w:t>vitamina</w:t>
      </w:r>
      <w:r>
        <w:rPr>
          <w:spacing w:val="-12"/>
          <w:w w:val="105"/>
        </w:rPr>
        <w:t xml:space="preserve"> </w:t>
      </w:r>
      <w:r>
        <w:rPr>
          <w:w w:val="105"/>
        </w:rPr>
        <w:t>B12</w:t>
      </w:r>
      <w:r>
        <w:rPr>
          <w:spacing w:val="-12"/>
          <w:w w:val="105"/>
        </w:rPr>
        <w:t xml:space="preserve"> </w:t>
      </w:r>
      <w:r>
        <w:rPr>
          <w:w w:val="105"/>
        </w:rPr>
        <w:t>ligada</w:t>
      </w:r>
      <w:r>
        <w:rPr>
          <w:spacing w:val="-12"/>
          <w:w w:val="105"/>
        </w:rPr>
        <w:t xml:space="preserve"> </w:t>
      </w:r>
      <w:r>
        <w:rPr>
          <w:w w:val="105"/>
        </w:rPr>
        <w:t>aos</w:t>
      </w:r>
      <w:r>
        <w:rPr>
          <w:spacing w:val="-11"/>
          <w:w w:val="105"/>
        </w:rPr>
        <w:t xml:space="preserve"> </w:t>
      </w:r>
      <w:r>
        <w:rPr>
          <w:w w:val="105"/>
        </w:rPr>
        <w:t>alimentos</w:t>
      </w:r>
      <w:r>
        <w:rPr>
          <w:spacing w:val="-12"/>
          <w:w w:val="105"/>
        </w:rPr>
        <w:t xml:space="preserve"> </w:t>
      </w:r>
      <w:r>
        <w:rPr>
          <w:w w:val="105"/>
        </w:rPr>
        <w:t>é</w:t>
      </w:r>
      <w:r>
        <w:rPr>
          <w:spacing w:val="-10"/>
          <w:w w:val="105"/>
        </w:rPr>
        <w:t xml:space="preserve"> </w:t>
      </w:r>
      <w:r>
        <w:rPr>
          <w:w w:val="105"/>
        </w:rPr>
        <w:t>liberada</w:t>
      </w:r>
      <w:r>
        <w:rPr>
          <w:spacing w:val="-10"/>
          <w:w w:val="105"/>
        </w:rPr>
        <w:t xml:space="preserve"> </w:t>
      </w:r>
      <w:r>
        <w:rPr>
          <w:w w:val="105"/>
        </w:rPr>
        <w:t>no ambiente ácido do estômago e liga-se à proteína R. Enzimas pancreáticas</w:t>
      </w:r>
      <w:r>
        <w:rPr>
          <w:spacing w:val="-12"/>
          <w:w w:val="105"/>
        </w:rPr>
        <w:t xml:space="preserve"> </w:t>
      </w:r>
      <w:r>
        <w:rPr>
          <w:w w:val="105"/>
        </w:rPr>
        <w:t>dividem</w:t>
      </w:r>
      <w:r>
        <w:rPr>
          <w:spacing w:val="-12"/>
          <w:w w:val="105"/>
        </w:rPr>
        <w:t xml:space="preserve"> </w:t>
      </w:r>
      <w:r>
        <w:rPr>
          <w:w w:val="105"/>
        </w:rPr>
        <w:t>esse</w:t>
      </w:r>
      <w:r>
        <w:rPr>
          <w:spacing w:val="-12"/>
          <w:w w:val="105"/>
        </w:rPr>
        <w:t xml:space="preserve"> </w:t>
      </w:r>
      <w:r>
        <w:rPr>
          <w:w w:val="105"/>
        </w:rPr>
        <w:t>complexo</w:t>
      </w:r>
      <w:r>
        <w:rPr>
          <w:spacing w:val="-12"/>
          <w:w w:val="105"/>
        </w:rPr>
        <w:t xml:space="preserve"> </w:t>
      </w:r>
      <w:r>
        <w:rPr>
          <w:w w:val="105"/>
        </w:rPr>
        <w:t>B12</w:t>
      </w:r>
      <w:r>
        <w:rPr>
          <w:spacing w:val="-12"/>
          <w:w w:val="105"/>
        </w:rPr>
        <w:t xml:space="preserve"> </w:t>
      </w:r>
      <w:r>
        <w:rPr>
          <w:w w:val="105"/>
        </w:rPr>
        <w:t>(B12-proteína</w:t>
      </w:r>
      <w:r>
        <w:rPr>
          <w:spacing w:val="-11"/>
          <w:w w:val="105"/>
        </w:rPr>
        <w:t xml:space="preserve"> </w:t>
      </w:r>
      <w:r>
        <w:rPr>
          <w:w w:val="105"/>
        </w:rPr>
        <w:t>R)</w:t>
      </w:r>
      <w:r>
        <w:rPr>
          <w:spacing w:val="-12"/>
          <w:w w:val="105"/>
        </w:rPr>
        <w:t xml:space="preserve"> </w:t>
      </w:r>
      <w:r>
        <w:rPr>
          <w:w w:val="105"/>
        </w:rPr>
        <w:t>no intestino</w:t>
      </w:r>
      <w:r>
        <w:rPr>
          <w:spacing w:val="-7"/>
          <w:w w:val="105"/>
        </w:rPr>
        <w:t xml:space="preserve"> </w:t>
      </w:r>
      <w:r>
        <w:rPr>
          <w:w w:val="105"/>
        </w:rPr>
        <w:t>delgado.</w:t>
      </w:r>
      <w:r>
        <w:rPr>
          <w:spacing w:val="-8"/>
          <w:w w:val="105"/>
        </w:rPr>
        <w:t xml:space="preserve"> </w:t>
      </w:r>
      <w:r>
        <w:rPr>
          <w:w w:val="105"/>
        </w:rPr>
        <w:t>E</w:t>
      </w:r>
      <w:r>
        <w:rPr>
          <w:spacing w:val="-5"/>
          <w:w w:val="105"/>
        </w:rPr>
        <w:t xml:space="preserve"> </w:t>
      </w:r>
      <w:r>
        <w:rPr>
          <w:w w:val="105"/>
        </w:rPr>
        <w:t>é</w:t>
      </w:r>
      <w:r>
        <w:rPr>
          <w:spacing w:val="-7"/>
          <w:w w:val="105"/>
        </w:rPr>
        <w:t xml:space="preserve"> </w:t>
      </w:r>
      <w:r>
        <w:rPr>
          <w:w w:val="105"/>
        </w:rPr>
        <w:t>nesse</w:t>
      </w:r>
      <w:r>
        <w:rPr>
          <w:spacing w:val="-8"/>
          <w:w w:val="105"/>
        </w:rPr>
        <w:t xml:space="preserve"> </w:t>
      </w:r>
      <w:r>
        <w:rPr>
          <w:w w:val="105"/>
        </w:rPr>
        <w:t>processo</w:t>
      </w:r>
      <w:r>
        <w:rPr>
          <w:spacing w:val="-10"/>
          <w:w w:val="105"/>
        </w:rPr>
        <w:t xml:space="preserve"> </w:t>
      </w:r>
      <w:r>
        <w:rPr>
          <w:w w:val="105"/>
        </w:rPr>
        <w:t>que</w:t>
      </w:r>
      <w:r>
        <w:rPr>
          <w:spacing w:val="-5"/>
          <w:w w:val="105"/>
        </w:rPr>
        <w:t xml:space="preserve"> </w:t>
      </w:r>
      <w:r>
        <w:rPr>
          <w:w w:val="105"/>
        </w:rPr>
        <w:t>se</w:t>
      </w:r>
      <w:r>
        <w:rPr>
          <w:spacing w:val="-5"/>
          <w:w w:val="105"/>
        </w:rPr>
        <w:t xml:space="preserve"> </w:t>
      </w:r>
      <w:r>
        <w:rPr>
          <w:w w:val="105"/>
        </w:rPr>
        <w:t>conta</w:t>
      </w:r>
      <w:r>
        <w:rPr>
          <w:spacing w:val="-7"/>
          <w:w w:val="105"/>
        </w:rPr>
        <w:t xml:space="preserve"> </w:t>
      </w:r>
      <w:r>
        <w:rPr>
          <w:w w:val="105"/>
        </w:rPr>
        <w:t>com</w:t>
      </w:r>
      <w:r>
        <w:rPr>
          <w:spacing w:val="-8"/>
          <w:w w:val="105"/>
        </w:rPr>
        <w:t xml:space="preserve"> </w:t>
      </w:r>
      <w:r>
        <w:rPr>
          <w:w w:val="105"/>
        </w:rPr>
        <w:t>a</w:t>
      </w:r>
      <w:r>
        <w:rPr>
          <w:spacing w:val="-5"/>
          <w:w w:val="105"/>
        </w:rPr>
        <w:t xml:space="preserve"> </w:t>
      </w:r>
      <w:r>
        <w:rPr>
          <w:w w:val="105"/>
        </w:rPr>
        <w:t>ação do ácido gástrico e da pepsina, enzimas que quebram as proteínas</w:t>
      </w:r>
      <w:r>
        <w:rPr>
          <w:spacing w:val="-11"/>
          <w:w w:val="105"/>
        </w:rPr>
        <w:t xml:space="preserve"> </w:t>
      </w:r>
      <w:r>
        <w:rPr>
          <w:w w:val="105"/>
        </w:rPr>
        <w:t>dos</w:t>
      </w:r>
      <w:r>
        <w:rPr>
          <w:spacing w:val="-10"/>
          <w:w w:val="105"/>
        </w:rPr>
        <w:t xml:space="preserve"> </w:t>
      </w:r>
      <w:r>
        <w:rPr>
          <w:w w:val="105"/>
        </w:rPr>
        <w:t>alimentos</w:t>
      </w:r>
      <w:r>
        <w:rPr>
          <w:spacing w:val="-10"/>
          <w:w w:val="105"/>
        </w:rPr>
        <w:t xml:space="preserve"> </w:t>
      </w:r>
      <w:r>
        <w:rPr>
          <w:w w:val="105"/>
        </w:rPr>
        <w:t>permitindo,</w:t>
      </w:r>
      <w:r>
        <w:rPr>
          <w:spacing w:val="-10"/>
          <w:w w:val="105"/>
        </w:rPr>
        <w:t xml:space="preserve"> </w:t>
      </w:r>
      <w:r>
        <w:rPr>
          <w:w w:val="105"/>
        </w:rPr>
        <w:t>assim,</w:t>
      </w:r>
      <w:r>
        <w:rPr>
          <w:spacing w:val="-12"/>
          <w:w w:val="105"/>
        </w:rPr>
        <w:t xml:space="preserve"> </w:t>
      </w:r>
      <w:r>
        <w:rPr>
          <w:w w:val="105"/>
        </w:rPr>
        <w:t>a</w:t>
      </w:r>
      <w:r>
        <w:rPr>
          <w:spacing w:val="-10"/>
          <w:w w:val="105"/>
        </w:rPr>
        <w:t xml:space="preserve"> </w:t>
      </w:r>
      <w:r>
        <w:rPr>
          <w:w w:val="105"/>
        </w:rPr>
        <w:t>liberação</w:t>
      </w:r>
      <w:r>
        <w:rPr>
          <w:spacing w:val="-12"/>
          <w:w w:val="105"/>
        </w:rPr>
        <w:t xml:space="preserve"> </w:t>
      </w:r>
      <w:r>
        <w:rPr>
          <w:w w:val="105"/>
        </w:rPr>
        <w:t>da</w:t>
      </w:r>
      <w:r>
        <w:rPr>
          <w:spacing w:val="-10"/>
          <w:w w:val="105"/>
        </w:rPr>
        <w:t xml:space="preserve"> </w:t>
      </w:r>
      <w:r>
        <w:rPr>
          <w:w w:val="105"/>
        </w:rPr>
        <w:t>B12 para posterior absorção no intestino.</w:t>
      </w:r>
    </w:p>
    <w:p w14:paraId="380677AB">
      <w:pPr>
        <w:pStyle w:val="4"/>
        <w:spacing w:before="5" w:line="252" w:lineRule="auto"/>
        <w:ind w:left="38" w:right="67" w:hanging="3"/>
        <w:jc w:val="both"/>
      </w:pPr>
      <w:r>
        <w:rPr>
          <w:w w:val="105"/>
        </w:rPr>
        <w:t>Uma vez livre a vitamina B12 é ligada à haptocorrina (ou proteína R) e produzida na saliva e no estômago, entende-se que</w:t>
      </w:r>
      <w:r>
        <w:rPr>
          <w:spacing w:val="-10"/>
          <w:w w:val="105"/>
        </w:rPr>
        <w:t xml:space="preserve"> </w:t>
      </w:r>
      <w:r>
        <w:rPr>
          <w:w w:val="105"/>
        </w:rPr>
        <w:t>essa</w:t>
      </w:r>
      <w:r>
        <w:rPr>
          <w:spacing w:val="-7"/>
          <w:w w:val="105"/>
        </w:rPr>
        <w:t xml:space="preserve"> </w:t>
      </w:r>
      <w:r>
        <w:rPr>
          <w:w w:val="105"/>
        </w:rPr>
        <w:t>proteína</w:t>
      </w:r>
      <w:r>
        <w:rPr>
          <w:spacing w:val="-8"/>
          <w:w w:val="105"/>
        </w:rPr>
        <w:t xml:space="preserve"> </w:t>
      </w:r>
      <w:r>
        <w:rPr>
          <w:w w:val="105"/>
        </w:rPr>
        <w:t>que</w:t>
      </w:r>
      <w:r>
        <w:rPr>
          <w:spacing w:val="-11"/>
          <w:w w:val="105"/>
        </w:rPr>
        <w:t xml:space="preserve"> </w:t>
      </w:r>
      <w:r>
        <w:rPr>
          <w:w w:val="105"/>
        </w:rPr>
        <w:t>protege</w:t>
      </w:r>
      <w:r>
        <w:rPr>
          <w:spacing w:val="-7"/>
          <w:w w:val="105"/>
        </w:rPr>
        <w:t xml:space="preserve"> </w:t>
      </w:r>
      <w:r>
        <w:rPr>
          <w:w w:val="105"/>
        </w:rPr>
        <w:t>a</w:t>
      </w:r>
      <w:r>
        <w:rPr>
          <w:spacing w:val="-11"/>
          <w:w w:val="105"/>
        </w:rPr>
        <w:t xml:space="preserve"> </w:t>
      </w:r>
      <w:r>
        <w:rPr>
          <w:w w:val="105"/>
        </w:rPr>
        <w:t>B12</w:t>
      </w:r>
      <w:r>
        <w:rPr>
          <w:spacing w:val="-11"/>
          <w:w w:val="105"/>
        </w:rPr>
        <w:t xml:space="preserve"> </w:t>
      </w:r>
      <w:r>
        <w:rPr>
          <w:w w:val="105"/>
        </w:rPr>
        <w:t>da</w:t>
      </w:r>
      <w:r>
        <w:rPr>
          <w:spacing w:val="-10"/>
          <w:w w:val="105"/>
        </w:rPr>
        <w:t xml:space="preserve"> </w:t>
      </w:r>
      <w:r>
        <w:rPr>
          <w:w w:val="105"/>
        </w:rPr>
        <w:t>acidez</w:t>
      </w:r>
      <w:r>
        <w:rPr>
          <w:spacing w:val="-9"/>
          <w:w w:val="105"/>
        </w:rPr>
        <w:t xml:space="preserve"> </w:t>
      </w:r>
      <w:r>
        <w:rPr>
          <w:w w:val="105"/>
        </w:rPr>
        <w:t>gástrica</w:t>
      </w:r>
      <w:r>
        <w:rPr>
          <w:spacing w:val="-9"/>
          <w:w w:val="105"/>
        </w:rPr>
        <w:t xml:space="preserve"> </w:t>
      </w:r>
      <w:r>
        <w:rPr>
          <w:w w:val="105"/>
        </w:rPr>
        <w:t>até</w:t>
      </w:r>
      <w:r>
        <w:rPr>
          <w:spacing w:val="-10"/>
          <w:w w:val="105"/>
        </w:rPr>
        <w:t xml:space="preserve"> </w:t>
      </w:r>
      <w:r>
        <w:rPr>
          <w:w w:val="105"/>
        </w:rPr>
        <w:t>que ela</w:t>
      </w:r>
      <w:r>
        <w:rPr>
          <w:spacing w:val="16"/>
          <w:w w:val="105"/>
        </w:rPr>
        <w:t xml:space="preserve"> </w:t>
      </w:r>
      <w:r>
        <w:rPr>
          <w:w w:val="105"/>
        </w:rPr>
        <w:t>chegue</w:t>
      </w:r>
      <w:r>
        <w:rPr>
          <w:spacing w:val="16"/>
          <w:w w:val="105"/>
        </w:rPr>
        <w:t xml:space="preserve"> </w:t>
      </w:r>
      <w:r>
        <w:rPr>
          <w:w w:val="105"/>
        </w:rPr>
        <w:t>ao</w:t>
      </w:r>
      <w:r>
        <w:rPr>
          <w:spacing w:val="14"/>
          <w:w w:val="105"/>
        </w:rPr>
        <w:t xml:space="preserve"> </w:t>
      </w:r>
      <w:r>
        <w:rPr>
          <w:w w:val="105"/>
        </w:rPr>
        <w:t>intestino</w:t>
      </w:r>
      <w:r>
        <w:rPr>
          <w:spacing w:val="13"/>
          <w:w w:val="105"/>
        </w:rPr>
        <w:t xml:space="preserve"> </w:t>
      </w:r>
      <w:r>
        <w:rPr>
          <w:w w:val="105"/>
        </w:rPr>
        <w:t>delgado.</w:t>
      </w:r>
      <w:r>
        <w:rPr>
          <w:spacing w:val="16"/>
          <w:w w:val="105"/>
        </w:rPr>
        <w:t xml:space="preserve"> </w:t>
      </w:r>
      <w:r>
        <w:rPr>
          <w:w w:val="105"/>
        </w:rPr>
        <w:t>Já</w:t>
      </w:r>
      <w:r>
        <w:rPr>
          <w:spacing w:val="16"/>
          <w:w w:val="105"/>
        </w:rPr>
        <w:t xml:space="preserve"> </w:t>
      </w:r>
      <w:r>
        <w:rPr>
          <w:w w:val="105"/>
        </w:rPr>
        <w:t>no</w:t>
      </w:r>
      <w:r>
        <w:rPr>
          <w:spacing w:val="14"/>
          <w:w w:val="105"/>
        </w:rPr>
        <w:t xml:space="preserve"> </w:t>
      </w:r>
      <w:r>
        <w:rPr>
          <w:w w:val="105"/>
        </w:rPr>
        <w:t>duodeno,</w:t>
      </w:r>
      <w:r>
        <w:rPr>
          <w:spacing w:val="17"/>
          <w:w w:val="105"/>
        </w:rPr>
        <w:t xml:space="preserve"> </w:t>
      </w:r>
      <w:r>
        <w:rPr>
          <w:w w:val="105"/>
        </w:rPr>
        <w:t>as</w:t>
      </w:r>
      <w:r>
        <w:rPr>
          <w:spacing w:val="15"/>
          <w:w w:val="105"/>
        </w:rPr>
        <w:t xml:space="preserve"> </w:t>
      </w:r>
      <w:r>
        <w:rPr>
          <w:spacing w:val="-2"/>
          <w:w w:val="105"/>
        </w:rPr>
        <w:t>enzimas</w:t>
      </w:r>
    </w:p>
    <w:p w14:paraId="1B2ABB84">
      <w:pPr>
        <w:pStyle w:val="4"/>
        <w:spacing w:after="0" w:line="252" w:lineRule="auto"/>
        <w:jc w:val="both"/>
        <w:sectPr>
          <w:type w:val="continuous"/>
          <w:pgSz w:w="12240" w:h="15840"/>
          <w:pgMar w:top="1560" w:right="1080" w:bottom="1300" w:left="1440" w:header="0" w:footer="1100" w:gutter="0"/>
          <w:cols w:equalWidth="0" w:num="3">
            <w:col w:w="755" w:space="543"/>
            <w:col w:w="2994" w:space="674"/>
            <w:col w:w="4754"/>
          </w:cols>
        </w:sectPr>
      </w:pPr>
    </w:p>
    <w:p w14:paraId="2407312B">
      <w:pPr>
        <w:pStyle w:val="4"/>
        <w:tabs>
          <w:tab w:val="left" w:pos="1298"/>
          <w:tab w:val="left" w:pos="3839"/>
        </w:tabs>
        <w:spacing w:before="115"/>
        <w:jc w:val="right"/>
      </w:pPr>
      <w:r>
        <w:rPr>
          <w:spacing w:val="-2"/>
          <w:w w:val="105"/>
        </w:rPr>
        <w:t>Peixes</w:t>
      </w:r>
      <w:r>
        <w:tab/>
      </w:r>
      <w:r>
        <w:rPr>
          <w:spacing w:val="-2"/>
          <w:w w:val="105"/>
        </w:rPr>
        <w:t>Marisco</w:t>
      </w:r>
      <w:r>
        <w:tab/>
      </w:r>
      <w:r>
        <w:rPr>
          <w:spacing w:val="-2"/>
          <w:w w:val="105"/>
        </w:rPr>
        <w:t>98,89</w:t>
      </w:r>
    </w:p>
    <w:p w14:paraId="6745CE55">
      <w:pPr>
        <w:pStyle w:val="4"/>
        <w:tabs>
          <w:tab w:val="left" w:pos="2541"/>
        </w:tabs>
        <w:spacing w:before="148"/>
        <w:ind w:right="96"/>
        <w:jc w:val="right"/>
      </w:pPr>
      <w:r>
        <w:rPr>
          <w:spacing w:val="-4"/>
          <w:w w:val="105"/>
        </w:rPr>
        <w:t>Ostra</w:t>
      </w:r>
      <w:r>
        <w:tab/>
      </w:r>
      <w:r>
        <w:rPr>
          <w:spacing w:val="-4"/>
          <w:w w:val="105"/>
        </w:rPr>
        <w:t>24,3</w:t>
      </w:r>
    </w:p>
    <w:p w14:paraId="6CD16C7B">
      <w:pPr>
        <w:pStyle w:val="4"/>
        <w:tabs>
          <w:tab w:val="left" w:pos="3875"/>
        </w:tabs>
        <w:spacing w:before="145"/>
        <w:ind w:left="1334"/>
      </w:pPr>
      <w:r>
        <w:rPr>
          <w:spacing w:val="-2"/>
          <w:w w:val="105"/>
        </w:rPr>
        <w:t>Mexilhão</w:t>
      </w:r>
      <w:r>
        <w:tab/>
      </w:r>
      <w:r>
        <w:rPr>
          <w:spacing w:val="-5"/>
          <w:w w:val="105"/>
        </w:rPr>
        <w:t>24</w:t>
      </w:r>
    </w:p>
    <w:p w14:paraId="382177D0">
      <w:pPr>
        <w:pStyle w:val="4"/>
        <w:tabs>
          <w:tab w:val="left" w:pos="3875"/>
        </w:tabs>
        <w:spacing w:before="149"/>
        <w:ind w:left="1334"/>
      </w:pPr>
      <w:r>
        <w:rPr>
          <w:spacing w:val="-2"/>
          <w:w w:val="105"/>
        </w:rPr>
        <w:t>Caviar</w:t>
      </w:r>
      <w:r>
        <w:tab/>
      </w:r>
      <w:r>
        <w:rPr>
          <w:spacing w:val="-5"/>
          <w:w w:val="105"/>
        </w:rPr>
        <w:t>20</w:t>
      </w:r>
    </w:p>
    <w:p w14:paraId="484FF12A">
      <w:pPr>
        <w:pStyle w:val="4"/>
        <w:tabs>
          <w:tab w:val="left" w:pos="3875"/>
        </w:tabs>
        <w:spacing w:before="148"/>
        <w:ind w:left="1334"/>
      </w:pPr>
      <w:r>
        <w:t>Polvo</w:t>
      </w:r>
      <w:r>
        <w:rPr>
          <w:spacing w:val="8"/>
        </w:rPr>
        <w:t xml:space="preserve"> </w:t>
      </w:r>
      <w:r>
        <w:rPr>
          <w:spacing w:val="-5"/>
        </w:rPr>
        <w:t>cru</w:t>
      </w:r>
      <w:r>
        <w:tab/>
      </w:r>
      <w:r>
        <w:rPr>
          <w:spacing w:val="-5"/>
        </w:rPr>
        <w:t>20</w:t>
      </w:r>
    </w:p>
    <w:p w14:paraId="5535F6D0">
      <w:pPr>
        <w:pStyle w:val="4"/>
        <w:tabs>
          <w:tab w:val="left" w:pos="3875"/>
        </w:tabs>
        <w:spacing w:before="143"/>
        <w:ind w:left="1334"/>
      </w:pPr>
      <w:r>
        <w:rPr>
          <w:w w:val="105"/>
        </w:rPr>
        <w:t>Peixe</w:t>
      </w:r>
      <w:r>
        <w:rPr>
          <w:spacing w:val="-12"/>
          <w:w w:val="105"/>
        </w:rPr>
        <w:t xml:space="preserve"> </w:t>
      </w:r>
      <w:r>
        <w:rPr>
          <w:w w:val="105"/>
        </w:rPr>
        <w:t>cavala</w:t>
      </w:r>
      <w:r>
        <w:rPr>
          <w:spacing w:val="-12"/>
          <w:w w:val="105"/>
        </w:rPr>
        <w:t xml:space="preserve"> </w:t>
      </w:r>
      <w:r>
        <w:rPr>
          <w:spacing w:val="-2"/>
          <w:w w:val="105"/>
        </w:rPr>
        <w:t>grelhado</w:t>
      </w:r>
      <w:r>
        <w:tab/>
      </w:r>
      <w:r>
        <w:rPr>
          <w:spacing w:val="-5"/>
          <w:w w:val="105"/>
        </w:rPr>
        <w:t>19</w:t>
      </w:r>
    </w:p>
    <w:p w14:paraId="7B974F79">
      <w:pPr>
        <w:pStyle w:val="4"/>
        <w:spacing w:line="252" w:lineRule="auto"/>
        <w:ind w:left="38" w:right="66"/>
        <w:jc w:val="both"/>
      </w:pPr>
      <w:r>
        <w:br w:type="column"/>
      </w:r>
      <w:r>
        <w:rPr>
          <w:w w:val="105"/>
        </w:rPr>
        <w:t xml:space="preserve">pancreáticas degradam a haptocorrina, liberando assim, novamente a vitamina para que ela possa se ligar ao fator </w:t>
      </w:r>
      <w:r>
        <w:t xml:space="preserve">intrínseco (FI), mesmo assim, problemas no funcionamento do </w:t>
      </w:r>
      <w:r>
        <w:rPr>
          <w:w w:val="105"/>
        </w:rPr>
        <w:t>pâncreas podem comprometer esse processo. Isso ocorre porque</w:t>
      </w:r>
      <w:r>
        <w:rPr>
          <w:spacing w:val="-7"/>
          <w:w w:val="105"/>
        </w:rPr>
        <w:t xml:space="preserve"> </w:t>
      </w:r>
      <w:r>
        <w:rPr>
          <w:w w:val="105"/>
        </w:rPr>
        <w:t>a</w:t>
      </w:r>
      <w:r>
        <w:rPr>
          <w:spacing w:val="-3"/>
          <w:w w:val="105"/>
        </w:rPr>
        <w:t xml:space="preserve"> </w:t>
      </w:r>
      <w:r>
        <w:rPr>
          <w:w w:val="105"/>
        </w:rPr>
        <w:t>digestão</w:t>
      </w:r>
      <w:r>
        <w:rPr>
          <w:spacing w:val="-5"/>
          <w:w w:val="105"/>
        </w:rPr>
        <w:t xml:space="preserve"> </w:t>
      </w:r>
      <w:r>
        <w:rPr>
          <w:w w:val="105"/>
        </w:rPr>
        <w:t>inadequada</w:t>
      </w:r>
      <w:r>
        <w:rPr>
          <w:spacing w:val="-4"/>
          <w:w w:val="105"/>
        </w:rPr>
        <w:t xml:space="preserve"> </w:t>
      </w:r>
      <w:r>
        <w:rPr>
          <w:w w:val="105"/>
        </w:rPr>
        <w:t>da</w:t>
      </w:r>
      <w:r>
        <w:rPr>
          <w:spacing w:val="-7"/>
          <w:w w:val="105"/>
        </w:rPr>
        <w:t xml:space="preserve"> </w:t>
      </w:r>
      <w:r>
        <w:rPr>
          <w:w w:val="105"/>
        </w:rPr>
        <w:t>haptocorrina</w:t>
      </w:r>
      <w:r>
        <w:rPr>
          <w:spacing w:val="-7"/>
          <w:w w:val="105"/>
        </w:rPr>
        <w:t xml:space="preserve"> </w:t>
      </w:r>
      <w:r>
        <w:rPr>
          <w:w w:val="105"/>
        </w:rPr>
        <w:t>pode</w:t>
      </w:r>
      <w:r>
        <w:rPr>
          <w:spacing w:val="-4"/>
          <w:w w:val="105"/>
        </w:rPr>
        <w:t xml:space="preserve"> </w:t>
      </w:r>
      <w:r>
        <w:rPr>
          <w:w w:val="105"/>
        </w:rPr>
        <w:t>impedir</w:t>
      </w:r>
      <w:r>
        <w:rPr>
          <w:spacing w:val="-5"/>
          <w:w w:val="105"/>
        </w:rPr>
        <w:t xml:space="preserve"> </w:t>
      </w:r>
      <w:r>
        <w:rPr>
          <w:w w:val="105"/>
        </w:rPr>
        <w:t xml:space="preserve">a </w:t>
      </w:r>
      <w:r>
        <w:rPr>
          <w:spacing w:val="-2"/>
          <w:w w:val="105"/>
        </w:rPr>
        <w:t>liberação</w:t>
      </w:r>
      <w:r>
        <w:rPr>
          <w:spacing w:val="-7"/>
          <w:w w:val="105"/>
        </w:rPr>
        <w:t xml:space="preserve"> </w:t>
      </w:r>
      <w:r>
        <w:rPr>
          <w:spacing w:val="-2"/>
          <w:w w:val="105"/>
        </w:rPr>
        <w:t>eficaz da B12, dificultando</w:t>
      </w:r>
      <w:r>
        <w:rPr>
          <w:spacing w:val="-5"/>
          <w:w w:val="105"/>
        </w:rPr>
        <w:t xml:space="preserve"> </w:t>
      </w:r>
      <w:r>
        <w:rPr>
          <w:spacing w:val="-2"/>
          <w:w w:val="105"/>
        </w:rPr>
        <w:t>sua absorção no</w:t>
      </w:r>
      <w:r>
        <w:rPr>
          <w:spacing w:val="-5"/>
          <w:w w:val="105"/>
        </w:rPr>
        <w:t xml:space="preserve"> </w:t>
      </w:r>
      <w:r>
        <w:rPr>
          <w:spacing w:val="-2"/>
          <w:w w:val="105"/>
        </w:rPr>
        <w:t>intestino [22].</w:t>
      </w:r>
    </w:p>
    <w:p w14:paraId="4FF71738">
      <w:pPr>
        <w:pStyle w:val="4"/>
        <w:spacing w:before="4" w:line="252" w:lineRule="auto"/>
        <w:ind w:left="38" w:right="66" w:hanging="3"/>
        <w:jc w:val="both"/>
      </w:pPr>
      <w:r>
        <w:rPr>
          <w:w w:val="105"/>
        </w:rPr>
        <w:t>Esse</w:t>
      </w:r>
      <w:r>
        <w:rPr>
          <w:spacing w:val="-12"/>
          <w:w w:val="105"/>
        </w:rPr>
        <w:t xml:space="preserve"> </w:t>
      </w:r>
      <w:r>
        <w:rPr>
          <w:w w:val="105"/>
        </w:rPr>
        <w:t>complexo</w:t>
      </w:r>
      <w:r>
        <w:rPr>
          <w:spacing w:val="-12"/>
          <w:w w:val="105"/>
        </w:rPr>
        <w:t xml:space="preserve"> </w:t>
      </w:r>
      <w:r>
        <w:rPr>
          <w:w w:val="105"/>
        </w:rPr>
        <w:t>vitamina</w:t>
      </w:r>
      <w:r>
        <w:rPr>
          <w:spacing w:val="-12"/>
          <w:w w:val="105"/>
        </w:rPr>
        <w:t xml:space="preserve"> </w:t>
      </w:r>
      <w:r>
        <w:rPr>
          <w:w w:val="105"/>
        </w:rPr>
        <w:t>B12-FI</w:t>
      </w:r>
      <w:r>
        <w:rPr>
          <w:spacing w:val="-12"/>
          <w:w w:val="105"/>
        </w:rPr>
        <w:t xml:space="preserve"> </w:t>
      </w:r>
      <w:r>
        <w:rPr>
          <w:w w:val="105"/>
        </w:rPr>
        <w:t>segue</w:t>
      </w:r>
      <w:r>
        <w:rPr>
          <w:spacing w:val="-12"/>
          <w:w w:val="105"/>
        </w:rPr>
        <w:t xml:space="preserve"> </w:t>
      </w:r>
      <w:r>
        <w:rPr>
          <w:w w:val="105"/>
        </w:rPr>
        <w:t>pelo</w:t>
      </w:r>
      <w:r>
        <w:rPr>
          <w:spacing w:val="-11"/>
          <w:w w:val="105"/>
        </w:rPr>
        <w:t xml:space="preserve"> </w:t>
      </w:r>
      <w:r>
        <w:rPr>
          <w:w w:val="105"/>
        </w:rPr>
        <w:t>intestino</w:t>
      </w:r>
      <w:r>
        <w:rPr>
          <w:spacing w:val="-12"/>
          <w:w w:val="105"/>
        </w:rPr>
        <w:t xml:space="preserve"> </w:t>
      </w:r>
      <w:r>
        <w:rPr>
          <w:w w:val="105"/>
        </w:rPr>
        <w:t>até</w:t>
      </w:r>
      <w:r>
        <w:rPr>
          <w:spacing w:val="-12"/>
          <w:w w:val="105"/>
        </w:rPr>
        <w:t xml:space="preserve"> </w:t>
      </w:r>
      <w:r>
        <w:rPr>
          <w:w w:val="105"/>
        </w:rPr>
        <w:t>o</w:t>
      </w:r>
      <w:r>
        <w:rPr>
          <w:spacing w:val="-12"/>
          <w:w w:val="105"/>
        </w:rPr>
        <w:t xml:space="preserve"> </w:t>
      </w:r>
      <w:r>
        <w:rPr>
          <w:w w:val="105"/>
        </w:rPr>
        <w:t>íleo terminal,</w:t>
      </w:r>
      <w:r>
        <w:rPr>
          <w:spacing w:val="-1"/>
          <w:w w:val="105"/>
        </w:rPr>
        <w:t xml:space="preserve"> </w:t>
      </w:r>
      <w:r>
        <w:rPr>
          <w:w w:val="105"/>
        </w:rPr>
        <w:t>onde</w:t>
      </w:r>
      <w:r>
        <w:rPr>
          <w:spacing w:val="-2"/>
          <w:w w:val="105"/>
        </w:rPr>
        <w:t xml:space="preserve"> </w:t>
      </w:r>
      <w:r>
        <w:rPr>
          <w:w w:val="105"/>
        </w:rPr>
        <w:t>se</w:t>
      </w:r>
      <w:r>
        <w:rPr>
          <w:spacing w:val="-5"/>
          <w:w w:val="105"/>
        </w:rPr>
        <w:t xml:space="preserve"> </w:t>
      </w:r>
      <w:r>
        <w:rPr>
          <w:w w:val="105"/>
        </w:rPr>
        <w:t>conecta</w:t>
      </w:r>
      <w:r>
        <w:rPr>
          <w:spacing w:val="-4"/>
          <w:w w:val="105"/>
        </w:rPr>
        <w:t xml:space="preserve"> </w:t>
      </w:r>
      <w:r>
        <w:rPr>
          <w:w w:val="105"/>
        </w:rPr>
        <w:t>a</w:t>
      </w:r>
      <w:r>
        <w:rPr>
          <w:spacing w:val="-2"/>
          <w:w w:val="105"/>
        </w:rPr>
        <w:t xml:space="preserve"> </w:t>
      </w:r>
      <w:r>
        <w:rPr>
          <w:w w:val="105"/>
        </w:rPr>
        <w:t>receptores</w:t>
      </w:r>
      <w:r>
        <w:rPr>
          <w:spacing w:val="-5"/>
          <w:w w:val="105"/>
        </w:rPr>
        <w:t xml:space="preserve"> </w:t>
      </w:r>
      <w:r>
        <w:rPr>
          <w:w w:val="105"/>
        </w:rPr>
        <w:t>específicos</w:t>
      </w:r>
      <w:r>
        <w:rPr>
          <w:spacing w:val="-4"/>
          <w:w w:val="105"/>
        </w:rPr>
        <w:t xml:space="preserve"> </w:t>
      </w:r>
      <w:r>
        <w:rPr>
          <w:w w:val="105"/>
        </w:rPr>
        <w:t>das</w:t>
      </w:r>
      <w:r>
        <w:rPr>
          <w:spacing w:val="-4"/>
          <w:w w:val="105"/>
        </w:rPr>
        <w:t xml:space="preserve"> </w:t>
      </w:r>
      <w:r>
        <w:rPr>
          <w:w w:val="105"/>
        </w:rPr>
        <w:t>células intestinais,</w:t>
      </w:r>
      <w:r>
        <w:rPr>
          <w:spacing w:val="34"/>
          <w:w w:val="105"/>
        </w:rPr>
        <w:t xml:space="preserve"> </w:t>
      </w:r>
      <w:r>
        <w:rPr>
          <w:w w:val="105"/>
        </w:rPr>
        <w:t>como</w:t>
      </w:r>
      <w:r>
        <w:rPr>
          <w:spacing w:val="32"/>
          <w:w w:val="105"/>
        </w:rPr>
        <w:t xml:space="preserve"> </w:t>
      </w:r>
      <w:r>
        <w:rPr>
          <w:w w:val="105"/>
        </w:rPr>
        <w:t>a</w:t>
      </w:r>
      <w:r>
        <w:rPr>
          <w:spacing w:val="33"/>
          <w:w w:val="105"/>
        </w:rPr>
        <w:t xml:space="preserve"> </w:t>
      </w:r>
      <w:r>
        <w:rPr>
          <w:w w:val="105"/>
        </w:rPr>
        <w:t>cubilina</w:t>
      </w:r>
      <w:r>
        <w:rPr>
          <w:spacing w:val="35"/>
          <w:w w:val="105"/>
        </w:rPr>
        <w:t xml:space="preserve"> </w:t>
      </w:r>
      <w:r>
        <w:rPr>
          <w:w w:val="105"/>
        </w:rPr>
        <w:t>e</w:t>
      </w:r>
      <w:r>
        <w:rPr>
          <w:spacing w:val="36"/>
          <w:w w:val="105"/>
        </w:rPr>
        <w:t xml:space="preserve"> </w:t>
      </w:r>
      <w:r>
        <w:rPr>
          <w:w w:val="105"/>
        </w:rPr>
        <w:t>a</w:t>
      </w:r>
      <w:r>
        <w:rPr>
          <w:spacing w:val="36"/>
          <w:w w:val="105"/>
        </w:rPr>
        <w:t xml:space="preserve"> </w:t>
      </w:r>
      <w:r>
        <w:rPr>
          <w:w w:val="105"/>
        </w:rPr>
        <w:t>amnioless,</w:t>
      </w:r>
      <w:r>
        <w:rPr>
          <w:spacing w:val="35"/>
          <w:w w:val="105"/>
        </w:rPr>
        <w:t xml:space="preserve"> </w:t>
      </w:r>
      <w:r>
        <w:rPr>
          <w:w w:val="105"/>
        </w:rPr>
        <w:t>facilitando</w:t>
      </w:r>
      <w:r>
        <w:rPr>
          <w:spacing w:val="34"/>
          <w:w w:val="105"/>
        </w:rPr>
        <w:t xml:space="preserve"> </w:t>
      </w:r>
      <w:r>
        <w:rPr>
          <w:spacing w:val="-5"/>
          <w:w w:val="105"/>
        </w:rPr>
        <w:t>sua</w:t>
      </w:r>
    </w:p>
    <w:p w14:paraId="28595B57">
      <w:pPr>
        <w:pStyle w:val="4"/>
        <w:spacing w:after="0" w:line="252" w:lineRule="auto"/>
        <w:jc w:val="both"/>
        <w:sectPr>
          <w:type w:val="continuous"/>
          <w:pgSz w:w="12240" w:h="15840"/>
          <w:pgMar w:top="1560" w:right="1080" w:bottom="1300" w:left="1440" w:header="0" w:footer="1100" w:gutter="0"/>
          <w:cols w:equalWidth="0" w:num="2">
            <w:col w:w="4292" w:space="673"/>
            <w:col w:w="4755"/>
          </w:cols>
        </w:sectPr>
      </w:pPr>
    </w:p>
    <w:p w14:paraId="6E26C028">
      <w:pPr>
        <w:pStyle w:val="4"/>
        <w:spacing w:before="61" w:line="252" w:lineRule="auto"/>
        <w:ind w:left="38" w:hanging="3"/>
      </w:pPr>
      <w:r>
        <w:rPr>
          <w:w w:val="105"/>
        </w:rPr>
        <w:t>Cereais</w:t>
      </w:r>
      <w:r>
        <w:rPr>
          <w:spacing w:val="-12"/>
          <w:w w:val="105"/>
        </w:rPr>
        <w:t xml:space="preserve"> </w:t>
      </w:r>
      <w:r>
        <w:rPr>
          <w:w w:val="105"/>
        </w:rPr>
        <w:t xml:space="preserve">e </w:t>
      </w:r>
      <w:r>
        <w:rPr>
          <w:spacing w:val="-2"/>
        </w:rPr>
        <w:t>derivados</w:t>
      </w:r>
    </w:p>
    <w:p w14:paraId="5060AA69">
      <w:pPr>
        <w:pStyle w:val="4"/>
        <w:tabs>
          <w:tab w:val="left" w:pos="2577"/>
        </w:tabs>
        <w:spacing w:before="61"/>
        <w:ind w:left="36"/>
      </w:pPr>
      <w:r>
        <w:br w:type="column"/>
      </w:r>
      <w:r>
        <w:rPr>
          <w:w w:val="105"/>
        </w:rPr>
        <w:t>Leite,</w:t>
      </w:r>
      <w:r>
        <w:rPr>
          <w:spacing w:val="-10"/>
          <w:w w:val="105"/>
        </w:rPr>
        <w:t xml:space="preserve"> </w:t>
      </w:r>
      <w:r>
        <w:rPr>
          <w:w w:val="105"/>
        </w:rPr>
        <w:t>vaca,</w:t>
      </w:r>
      <w:r>
        <w:rPr>
          <w:spacing w:val="-12"/>
          <w:w w:val="105"/>
        </w:rPr>
        <w:t xml:space="preserve"> </w:t>
      </w:r>
      <w:r>
        <w:rPr>
          <w:w w:val="105"/>
        </w:rPr>
        <w:t>integral,</w:t>
      </w:r>
      <w:r>
        <w:rPr>
          <w:spacing w:val="-12"/>
          <w:w w:val="105"/>
        </w:rPr>
        <w:t xml:space="preserve"> </w:t>
      </w:r>
      <w:r>
        <w:rPr>
          <w:w w:val="105"/>
        </w:rPr>
        <w:t>em</w:t>
      </w:r>
      <w:r>
        <w:rPr>
          <w:spacing w:val="-12"/>
          <w:w w:val="105"/>
        </w:rPr>
        <w:t xml:space="preserve"> </w:t>
      </w:r>
      <w:r>
        <w:rPr>
          <w:spacing w:val="-5"/>
          <w:w w:val="105"/>
        </w:rPr>
        <w:t>pó</w:t>
      </w:r>
      <w:r>
        <w:tab/>
      </w:r>
      <w:r>
        <w:rPr>
          <w:spacing w:val="-7"/>
          <w:w w:val="105"/>
        </w:rPr>
        <w:t>3,23</w:t>
      </w:r>
    </w:p>
    <w:p w14:paraId="46F42271">
      <w:pPr>
        <w:pStyle w:val="4"/>
        <w:tabs>
          <w:tab w:val="left" w:pos="2577"/>
        </w:tabs>
        <w:spacing w:before="85" w:line="350" w:lineRule="atLeast"/>
        <w:ind w:left="36"/>
      </w:pPr>
      <w:r>
        <w:rPr>
          <w:w w:val="105"/>
        </w:rPr>
        <w:t>Biscoito, doce, amanteigado</w:t>
      </w:r>
      <w:r>
        <w:tab/>
      </w:r>
      <w:r>
        <w:rPr>
          <w:spacing w:val="-6"/>
          <w:w w:val="105"/>
        </w:rPr>
        <w:t xml:space="preserve">0,37 </w:t>
      </w:r>
      <w:r>
        <w:rPr>
          <w:w w:val="105"/>
        </w:rPr>
        <w:t>Pão,</w:t>
      </w:r>
      <w:r>
        <w:rPr>
          <w:spacing w:val="-11"/>
          <w:w w:val="105"/>
        </w:rPr>
        <w:t xml:space="preserve"> </w:t>
      </w:r>
      <w:r>
        <w:rPr>
          <w:w w:val="105"/>
        </w:rPr>
        <w:t>trigo,</w:t>
      </w:r>
      <w:r>
        <w:rPr>
          <w:spacing w:val="-9"/>
          <w:w w:val="105"/>
        </w:rPr>
        <w:t xml:space="preserve"> </w:t>
      </w:r>
      <w:r>
        <w:rPr>
          <w:spacing w:val="-2"/>
          <w:w w:val="105"/>
        </w:rPr>
        <w:t>diversos</w:t>
      </w:r>
      <w:r>
        <w:tab/>
      </w:r>
      <w:r>
        <w:rPr>
          <w:spacing w:val="-7"/>
          <w:w w:val="105"/>
        </w:rPr>
        <w:t>0,22</w:t>
      </w:r>
    </w:p>
    <w:p w14:paraId="75AD8A0E">
      <w:pPr>
        <w:pStyle w:val="4"/>
        <w:spacing w:before="4" w:line="252" w:lineRule="auto"/>
        <w:ind w:left="36" w:right="66"/>
        <w:jc w:val="both"/>
      </w:pPr>
      <w:r>
        <w:br w:type="column"/>
      </w:r>
      <w:r>
        <w:rPr>
          <w:w w:val="105"/>
        </w:rPr>
        <w:t>absorção</w:t>
      </w:r>
      <w:r>
        <w:rPr>
          <w:spacing w:val="-10"/>
          <w:w w:val="105"/>
        </w:rPr>
        <w:t xml:space="preserve"> </w:t>
      </w:r>
      <w:r>
        <w:rPr>
          <w:w w:val="105"/>
        </w:rPr>
        <w:t>com</w:t>
      </w:r>
      <w:r>
        <w:rPr>
          <w:spacing w:val="-8"/>
          <w:w w:val="105"/>
        </w:rPr>
        <w:t xml:space="preserve"> </w:t>
      </w:r>
      <w:r>
        <w:rPr>
          <w:w w:val="105"/>
        </w:rPr>
        <w:t>a</w:t>
      </w:r>
      <w:r>
        <w:rPr>
          <w:spacing w:val="-6"/>
          <w:w w:val="105"/>
        </w:rPr>
        <w:t xml:space="preserve"> </w:t>
      </w:r>
      <w:r>
        <w:rPr>
          <w:w w:val="105"/>
        </w:rPr>
        <w:t>ajuda</w:t>
      </w:r>
      <w:r>
        <w:rPr>
          <w:spacing w:val="-5"/>
          <w:w w:val="105"/>
        </w:rPr>
        <w:t xml:space="preserve"> </w:t>
      </w:r>
      <w:r>
        <w:rPr>
          <w:w w:val="105"/>
        </w:rPr>
        <w:t>do</w:t>
      </w:r>
      <w:r>
        <w:rPr>
          <w:spacing w:val="-10"/>
          <w:w w:val="105"/>
        </w:rPr>
        <w:t xml:space="preserve"> </w:t>
      </w:r>
      <w:r>
        <w:rPr>
          <w:w w:val="105"/>
        </w:rPr>
        <w:t>cálcio.</w:t>
      </w:r>
      <w:r>
        <w:rPr>
          <w:spacing w:val="-6"/>
          <w:w w:val="105"/>
        </w:rPr>
        <w:t xml:space="preserve"> </w:t>
      </w:r>
      <w:r>
        <w:rPr>
          <w:w w:val="105"/>
        </w:rPr>
        <w:t>Para</w:t>
      </w:r>
      <w:r>
        <w:rPr>
          <w:spacing w:val="-9"/>
          <w:w w:val="105"/>
        </w:rPr>
        <w:t xml:space="preserve"> </w:t>
      </w:r>
      <w:r>
        <w:rPr>
          <w:w w:val="105"/>
        </w:rPr>
        <w:t>completar</w:t>
      </w:r>
      <w:r>
        <w:rPr>
          <w:spacing w:val="-4"/>
          <w:w w:val="105"/>
        </w:rPr>
        <w:t xml:space="preserve"> </w:t>
      </w:r>
      <w:r>
        <w:rPr>
          <w:w w:val="105"/>
        </w:rPr>
        <w:t>o</w:t>
      </w:r>
      <w:r>
        <w:rPr>
          <w:spacing w:val="-8"/>
          <w:w w:val="105"/>
        </w:rPr>
        <w:t xml:space="preserve"> </w:t>
      </w:r>
      <w:r>
        <w:rPr>
          <w:w w:val="105"/>
        </w:rPr>
        <w:t>processo</w:t>
      </w:r>
      <w:r>
        <w:rPr>
          <w:spacing w:val="-6"/>
          <w:w w:val="105"/>
        </w:rPr>
        <w:t xml:space="preserve"> </w:t>
      </w:r>
      <w:r>
        <w:rPr>
          <w:w w:val="105"/>
        </w:rPr>
        <w:t xml:space="preserve">de assimilação, ambas as proteínas são essenciais para a internalização do complexo fator intrínseco B12 através do processo de endocitose mediada por receptor, sendo que na </w:t>
      </w:r>
      <w:r>
        <w:t>ausência</w:t>
      </w:r>
      <w:r>
        <w:rPr>
          <w:spacing w:val="7"/>
        </w:rPr>
        <w:t xml:space="preserve"> </w:t>
      </w:r>
      <w:r>
        <w:t>do</w:t>
      </w:r>
      <w:r>
        <w:rPr>
          <w:spacing w:val="3"/>
        </w:rPr>
        <w:t xml:space="preserve"> </w:t>
      </w:r>
      <w:r>
        <w:t>fator</w:t>
      </w:r>
      <w:r>
        <w:rPr>
          <w:spacing w:val="10"/>
        </w:rPr>
        <w:t xml:space="preserve"> </w:t>
      </w:r>
      <w:r>
        <w:t>intrínseco</w:t>
      </w:r>
      <w:r>
        <w:rPr>
          <w:spacing w:val="-2"/>
        </w:rPr>
        <w:t xml:space="preserve"> </w:t>
      </w:r>
      <w:r>
        <w:t>a</w:t>
      </w:r>
      <w:r>
        <w:rPr>
          <w:spacing w:val="7"/>
        </w:rPr>
        <w:t xml:space="preserve"> </w:t>
      </w:r>
      <w:r>
        <w:t>absorção</w:t>
      </w:r>
      <w:r>
        <w:rPr>
          <w:spacing w:val="8"/>
        </w:rPr>
        <w:t xml:space="preserve"> </w:t>
      </w:r>
      <w:r>
        <w:t>será</w:t>
      </w:r>
      <w:r>
        <w:rPr>
          <w:spacing w:val="5"/>
        </w:rPr>
        <w:t xml:space="preserve"> </w:t>
      </w:r>
      <w:r>
        <w:t>precária</w:t>
      </w:r>
      <w:r>
        <w:rPr>
          <w:spacing w:val="9"/>
        </w:rPr>
        <w:t xml:space="preserve"> </w:t>
      </w:r>
      <w:r>
        <w:t>e</w:t>
      </w:r>
      <w:r>
        <w:rPr>
          <w:spacing w:val="10"/>
        </w:rPr>
        <w:t xml:space="preserve"> </w:t>
      </w:r>
      <w:r>
        <w:rPr>
          <w:spacing w:val="-2"/>
        </w:rPr>
        <w:t>mediada</w:t>
      </w:r>
    </w:p>
    <w:p w14:paraId="15E92BB6">
      <w:pPr>
        <w:pStyle w:val="4"/>
        <w:spacing w:after="0" w:line="252" w:lineRule="auto"/>
        <w:jc w:val="both"/>
        <w:sectPr>
          <w:type w:val="continuous"/>
          <w:pgSz w:w="12240" w:h="15840"/>
          <w:pgMar w:top="1560" w:right="1080" w:bottom="1300" w:left="1440" w:header="0" w:footer="1100" w:gutter="0"/>
          <w:cols w:equalWidth="0" w:num="3">
            <w:col w:w="755" w:space="543"/>
            <w:col w:w="2895" w:space="775"/>
            <w:col w:w="4752"/>
          </w:cols>
        </w:sectPr>
      </w:pPr>
    </w:p>
    <w:p w14:paraId="647E15ED">
      <w:pPr>
        <w:pStyle w:val="4"/>
        <w:tabs>
          <w:tab w:val="left" w:pos="3839"/>
        </w:tabs>
        <w:spacing w:before="113"/>
        <w:ind w:right="491"/>
        <w:jc w:val="right"/>
      </w:pPr>
      <w:r>
        <w:rPr>
          <w:spacing w:val="-2"/>
          <w:w w:val="105"/>
        </w:rPr>
        <w:t>Leite</w:t>
      </w:r>
      <w:r>
        <w:rPr>
          <w:spacing w:val="-4"/>
          <w:w w:val="105"/>
        </w:rPr>
        <w:t xml:space="preserve"> </w:t>
      </w:r>
      <w:r>
        <w:rPr>
          <w:spacing w:val="-2"/>
          <w:w w:val="105"/>
        </w:rPr>
        <w:t>e</w:t>
      </w:r>
      <w:r>
        <w:rPr>
          <w:w w:val="105"/>
        </w:rPr>
        <w:t xml:space="preserve"> </w:t>
      </w:r>
      <w:r>
        <w:rPr>
          <w:spacing w:val="-2"/>
          <w:w w:val="105"/>
        </w:rPr>
        <w:t>derivados</w:t>
      </w:r>
      <w:r>
        <w:rPr>
          <w:spacing w:val="-21"/>
          <w:w w:val="105"/>
        </w:rPr>
        <w:t xml:space="preserve"> </w:t>
      </w:r>
      <w:r>
        <w:rPr>
          <w:spacing w:val="-2"/>
          <w:w w:val="105"/>
        </w:rPr>
        <w:t>Queijo,</w:t>
      </w:r>
      <w:r>
        <w:rPr>
          <w:spacing w:val="-4"/>
          <w:w w:val="105"/>
        </w:rPr>
        <w:t xml:space="preserve"> </w:t>
      </w:r>
      <w:r>
        <w:rPr>
          <w:spacing w:val="-2"/>
          <w:w w:val="105"/>
        </w:rPr>
        <w:t>muçarela</w:t>
      </w:r>
      <w:r>
        <w:tab/>
      </w:r>
      <w:r>
        <w:rPr>
          <w:spacing w:val="-4"/>
          <w:w w:val="105"/>
        </w:rPr>
        <w:t>2,45</w:t>
      </w:r>
    </w:p>
    <w:p w14:paraId="1C7C9575">
      <w:pPr>
        <w:pStyle w:val="4"/>
        <w:tabs>
          <w:tab w:val="left" w:pos="1334"/>
          <w:tab w:val="left" w:pos="3875"/>
        </w:tabs>
        <w:spacing w:before="148" w:line="408" w:lineRule="auto"/>
        <w:ind w:left="36" w:right="491" w:firstLine="1298"/>
        <w:jc w:val="right"/>
      </w:pPr>
      <w:r>
        <w:rPr>
          <w:w w:val="105"/>
        </w:rPr>
        <w:t>Leite, vaca, integral, UHT</w:t>
      </w:r>
      <w:r>
        <w:tab/>
      </w:r>
      <w:r>
        <w:rPr>
          <w:spacing w:val="-6"/>
          <w:w w:val="105"/>
        </w:rPr>
        <w:t xml:space="preserve">0,51 </w:t>
      </w:r>
      <w:r>
        <w:rPr>
          <w:spacing w:val="-2"/>
          <w:w w:val="105"/>
        </w:rPr>
        <w:t>Leguminosas</w:t>
      </w:r>
      <w:r>
        <w:tab/>
      </w:r>
      <w:r>
        <w:rPr>
          <w:w w:val="105"/>
        </w:rPr>
        <w:t>Broto</w:t>
      </w:r>
      <w:r>
        <w:rPr>
          <w:spacing w:val="-8"/>
          <w:w w:val="105"/>
        </w:rPr>
        <w:t xml:space="preserve"> </w:t>
      </w:r>
      <w:r>
        <w:rPr>
          <w:w w:val="105"/>
        </w:rPr>
        <w:t>de</w:t>
      </w:r>
      <w:r>
        <w:rPr>
          <w:spacing w:val="-8"/>
          <w:w w:val="105"/>
        </w:rPr>
        <w:t xml:space="preserve"> </w:t>
      </w:r>
      <w:r>
        <w:rPr>
          <w:w w:val="105"/>
        </w:rPr>
        <w:t>alfafa,</w:t>
      </w:r>
      <w:r>
        <w:rPr>
          <w:spacing w:val="-8"/>
          <w:w w:val="105"/>
        </w:rPr>
        <w:t xml:space="preserve"> </w:t>
      </w:r>
      <w:r>
        <w:rPr>
          <w:w w:val="105"/>
        </w:rPr>
        <w:t>in</w:t>
      </w:r>
      <w:r>
        <w:rPr>
          <w:spacing w:val="-7"/>
          <w:w w:val="105"/>
        </w:rPr>
        <w:t xml:space="preserve"> </w:t>
      </w:r>
      <w:r>
        <w:rPr>
          <w:spacing w:val="-2"/>
          <w:w w:val="105"/>
        </w:rPr>
        <w:t>natura</w:t>
      </w:r>
      <w:r>
        <w:tab/>
      </w:r>
      <w:r>
        <w:rPr>
          <w:spacing w:val="-6"/>
          <w:w w:val="105"/>
        </w:rPr>
        <w:t>0,41</w:t>
      </w:r>
    </w:p>
    <w:p w14:paraId="31A375D6">
      <w:pPr>
        <w:pStyle w:val="4"/>
        <w:spacing w:before="81"/>
        <w:ind w:left="38"/>
        <w:jc w:val="both"/>
      </w:pPr>
      <w:r>
        <w:rPr>
          <w:w w:val="105"/>
        </w:rPr>
        <w:t>e</w:t>
      </w:r>
      <w:r>
        <w:rPr>
          <w:spacing w:val="-11"/>
          <w:w w:val="105"/>
        </w:rPr>
        <w:t xml:space="preserve"> </w:t>
      </w:r>
      <w:r>
        <w:rPr>
          <w:spacing w:val="-2"/>
          <w:w w:val="105"/>
        </w:rPr>
        <w:t>derivados</w:t>
      </w:r>
    </w:p>
    <w:p w14:paraId="5618E12C">
      <w:pPr>
        <w:pStyle w:val="4"/>
        <w:tabs>
          <w:tab w:val="left" w:pos="1334"/>
          <w:tab w:val="left" w:pos="3875"/>
        </w:tabs>
        <w:spacing w:before="69" w:line="408" w:lineRule="auto"/>
        <w:ind w:left="1334" w:right="491" w:hanging="1299"/>
        <w:jc w:val="both"/>
      </w:pPr>
      <w:r>
        <w:rPr>
          <w:spacing w:val="-4"/>
          <w:w w:val="105"/>
        </w:rPr>
        <w:t>Ovo</w:t>
      </w:r>
      <w:r>
        <w:tab/>
      </w:r>
      <w:r>
        <w:rPr>
          <w:w w:val="105"/>
        </w:rPr>
        <w:t>Ovo, pata, gema, crua</w:t>
      </w:r>
      <w:r>
        <w:tab/>
      </w:r>
      <w:r>
        <w:rPr>
          <w:spacing w:val="-6"/>
          <w:w w:val="105"/>
        </w:rPr>
        <w:t xml:space="preserve">9,98 </w:t>
      </w:r>
      <w:r>
        <w:rPr>
          <w:spacing w:val="-2"/>
          <w:w w:val="105"/>
        </w:rPr>
        <w:t>Ovo,</w:t>
      </w:r>
      <w:r>
        <w:rPr>
          <w:spacing w:val="-4"/>
          <w:w w:val="105"/>
        </w:rPr>
        <w:t xml:space="preserve"> </w:t>
      </w:r>
      <w:r>
        <w:rPr>
          <w:spacing w:val="-2"/>
          <w:w w:val="105"/>
        </w:rPr>
        <w:t>galinha,</w:t>
      </w:r>
      <w:r>
        <w:rPr>
          <w:w w:val="105"/>
        </w:rPr>
        <w:t xml:space="preserve"> </w:t>
      </w:r>
      <w:r>
        <w:rPr>
          <w:spacing w:val="-2"/>
          <w:w w:val="105"/>
        </w:rPr>
        <w:t>gema,</w:t>
      </w:r>
      <w:r>
        <w:rPr>
          <w:spacing w:val="-1"/>
          <w:w w:val="105"/>
        </w:rPr>
        <w:t xml:space="preserve"> </w:t>
      </w:r>
      <w:r>
        <w:rPr>
          <w:spacing w:val="-4"/>
          <w:w w:val="105"/>
        </w:rPr>
        <w:t>crua</w:t>
      </w:r>
      <w:r>
        <w:tab/>
      </w:r>
      <w:r>
        <w:rPr>
          <w:spacing w:val="-6"/>
          <w:w w:val="105"/>
        </w:rPr>
        <w:t>2,23</w:t>
      </w:r>
    </w:p>
    <w:p w14:paraId="3FAA75E1">
      <w:pPr>
        <w:pStyle w:val="4"/>
        <w:tabs>
          <w:tab w:val="left" w:pos="3875"/>
        </w:tabs>
        <w:spacing w:before="4" w:line="477" w:lineRule="auto"/>
        <w:ind w:left="1166" w:right="491" w:firstLine="167"/>
        <w:jc w:val="both"/>
      </w:pPr>
      <w:r>
        <mc:AlternateContent>
          <mc:Choice Requires="wps">
            <w:drawing>
              <wp:anchor distT="0" distB="0" distL="0" distR="0" simplePos="0" relativeHeight="251659264" behindDoc="0" locked="0" layoutInCell="1" allowOverlap="1">
                <wp:simplePos x="0" y="0"/>
                <wp:positionH relativeFrom="page">
                  <wp:posOffset>930910</wp:posOffset>
                </wp:positionH>
                <wp:positionV relativeFrom="paragraph">
                  <wp:posOffset>249555</wp:posOffset>
                </wp:positionV>
                <wp:extent cx="3034665" cy="12700"/>
                <wp:effectExtent l="0" t="0" r="0" b="0"/>
                <wp:wrapNone/>
                <wp:docPr id="4" name="Graphic 4"/>
                <wp:cNvGraphicFramePr/>
                <a:graphic xmlns:a="http://schemas.openxmlformats.org/drawingml/2006/main">
                  <a:graphicData uri="http://schemas.microsoft.com/office/word/2010/wordprocessingShape">
                    <wps:wsp>
                      <wps:cNvSpPr/>
                      <wps:spPr>
                        <a:xfrm>
                          <a:off x="0" y="0"/>
                          <a:ext cx="3034665" cy="12700"/>
                        </a:xfrm>
                        <a:custGeom>
                          <a:avLst/>
                          <a:gdLst/>
                          <a:ahLst/>
                          <a:cxnLst/>
                          <a:rect l="l" t="t" r="r" b="b"/>
                          <a:pathLst>
                            <a:path w="3034665" h="12700">
                              <a:moveTo>
                                <a:pt x="3034284" y="0"/>
                              </a:moveTo>
                              <a:lnTo>
                                <a:pt x="3034284" y="0"/>
                              </a:lnTo>
                              <a:lnTo>
                                <a:pt x="0" y="0"/>
                              </a:lnTo>
                              <a:lnTo>
                                <a:pt x="0" y="12192"/>
                              </a:lnTo>
                              <a:lnTo>
                                <a:pt x="3034284" y="12192"/>
                              </a:lnTo>
                              <a:lnTo>
                                <a:pt x="3034284" y="0"/>
                              </a:lnTo>
                              <a:close/>
                            </a:path>
                          </a:pathLst>
                        </a:custGeom>
                        <a:solidFill>
                          <a:srgbClr val="000000"/>
                        </a:solidFill>
                      </wps:spPr>
                      <wps:bodyPr wrap="square" lIns="0" tIns="0" rIns="0" bIns="0" rtlCol="0">
                        <a:noAutofit/>
                      </wps:bodyPr>
                    </wps:wsp>
                  </a:graphicData>
                </a:graphic>
              </wp:anchor>
            </w:drawing>
          </mc:Choice>
          <mc:Fallback>
            <w:pict>
              <v:shape id="Graphic 4" o:spid="_x0000_s1026" o:spt="100" style="position:absolute;left:0pt;margin-left:73.3pt;margin-top:19.65pt;height:1pt;width:238.95pt;mso-position-horizontal-relative:page;z-index:251659264;mso-width-relative:page;mso-height-relative:page;" fillcolor="#000000" filled="t" stroked="f" coordsize="3034665,12700" o:gfxdata="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TfrdU2AAAAAkBAAAPAAAAAAAAAAEAIAAAACIAAABkcnMvZG93bnJldi54bWxQSwECFAAUAAAA&#10;CACHTuJAEEAZDicCAAAKBQAADgAAAAAAAAABACAAAAAnAQAAZHJzL2Uyb0RvYy54bWxQSwUGAAAA&#10;AAYABgBZAQAAwAUAAAAA&#10;" path="m3034284,0l3034284,0,0,0,0,12192,3034284,12192,3034284,0xe">
                <v:fill on="t" focussize="0,0"/>
                <v:stroke on="f"/>
                <v:imagedata o:title=""/>
                <o:lock v:ext="edit" aspectratio="f"/>
                <v:textbox inset="0mm,0mm,0mm,0mm"/>
              </v:shape>
            </w:pict>
          </mc:Fallback>
        </mc:AlternateContent>
      </w:r>
      <w:r>
        <w:rPr>
          <w:w w:val="105"/>
        </w:rPr>
        <w:t>Ovo, galinha, inteiro, cru</w:t>
      </w:r>
      <w:r>
        <w:tab/>
      </w:r>
      <w:r>
        <w:rPr>
          <w:spacing w:val="-6"/>
          <w:w w:val="105"/>
        </w:rPr>
        <w:t xml:space="preserve">0,87 </w:t>
      </w:r>
      <w:r>
        <w:rPr>
          <w:w w:val="105"/>
        </w:rPr>
        <w:t>Fonte: Adaptado de [18] e [19].</w:t>
      </w:r>
    </w:p>
    <w:p w14:paraId="682CC294">
      <w:pPr>
        <w:pStyle w:val="4"/>
        <w:spacing w:before="26" w:line="252" w:lineRule="auto"/>
        <w:ind w:left="38" w:hanging="3"/>
        <w:jc w:val="both"/>
      </w:pPr>
      <w:r>
        <w:rPr>
          <w:w w:val="105"/>
        </w:rPr>
        <w:t>Segundo Couceiro et al., [20], o número de indivíduos que estão</w:t>
      </w:r>
      <w:r>
        <w:rPr>
          <w:spacing w:val="-12"/>
          <w:w w:val="105"/>
        </w:rPr>
        <w:t xml:space="preserve"> </w:t>
      </w:r>
      <w:r>
        <w:rPr>
          <w:w w:val="105"/>
        </w:rPr>
        <w:t>eliminando</w:t>
      </w:r>
      <w:r>
        <w:rPr>
          <w:spacing w:val="-12"/>
          <w:w w:val="105"/>
        </w:rPr>
        <w:t xml:space="preserve"> </w:t>
      </w:r>
      <w:r>
        <w:rPr>
          <w:w w:val="105"/>
        </w:rPr>
        <w:t>alimentos</w:t>
      </w:r>
      <w:r>
        <w:rPr>
          <w:spacing w:val="-12"/>
          <w:w w:val="105"/>
        </w:rPr>
        <w:t xml:space="preserve"> </w:t>
      </w:r>
      <w:r>
        <w:rPr>
          <w:w w:val="105"/>
        </w:rPr>
        <w:t>de</w:t>
      </w:r>
      <w:r>
        <w:rPr>
          <w:spacing w:val="-12"/>
          <w:w w:val="105"/>
        </w:rPr>
        <w:t xml:space="preserve"> </w:t>
      </w:r>
      <w:r>
        <w:rPr>
          <w:w w:val="105"/>
        </w:rPr>
        <w:t>origem</w:t>
      </w:r>
      <w:r>
        <w:rPr>
          <w:spacing w:val="-12"/>
          <w:w w:val="105"/>
        </w:rPr>
        <w:t xml:space="preserve"> </w:t>
      </w:r>
      <w:r>
        <w:rPr>
          <w:w w:val="105"/>
        </w:rPr>
        <w:t>animal</w:t>
      </w:r>
      <w:r>
        <w:rPr>
          <w:spacing w:val="-11"/>
          <w:w w:val="105"/>
        </w:rPr>
        <w:t xml:space="preserve"> </w:t>
      </w:r>
      <w:r>
        <w:rPr>
          <w:w w:val="105"/>
        </w:rPr>
        <w:t>e</w:t>
      </w:r>
      <w:r>
        <w:rPr>
          <w:spacing w:val="-12"/>
          <w:w w:val="105"/>
        </w:rPr>
        <w:t xml:space="preserve"> </w:t>
      </w:r>
      <w:r>
        <w:rPr>
          <w:w w:val="105"/>
        </w:rPr>
        <w:t>seus</w:t>
      </w:r>
      <w:r>
        <w:rPr>
          <w:spacing w:val="-12"/>
          <w:w w:val="105"/>
        </w:rPr>
        <w:t xml:space="preserve"> </w:t>
      </w:r>
      <w:r>
        <w:rPr>
          <w:w w:val="105"/>
        </w:rPr>
        <w:t>derivados de suas refeições vem aumentando, motivados por questões éticas, religiosas, de saúde, respeito ao meio ambiente e ao bem-estar animal, além da problemática da fome mundial.</w:t>
      </w:r>
    </w:p>
    <w:p w14:paraId="7C94C2F1">
      <w:pPr>
        <w:pStyle w:val="4"/>
        <w:spacing w:before="3" w:line="252" w:lineRule="auto"/>
        <w:ind w:left="38" w:right="1" w:hanging="3"/>
        <w:jc w:val="both"/>
      </w:pPr>
      <w:r>
        <w:rPr>
          <w:w w:val="105"/>
        </w:rPr>
        <w:t>No</w:t>
      </w:r>
      <w:r>
        <w:rPr>
          <w:spacing w:val="-10"/>
          <w:w w:val="105"/>
        </w:rPr>
        <w:t xml:space="preserve"> </w:t>
      </w:r>
      <w:r>
        <w:rPr>
          <w:w w:val="105"/>
        </w:rPr>
        <w:t>entanto,</w:t>
      </w:r>
      <w:r>
        <w:rPr>
          <w:spacing w:val="-6"/>
          <w:w w:val="105"/>
        </w:rPr>
        <w:t xml:space="preserve"> </w:t>
      </w:r>
      <w:r>
        <w:rPr>
          <w:w w:val="105"/>
        </w:rPr>
        <w:t>Ribeiro</w:t>
      </w:r>
      <w:r>
        <w:rPr>
          <w:spacing w:val="-11"/>
          <w:w w:val="105"/>
        </w:rPr>
        <w:t xml:space="preserve"> </w:t>
      </w:r>
      <w:r>
        <w:rPr>
          <w:w w:val="105"/>
        </w:rPr>
        <w:t>[21]</w:t>
      </w:r>
      <w:r>
        <w:rPr>
          <w:spacing w:val="-6"/>
          <w:w w:val="105"/>
        </w:rPr>
        <w:t xml:space="preserve"> </w:t>
      </w:r>
      <w:r>
        <w:rPr>
          <w:w w:val="105"/>
        </w:rPr>
        <w:t>alerta</w:t>
      </w:r>
      <w:r>
        <w:rPr>
          <w:spacing w:val="-6"/>
          <w:w w:val="105"/>
        </w:rPr>
        <w:t xml:space="preserve"> </w:t>
      </w:r>
      <w:r>
        <w:rPr>
          <w:w w:val="105"/>
        </w:rPr>
        <w:t>que,</w:t>
      </w:r>
      <w:r>
        <w:rPr>
          <w:spacing w:val="-8"/>
          <w:w w:val="105"/>
        </w:rPr>
        <w:t xml:space="preserve"> </w:t>
      </w:r>
      <w:r>
        <w:rPr>
          <w:w w:val="105"/>
        </w:rPr>
        <w:t>se</w:t>
      </w:r>
      <w:r>
        <w:rPr>
          <w:spacing w:val="-6"/>
          <w:w w:val="105"/>
        </w:rPr>
        <w:t xml:space="preserve"> </w:t>
      </w:r>
      <w:r>
        <w:rPr>
          <w:w w:val="105"/>
        </w:rPr>
        <w:t>a</w:t>
      </w:r>
      <w:r>
        <w:rPr>
          <w:spacing w:val="-6"/>
          <w:w w:val="105"/>
        </w:rPr>
        <w:t xml:space="preserve"> </w:t>
      </w:r>
      <w:r>
        <w:rPr>
          <w:w w:val="105"/>
        </w:rPr>
        <w:t>dieta</w:t>
      </w:r>
      <w:r>
        <w:rPr>
          <w:spacing w:val="-6"/>
          <w:w w:val="105"/>
        </w:rPr>
        <w:t xml:space="preserve"> </w:t>
      </w:r>
      <w:r>
        <w:rPr>
          <w:w w:val="105"/>
        </w:rPr>
        <w:t>vegetariana</w:t>
      </w:r>
      <w:r>
        <w:rPr>
          <w:spacing w:val="-8"/>
          <w:w w:val="105"/>
        </w:rPr>
        <w:t xml:space="preserve"> </w:t>
      </w:r>
      <w:r>
        <w:rPr>
          <w:w w:val="105"/>
        </w:rPr>
        <w:t>não for adequadamente balanceada, pode levar a deficiências nutricionais, especialmente devido à ingestão insuficiente de vitamina B12, vitamina D, riboflavina, ferro, cálcio e zinco, uma</w:t>
      </w:r>
      <w:r>
        <w:rPr>
          <w:spacing w:val="-4"/>
          <w:w w:val="105"/>
        </w:rPr>
        <w:t xml:space="preserve"> </w:t>
      </w:r>
      <w:r>
        <w:rPr>
          <w:w w:val="105"/>
        </w:rPr>
        <w:t>vez</w:t>
      </w:r>
      <w:r>
        <w:rPr>
          <w:spacing w:val="-5"/>
          <w:w w:val="105"/>
        </w:rPr>
        <w:t xml:space="preserve"> </w:t>
      </w:r>
      <w:r>
        <w:rPr>
          <w:w w:val="105"/>
        </w:rPr>
        <w:t>que</w:t>
      </w:r>
      <w:r>
        <w:rPr>
          <w:spacing w:val="-7"/>
          <w:w w:val="105"/>
        </w:rPr>
        <w:t xml:space="preserve"> </w:t>
      </w:r>
      <w:r>
        <w:rPr>
          <w:w w:val="105"/>
        </w:rPr>
        <w:t>a</w:t>
      </w:r>
      <w:r>
        <w:rPr>
          <w:spacing w:val="-7"/>
          <w:w w:val="105"/>
        </w:rPr>
        <w:t xml:space="preserve"> </w:t>
      </w:r>
      <w:r>
        <w:rPr>
          <w:w w:val="105"/>
        </w:rPr>
        <w:t>maioria</w:t>
      </w:r>
      <w:r>
        <w:rPr>
          <w:spacing w:val="-9"/>
          <w:w w:val="105"/>
        </w:rPr>
        <w:t xml:space="preserve"> </w:t>
      </w:r>
      <w:r>
        <w:rPr>
          <w:w w:val="105"/>
        </w:rPr>
        <w:t>desses</w:t>
      </w:r>
      <w:r>
        <w:rPr>
          <w:spacing w:val="-6"/>
          <w:w w:val="105"/>
        </w:rPr>
        <w:t xml:space="preserve"> </w:t>
      </w:r>
      <w:r>
        <w:rPr>
          <w:w w:val="105"/>
        </w:rPr>
        <w:t>nutrientes</w:t>
      </w:r>
      <w:r>
        <w:rPr>
          <w:spacing w:val="-7"/>
          <w:w w:val="105"/>
        </w:rPr>
        <w:t xml:space="preserve"> </w:t>
      </w:r>
      <w:r>
        <w:rPr>
          <w:w w:val="105"/>
        </w:rPr>
        <w:t>é</w:t>
      </w:r>
      <w:r>
        <w:rPr>
          <w:spacing w:val="-6"/>
          <w:w w:val="105"/>
        </w:rPr>
        <w:t xml:space="preserve"> </w:t>
      </w:r>
      <w:r>
        <w:rPr>
          <w:w w:val="105"/>
        </w:rPr>
        <w:t>mais</w:t>
      </w:r>
      <w:r>
        <w:rPr>
          <w:spacing w:val="-9"/>
          <w:w w:val="105"/>
        </w:rPr>
        <w:t xml:space="preserve"> </w:t>
      </w:r>
      <w:r>
        <w:rPr>
          <w:w w:val="105"/>
        </w:rPr>
        <w:t>abundante</w:t>
      </w:r>
      <w:r>
        <w:rPr>
          <w:spacing w:val="-7"/>
          <w:w w:val="105"/>
        </w:rPr>
        <w:t xml:space="preserve"> </w:t>
      </w:r>
      <w:r>
        <w:rPr>
          <w:w w:val="105"/>
        </w:rPr>
        <w:t>em alimentos de origem animal. Para aqueles que seguem dietas vegetarianas ou veganas, a B12 pode ser obtida através de alimentos fortificados, como cereais, leites vegetais e suplementos [15].</w:t>
      </w:r>
    </w:p>
    <w:p w14:paraId="623C5193">
      <w:pPr>
        <w:pStyle w:val="4"/>
        <w:spacing w:before="2" w:line="252" w:lineRule="auto"/>
        <w:ind w:left="38" w:right="64"/>
        <w:jc w:val="both"/>
      </w:pPr>
      <w:r>
        <w:br w:type="column"/>
      </w:r>
      <w:r>
        <w:rPr>
          <w:w w:val="105"/>
        </w:rPr>
        <w:t>através</w:t>
      </w:r>
      <w:r>
        <w:rPr>
          <w:spacing w:val="-8"/>
          <w:w w:val="105"/>
        </w:rPr>
        <w:t xml:space="preserve"> </w:t>
      </w:r>
      <w:r>
        <w:rPr>
          <w:w w:val="105"/>
        </w:rPr>
        <w:t>de</w:t>
      </w:r>
      <w:r>
        <w:rPr>
          <w:spacing w:val="-7"/>
          <w:w w:val="105"/>
        </w:rPr>
        <w:t xml:space="preserve"> </w:t>
      </w:r>
      <w:r>
        <w:rPr>
          <w:w w:val="105"/>
        </w:rPr>
        <w:t>difusão</w:t>
      </w:r>
      <w:r>
        <w:rPr>
          <w:spacing w:val="-11"/>
          <w:w w:val="105"/>
        </w:rPr>
        <w:t xml:space="preserve"> </w:t>
      </w:r>
      <w:r>
        <w:rPr>
          <w:w w:val="105"/>
        </w:rPr>
        <w:t>passiva</w:t>
      </w:r>
      <w:r>
        <w:rPr>
          <w:spacing w:val="-7"/>
          <w:w w:val="105"/>
        </w:rPr>
        <w:t xml:space="preserve"> </w:t>
      </w:r>
      <w:r>
        <w:rPr>
          <w:w w:val="105"/>
        </w:rPr>
        <w:t>[23].</w:t>
      </w:r>
      <w:r>
        <w:rPr>
          <w:spacing w:val="-6"/>
          <w:w w:val="105"/>
        </w:rPr>
        <w:t xml:space="preserve"> </w:t>
      </w:r>
      <w:r>
        <w:rPr>
          <w:w w:val="105"/>
        </w:rPr>
        <w:t>Isso</w:t>
      </w:r>
      <w:r>
        <w:rPr>
          <w:spacing w:val="-11"/>
          <w:w w:val="105"/>
        </w:rPr>
        <w:t xml:space="preserve"> </w:t>
      </w:r>
      <w:r>
        <w:rPr>
          <w:w w:val="105"/>
        </w:rPr>
        <w:t>significa</w:t>
      </w:r>
      <w:r>
        <w:rPr>
          <w:spacing w:val="-9"/>
          <w:w w:val="105"/>
        </w:rPr>
        <w:t xml:space="preserve"> </w:t>
      </w:r>
      <w:r>
        <w:rPr>
          <w:w w:val="105"/>
        </w:rPr>
        <w:t>que,</w:t>
      </w:r>
      <w:r>
        <w:rPr>
          <w:spacing w:val="-6"/>
          <w:w w:val="105"/>
        </w:rPr>
        <w:t xml:space="preserve"> </w:t>
      </w:r>
      <w:r>
        <w:rPr>
          <w:w w:val="105"/>
        </w:rPr>
        <w:t>sem</w:t>
      </w:r>
      <w:r>
        <w:rPr>
          <w:spacing w:val="-8"/>
          <w:w w:val="105"/>
        </w:rPr>
        <w:t xml:space="preserve"> </w:t>
      </w:r>
      <w:r>
        <w:rPr>
          <w:w w:val="105"/>
        </w:rPr>
        <w:t>o</w:t>
      </w:r>
      <w:r>
        <w:rPr>
          <w:spacing w:val="-11"/>
          <w:w w:val="105"/>
        </w:rPr>
        <w:t xml:space="preserve"> </w:t>
      </w:r>
      <w:r>
        <w:rPr>
          <w:w w:val="105"/>
        </w:rPr>
        <w:t>fator intrínseco,</w:t>
      </w:r>
      <w:r>
        <w:rPr>
          <w:spacing w:val="-7"/>
          <w:w w:val="105"/>
        </w:rPr>
        <w:t xml:space="preserve"> </w:t>
      </w:r>
      <w:r>
        <w:rPr>
          <w:w w:val="105"/>
        </w:rPr>
        <w:t>a</w:t>
      </w:r>
      <w:r>
        <w:rPr>
          <w:spacing w:val="-11"/>
          <w:w w:val="105"/>
        </w:rPr>
        <w:t xml:space="preserve"> </w:t>
      </w:r>
      <w:r>
        <w:rPr>
          <w:w w:val="105"/>
        </w:rPr>
        <w:t>absorção</w:t>
      </w:r>
      <w:r>
        <w:rPr>
          <w:spacing w:val="-9"/>
          <w:w w:val="105"/>
        </w:rPr>
        <w:t xml:space="preserve"> </w:t>
      </w:r>
      <w:r>
        <w:rPr>
          <w:w w:val="105"/>
        </w:rPr>
        <w:t>da</w:t>
      </w:r>
      <w:r>
        <w:rPr>
          <w:spacing w:val="-7"/>
          <w:w w:val="105"/>
        </w:rPr>
        <w:t xml:space="preserve"> </w:t>
      </w:r>
      <w:r>
        <w:rPr>
          <w:w w:val="105"/>
        </w:rPr>
        <w:t>vitamina</w:t>
      </w:r>
      <w:r>
        <w:rPr>
          <w:spacing w:val="-7"/>
          <w:w w:val="105"/>
        </w:rPr>
        <w:t xml:space="preserve"> </w:t>
      </w:r>
      <w:r>
        <w:rPr>
          <w:w w:val="105"/>
        </w:rPr>
        <w:t>B12</w:t>
      </w:r>
      <w:r>
        <w:rPr>
          <w:spacing w:val="-7"/>
          <w:w w:val="105"/>
        </w:rPr>
        <w:t xml:space="preserve"> </w:t>
      </w:r>
      <w:r>
        <w:rPr>
          <w:w w:val="105"/>
        </w:rPr>
        <w:t>ocorre</w:t>
      </w:r>
      <w:r>
        <w:rPr>
          <w:spacing w:val="-7"/>
          <w:w w:val="105"/>
        </w:rPr>
        <w:t xml:space="preserve"> </w:t>
      </w:r>
      <w:r>
        <w:rPr>
          <w:w w:val="105"/>
        </w:rPr>
        <w:t>de</w:t>
      </w:r>
      <w:r>
        <w:rPr>
          <w:spacing w:val="-10"/>
          <w:w w:val="105"/>
        </w:rPr>
        <w:t xml:space="preserve"> </w:t>
      </w:r>
      <w:r>
        <w:rPr>
          <w:w w:val="105"/>
        </w:rPr>
        <w:t>forma</w:t>
      </w:r>
      <w:r>
        <w:rPr>
          <w:spacing w:val="-7"/>
          <w:w w:val="105"/>
        </w:rPr>
        <w:t xml:space="preserve"> </w:t>
      </w:r>
      <w:r>
        <w:rPr>
          <w:w w:val="105"/>
        </w:rPr>
        <w:t>muito menos eficiente. Após ser internalizada pelos enterócitos (células</w:t>
      </w:r>
      <w:r>
        <w:rPr>
          <w:spacing w:val="-12"/>
          <w:w w:val="105"/>
        </w:rPr>
        <w:t xml:space="preserve"> </w:t>
      </w:r>
      <w:r>
        <w:rPr>
          <w:w w:val="105"/>
        </w:rPr>
        <w:t>epiteliais</w:t>
      </w:r>
      <w:r>
        <w:rPr>
          <w:spacing w:val="-12"/>
          <w:w w:val="105"/>
        </w:rPr>
        <w:t xml:space="preserve"> </w:t>
      </w:r>
      <w:r>
        <w:rPr>
          <w:w w:val="105"/>
        </w:rPr>
        <w:t>que</w:t>
      </w:r>
      <w:r>
        <w:rPr>
          <w:spacing w:val="-12"/>
          <w:w w:val="105"/>
        </w:rPr>
        <w:t xml:space="preserve"> </w:t>
      </w:r>
      <w:r>
        <w:rPr>
          <w:w w:val="105"/>
        </w:rPr>
        <w:t>revestem</w:t>
      </w:r>
      <w:r>
        <w:rPr>
          <w:spacing w:val="-10"/>
          <w:w w:val="105"/>
        </w:rPr>
        <w:t xml:space="preserve"> </w:t>
      </w:r>
      <w:r>
        <w:rPr>
          <w:w w:val="105"/>
        </w:rPr>
        <w:t>a</w:t>
      </w:r>
      <w:r>
        <w:rPr>
          <w:spacing w:val="-12"/>
          <w:w w:val="105"/>
        </w:rPr>
        <w:t xml:space="preserve"> </w:t>
      </w:r>
      <w:r>
        <w:rPr>
          <w:w w:val="105"/>
        </w:rPr>
        <w:t>mucosa</w:t>
      </w:r>
      <w:r>
        <w:rPr>
          <w:spacing w:val="-11"/>
          <w:w w:val="105"/>
        </w:rPr>
        <w:t xml:space="preserve"> </w:t>
      </w:r>
      <w:r>
        <w:rPr>
          <w:w w:val="105"/>
        </w:rPr>
        <w:t>do</w:t>
      </w:r>
      <w:r>
        <w:rPr>
          <w:spacing w:val="-12"/>
          <w:w w:val="105"/>
        </w:rPr>
        <w:t xml:space="preserve"> </w:t>
      </w:r>
      <w:r>
        <w:rPr>
          <w:w w:val="105"/>
        </w:rPr>
        <w:t>intestino</w:t>
      </w:r>
      <w:r>
        <w:rPr>
          <w:spacing w:val="-11"/>
          <w:w w:val="105"/>
        </w:rPr>
        <w:t xml:space="preserve"> </w:t>
      </w:r>
      <w:r>
        <w:rPr>
          <w:w w:val="105"/>
        </w:rPr>
        <w:t>delgado e</w:t>
      </w:r>
      <w:r>
        <w:rPr>
          <w:spacing w:val="-2"/>
          <w:w w:val="105"/>
        </w:rPr>
        <w:t xml:space="preserve"> </w:t>
      </w:r>
      <w:r>
        <w:rPr>
          <w:w w:val="105"/>
        </w:rPr>
        <w:t>grosso),</w:t>
      </w:r>
      <w:r>
        <w:rPr>
          <w:spacing w:val="-1"/>
          <w:w w:val="105"/>
        </w:rPr>
        <w:t xml:space="preserve"> </w:t>
      </w:r>
      <w:r>
        <w:rPr>
          <w:w w:val="105"/>
        </w:rPr>
        <w:t>a</w:t>
      </w:r>
      <w:r>
        <w:rPr>
          <w:spacing w:val="-4"/>
          <w:w w:val="105"/>
        </w:rPr>
        <w:t xml:space="preserve"> </w:t>
      </w:r>
      <w:r>
        <w:rPr>
          <w:w w:val="105"/>
        </w:rPr>
        <w:t>B12</w:t>
      </w:r>
      <w:r>
        <w:rPr>
          <w:spacing w:val="-5"/>
          <w:w w:val="105"/>
        </w:rPr>
        <w:t xml:space="preserve"> </w:t>
      </w:r>
      <w:r>
        <w:rPr>
          <w:w w:val="105"/>
        </w:rPr>
        <w:t>se separa</w:t>
      </w:r>
      <w:r>
        <w:rPr>
          <w:spacing w:val="-4"/>
          <w:w w:val="105"/>
        </w:rPr>
        <w:t xml:space="preserve"> </w:t>
      </w:r>
      <w:r>
        <w:rPr>
          <w:w w:val="105"/>
        </w:rPr>
        <w:t>do</w:t>
      </w:r>
      <w:r>
        <w:rPr>
          <w:spacing w:val="-3"/>
          <w:w w:val="105"/>
        </w:rPr>
        <w:t xml:space="preserve"> </w:t>
      </w:r>
      <w:r>
        <w:rPr>
          <w:w w:val="105"/>
        </w:rPr>
        <w:t>fator</w:t>
      </w:r>
      <w:r>
        <w:rPr>
          <w:spacing w:val="-3"/>
          <w:w w:val="105"/>
        </w:rPr>
        <w:t xml:space="preserve"> </w:t>
      </w:r>
      <w:r>
        <w:rPr>
          <w:w w:val="105"/>
        </w:rPr>
        <w:t>intrínseco</w:t>
      </w:r>
      <w:r>
        <w:rPr>
          <w:spacing w:val="-6"/>
          <w:w w:val="105"/>
        </w:rPr>
        <w:t xml:space="preserve"> </w:t>
      </w:r>
      <w:r>
        <w:rPr>
          <w:w w:val="105"/>
        </w:rPr>
        <w:t>e</w:t>
      </w:r>
      <w:r>
        <w:rPr>
          <w:spacing w:val="-2"/>
          <w:w w:val="105"/>
        </w:rPr>
        <w:t xml:space="preserve"> </w:t>
      </w:r>
      <w:r>
        <w:rPr>
          <w:w w:val="105"/>
        </w:rPr>
        <w:t>é</w:t>
      </w:r>
      <w:r>
        <w:rPr>
          <w:spacing w:val="-4"/>
          <w:w w:val="105"/>
        </w:rPr>
        <w:t xml:space="preserve"> </w:t>
      </w:r>
      <w:r>
        <w:rPr>
          <w:w w:val="105"/>
        </w:rPr>
        <w:t>transportada para a corrente sanguínea, onde se liga à transcobalamina II (Tc II). Essa proteína atua como uma espécie de “carregadora”, levando a B12 para os tecidos e células que precisam dela.</w:t>
      </w:r>
    </w:p>
    <w:p w14:paraId="3E25523E">
      <w:pPr>
        <w:pStyle w:val="4"/>
        <w:spacing w:before="3" w:line="252" w:lineRule="auto"/>
        <w:ind w:left="38" w:right="66" w:hanging="3"/>
        <w:jc w:val="both"/>
      </w:pPr>
      <w:r>
        <w:rPr>
          <w:w w:val="105"/>
        </w:rPr>
        <w:t>Se algo</w:t>
      </w:r>
      <w:r>
        <w:rPr>
          <w:spacing w:val="-2"/>
          <w:w w:val="105"/>
        </w:rPr>
        <w:t xml:space="preserve"> </w:t>
      </w:r>
      <w:r>
        <w:rPr>
          <w:w w:val="105"/>
        </w:rPr>
        <w:t>atrapalha esse processo, como doenças intestinais ou cirurgias</w:t>
      </w:r>
      <w:r>
        <w:rPr>
          <w:spacing w:val="-4"/>
          <w:w w:val="105"/>
        </w:rPr>
        <w:t xml:space="preserve"> </w:t>
      </w:r>
      <w:r>
        <w:rPr>
          <w:w w:val="105"/>
        </w:rPr>
        <w:t>que</w:t>
      </w:r>
      <w:r>
        <w:rPr>
          <w:spacing w:val="-3"/>
          <w:w w:val="105"/>
        </w:rPr>
        <w:t xml:space="preserve"> </w:t>
      </w:r>
      <w:r>
        <w:rPr>
          <w:w w:val="105"/>
        </w:rPr>
        <w:t>removem</w:t>
      </w:r>
      <w:r>
        <w:rPr>
          <w:spacing w:val="-5"/>
          <w:w w:val="105"/>
        </w:rPr>
        <w:t xml:space="preserve"> </w:t>
      </w:r>
      <w:r>
        <w:rPr>
          <w:w w:val="105"/>
        </w:rPr>
        <w:t>parte do</w:t>
      </w:r>
      <w:r>
        <w:rPr>
          <w:spacing w:val="-4"/>
          <w:w w:val="105"/>
        </w:rPr>
        <w:t xml:space="preserve"> </w:t>
      </w:r>
      <w:r>
        <w:rPr>
          <w:w w:val="105"/>
        </w:rPr>
        <w:t>íleo,</w:t>
      </w:r>
      <w:r>
        <w:rPr>
          <w:spacing w:val="-2"/>
          <w:w w:val="105"/>
        </w:rPr>
        <w:t xml:space="preserve"> </w:t>
      </w:r>
      <w:r>
        <w:rPr>
          <w:w w:val="105"/>
        </w:rPr>
        <w:t>a</w:t>
      </w:r>
      <w:r>
        <w:rPr>
          <w:spacing w:val="-3"/>
          <w:w w:val="105"/>
        </w:rPr>
        <w:t xml:space="preserve"> </w:t>
      </w:r>
      <w:r>
        <w:rPr>
          <w:w w:val="105"/>
        </w:rPr>
        <w:t>absorção</w:t>
      </w:r>
      <w:r>
        <w:rPr>
          <w:spacing w:val="-4"/>
          <w:w w:val="105"/>
        </w:rPr>
        <w:t xml:space="preserve"> </w:t>
      </w:r>
      <w:r>
        <w:rPr>
          <w:w w:val="105"/>
        </w:rPr>
        <w:t>da</w:t>
      </w:r>
      <w:r>
        <w:rPr>
          <w:spacing w:val="-5"/>
          <w:w w:val="105"/>
        </w:rPr>
        <w:t xml:space="preserve"> </w:t>
      </w:r>
      <w:r>
        <w:rPr>
          <w:w w:val="105"/>
        </w:rPr>
        <w:t>B12</w:t>
      </w:r>
      <w:r>
        <w:rPr>
          <w:spacing w:val="-1"/>
          <w:w w:val="105"/>
        </w:rPr>
        <w:t xml:space="preserve"> </w:t>
      </w:r>
      <w:r>
        <w:rPr>
          <w:w w:val="105"/>
        </w:rPr>
        <w:t>pode ser</w:t>
      </w:r>
      <w:r>
        <w:rPr>
          <w:spacing w:val="-8"/>
          <w:w w:val="105"/>
        </w:rPr>
        <w:t xml:space="preserve"> </w:t>
      </w:r>
      <w:r>
        <w:rPr>
          <w:w w:val="105"/>
        </w:rPr>
        <w:t>comprometida,</w:t>
      </w:r>
      <w:r>
        <w:rPr>
          <w:spacing w:val="-7"/>
          <w:w w:val="105"/>
        </w:rPr>
        <w:t xml:space="preserve"> </w:t>
      </w:r>
      <w:r>
        <w:rPr>
          <w:w w:val="105"/>
        </w:rPr>
        <w:t>causando</w:t>
      </w:r>
      <w:r>
        <w:rPr>
          <w:spacing w:val="-10"/>
          <w:w w:val="105"/>
        </w:rPr>
        <w:t xml:space="preserve"> </w:t>
      </w:r>
      <w:r>
        <w:rPr>
          <w:w w:val="105"/>
        </w:rPr>
        <w:t>deficiências.</w:t>
      </w:r>
      <w:r>
        <w:rPr>
          <w:spacing w:val="-6"/>
          <w:w w:val="105"/>
        </w:rPr>
        <w:t xml:space="preserve"> </w:t>
      </w:r>
      <w:r>
        <w:rPr>
          <w:w w:val="105"/>
        </w:rPr>
        <w:t>A</w:t>
      </w:r>
      <w:r>
        <w:rPr>
          <w:spacing w:val="-12"/>
          <w:w w:val="105"/>
        </w:rPr>
        <w:t xml:space="preserve"> </w:t>
      </w:r>
      <w:r>
        <w:rPr>
          <w:w w:val="105"/>
        </w:rPr>
        <w:t>doença</w:t>
      </w:r>
      <w:r>
        <w:rPr>
          <w:spacing w:val="-6"/>
          <w:w w:val="105"/>
        </w:rPr>
        <w:t xml:space="preserve"> </w:t>
      </w:r>
      <w:r>
        <w:rPr>
          <w:w w:val="105"/>
        </w:rPr>
        <w:t>de</w:t>
      </w:r>
      <w:r>
        <w:rPr>
          <w:spacing w:val="-10"/>
          <w:w w:val="105"/>
        </w:rPr>
        <w:t xml:space="preserve"> </w:t>
      </w:r>
      <w:r>
        <w:rPr>
          <w:w w:val="105"/>
        </w:rPr>
        <w:t>Crohn é uma condição inflamatória crônica que pode envolver qualquer área do trato gastrointestinal, frequentemente envolvendo o íleo distal, onde a vitamina B12 é especificamente absorvida [24]. Dessa forma, essa doença, assim como outras condições intestinais, pode prejudicar a captação dessa vitamina. A falta desta vitamina pode levar a problemas graves, incluindo anemia e dificuldades na produção de DNA, pois</w:t>
      </w:r>
      <w:r>
        <w:rPr>
          <w:spacing w:val="-2"/>
          <w:w w:val="105"/>
        </w:rPr>
        <w:t xml:space="preserve"> </w:t>
      </w:r>
      <w:r>
        <w:rPr>
          <w:w w:val="105"/>
        </w:rPr>
        <w:t>participa</w:t>
      </w:r>
      <w:r>
        <w:rPr>
          <w:spacing w:val="-1"/>
          <w:w w:val="105"/>
        </w:rPr>
        <w:t xml:space="preserve"> </w:t>
      </w:r>
      <w:r>
        <w:rPr>
          <w:w w:val="105"/>
        </w:rPr>
        <w:t>do</w:t>
      </w:r>
      <w:r>
        <w:rPr>
          <w:spacing w:val="-1"/>
          <w:w w:val="105"/>
        </w:rPr>
        <w:t xml:space="preserve"> </w:t>
      </w:r>
      <w:r>
        <w:rPr>
          <w:w w:val="105"/>
        </w:rPr>
        <w:t>metabolismo</w:t>
      </w:r>
      <w:r>
        <w:rPr>
          <w:spacing w:val="-4"/>
          <w:w w:val="105"/>
        </w:rPr>
        <w:t xml:space="preserve"> </w:t>
      </w:r>
      <w:r>
        <w:rPr>
          <w:w w:val="105"/>
        </w:rPr>
        <w:t>do</w:t>
      </w:r>
      <w:r>
        <w:rPr>
          <w:spacing w:val="-5"/>
          <w:w w:val="105"/>
        </w:rPr>
        <w:t xml:space="preserve"> </w:t>
      </w:r>
      <w:r>
        <w:rPr>
          <w:w w:val="105"/>
        </w:rPr>
        <w:t>folato</w:t>
      </w:r>
      <w:r>
        <w:rPr>
          <w:spacing w:val="-2"/>
          <w:w w:val="105"/>
        </w:rPr>
        <w:t xml:space="preserve"> </w:t>
      </w:r>
      <w:r>
        <w:rPr>
          <w:w w:val="105"/>
        </w:rPr>
        <w:t>e da conversão da homocisteína em metionina e o uso prolongado de metformina (usada no tratamento do diabetes tipo 2), também pode reduzir sua absorção.</w:t>
      </w:r>
    </w:p>
    <w:p w14:paraId="1CD4A803">
      <w:pPr>
        <w:pStyle w:val="4"/>
        <w:spacing w:before="8" w:line="252" w:lineRule="auto"/>
        <w:ind w:left="38" w:right="68" w:hanging="3"/>
        <w:jc w:val="both"/>
      </w:pPr>
      <w:r>
        <w:rPr>
          <w:w w:val="105"/>
        </w:rPr>
        <w:t>Por</w:t>
      </w:r>
      <w:r>
        <w:rPr>
          <w:spacing w:val="-2"/>
          <w:w w:val="105"/>
        </w:rPr>
        <w:t xml:space="preserve"> </w:t>
      </w:r>
      <w:r>
        <w:rPr>
          <w:w w:val="105"/>
        </w:rPr>
        <w:t>isso,</w:t>
      </w:r>
      <w:r>
        <w:rPr>
          <w:spacing w:val="-1"/>
          <w:w w:val="105"/>
        </w:rPr>
        <w:t xml:space="preserve"> </w:t>
      </w:r>
      <w:r>
        <w:rPr>
          <w:w w:val="105"/>
        </w:rPr>
        <w:t>é</w:t>
      </w:r>
      <w:r>
        <w:rPr>
          <w:spacing w:val="-2"/>
          <w:w w:val="105"/>
        </w:rPr>
        <w:t xml:space="preserve"> </w:t>
      </w:r>
      <w:r>
        <w:rPr>
          <w:w w:val="105"/>
        </w:rPr>
        <w:t>necessário</w:t>
      </w:r>
      <w:r>
        <w:rPr>
          <w:spacing w:val="-5"/>
          <w:w w:val="105"/>
        </w:rPr>
        <w:t xml:space="preserve"> </w:t>
      </w:r>
      <w:r>
        <w:rPr>
          <w:w w:val="105"/>
        </w:rPr>
        <w:t>estar</w:t>
      </w:r>
      <w:r>
        <w:rPr>
          <w:spacing w:val="-2"/>
          <w:w w:val="105"/>
        </w:rPr>
        <w:t xml:space="preserve"> </w:t>
      </w:r>
      <w:r>
        <w:rPr>
          <w:w w:val="105"/>
        </w:rPr>
        <w:t>atento</w:t>
      </w:r>
      <w:r>
        <w:rPr>
          <w:spacing w:val="-5"/>
          <w:w w:val="105"/>
        </w:rPr>
        <w:t xml:space="preserve"> </w:t>
      </w:r>
      <w:r>
        <w:rPr>
          <w:w w:val="105"/>
        </w:rPr>
        <w:t>aos</w:t>
      </w:r>
      <w:r>
        <w:rPr>
          <w:spacing w:val="-4"/>
          <w:w w:val="105"/>
        </w:rPr>
        <w:t xml:space="preserve"> </w:t>
      </w:r>
      <w:r>
        <w:rPr>
          <w:w w:val="105"/>
        </w:rPr>
        <w:t>sinais</w:t>
      </w:r>
      <w:r>
        <w:rPr>
          <w:spacing w:val="-5"/>
          <w:w w:val="105"/>
        </w:rPr>
        <w:t xml:space="preserve"> </w:t>
      </w:r>
      <w:r>
        <w:rPr>
          <w:w w:val="105"/>
        </w:rPr>
        <w:t>de</w:t>
      </w:r>
      <w:r>
        <w:rPr>
          <w:spacing w:val="-3"/>
          <w:w w:val="105"/>
        </w:rPr>
        <w:t xml:space="preserve"> </w:t>
      </w:r>
      <w:r>
        <w:rPr>
          <w:w w:val="105"/>
        </w:rPr>
        <w:t xml:space="preserve">deficiência da </w:t>
      </w:r>
      <w:r>
        <w:rPr>
          <w:spacing w:val="-2"/>
          <w:w w:val="105"/>
        </w:rPr>
        <w:t>vitamina</w:t>
      </w:r>
      <w:r>
        <w:rPr>
          <w:spacing w:val="-4"/>
          <w:w w:val="105"/>
        </w:rPr>
        <w:t xml:space="preserve"> </w:t>
      </w:r>
      <w:r>
        <w:rPr>
          <w:spacing w:val="-2"/>
          <w:w w:val="105"/>
        </w:rPr>
        <w:t>B12, tais</w:t>
      </w:r>
      <w:r>
        <w:rPr>
          <w:spacing w:val="-5"/>
          <w:w w:val="105"/>
        </w:rPr>
        <w:t xml:space="preserve"> </w:t>
      </w:r>
      <w:r>
        <w:rPr>
          <w:spacing w:val="-2"/>
          <w:w w:val="105"/>
        </w:rPr>
        <w:t>causas,</w:t>
      </w:r>
      <w:r>
        <w:rPr>
          <w:spacing w:val="-6"/>
          <w:w w:val="105"/>
        </w:rPr>
        <w:t xml:space="preserve"> </w:t>
      </w:r>
      <w:r>
        <w:rPr>
          <w:spacing w:val="-2"/>
          <w:w w:val="105"/>
        </w:rPr>
        <w:t>especialmente em</w:t>
      </w:r>
      <w:r>
        <w:rPr>
          <w:spacing w:val="-6"/>
          <w:w w:val="105"/>
        </w:rPr>
        <w:t xml:space="preserve"> </w:t>
      </w:r>
      <w:r>
        <w:rPr>
          <w:spacing w:val="-2"/>
          <w:w w:val="105"/>
        </w:rPr>
        <w:t>idosos</w:t>
      </w:r>
      <w:r>
        <w:rPr>
          <w:spacing w:val="-5"/>
          <w:w w:val="105"/>
        </w:rPr>
        <w:t xml:space="preserve"> </w:t>
      </w:r>
      <w:r>
        <w:rPr>
          <w:spacing w:val="-2"/>
          <w:w w:val="105"/>
        </w:rPr>
        <w:t xml:space="preserve">e veganos, </w:t>
      </w:r>
      <w:r>
        <w:rPr>
          <w:w w:val="105"/>
        </w:rPr>
        <w:t>podem afetar a cognição e saúde em geral.</w:t>
      </w:r>
    </w:p>
    <w:p w14:paraId="5E6DDA0D">
      <w:pPr>
        <w:pStyle w:val="4"/>
        <w:spacing w:before="14"/>
      </w:pPr>
    </w:p>
    <w:p w14:paraId="5259D202">
      <w:pPr>
        <w:pStyle w:val="8"/>
        <w:numPr>
          <w:ilvl w:val="1"/>
          <w:numId w:val="2"/>
        </w:numPr>
        <w:tabs>
          <w:tab w:val="left" w:pos="265"/>
        </w:tabs>
        <w:spacing w:before="0" w:after="0" w:line="240" w:lineRule="auto"/>
        <w:ind w:left="265" w:right="0" w:hanging="229"/>
        <w:jc w:val="left"/>
        <w:rPr>
          <w:sz w:val="18"/>
        </w:rPr>
      </w:pPr>
      <w:r>
        <w:rPr>
          <w:w w:val="105"/>
          <w:sz w:val="18"/>
        </w:rPr>
        <w:t>Deficiência</w:t>
      </w:r>
      <w:r>
        <w:rPr>
          <w:spacing w:val="-7"/>
          <w:w w:val="105"/>
          <w:sz w:val="18"/>
        </w:rPr>
        <w:t xml:space="preserve"> </w:t>
      </w:r>
      <w:r>
        <w:rPr>
          <w:w w:val="105"/>
          <w:sz w:val="18"/>
        </w:rPr>
        <w:t>da</w:t>
      </w:r>
      <w:r>
        <w:rPr>
          <w:spacing w:val="-6"/>
          <w:w w:val="105"/>
          <w:sz w:val="18"/>
        </w:rPr>
        <w:t xml:space="preserve"> </w:t>
      </w:r>
      <w:r>
        <w:rPr>
          <w:w w:val="105"/>
          <w:sz w:val="18"/>
        </w:rPr>
        <w:t>vitamina</w:t>
      </w:r>
      <w:r>
        <w:rPr>
          <w:spacing w:val="-8"/>
          <w:w w:val="105"/>
          <w:sz w:val="18"/>
        </w:rPr>
        <w:t xml:space="preserve"> </w:t>
      </w:r>
      <w:r>
        <w:rPr>
          <w:spacing w:val="-5"/>
          <w:w w:val="105"/>
          <w:sz w:val="18"/>
        </w:rPr>
        <w:t>B12</w:t>
      </w:r>
    </w:p>
    <w:p w14:paraId="02E3BB39">
      <w:pPr>
        <w:pStyle w:val="8"/>
        <w:spacing w:after="0" w:line="240" w:lineRule="auto"/>
        <w:jc w:val="left"/>
        <w:rPr>
          <w:sz w:val="18"/>
        </w:rPr>
        <w:sectPr>
          <w:type w:val="continuous"/>
          <w:pgSz w:w="12240" w:h="15840"/>
          <w:pgMar w:top="1560" w:right="1080" w:bottom="1300" w:left="1440" w:header="0" w:footer="1100" w:gutter="0"/>
          <w:cols w:equalWidth="0" w:num="2">
            <w:col w:w="4687" w:space="279"/>
            <w:col w:w="4754"/>
          </w:cols>
        </w:sectPr>
      </w:pPr>
    </w:p>
    <w:p w14:paraId="265932B6">
      <w:pPr>
        <w:pStyle w:val="4"/>
        <w:spacing w:before="81" w:line="252" w:lineRule="auto"/>
        <w:ind w:left="38" w:hanging="3"/>
        <w:jc w:val="both"/>
      </w:pPr>
      <w:r>
        <w:rPr>
          <w:w w:val="105"/>
        </w:rPr>
        <w:t>A deficiência de vitamina B12 pode levar a uma série de problemas de saúde. Algumas das doenças e condições associadas à falta dessa vitamina podem ser visualizadas no quadro 01.</w:t>
      </w:r>
    </w:p>
    <w:p w14:paraId="15D4D2CA">
      <w:pPr>
        <w:pStyle w:val="4"/>
        <w:spacing w:before="13"/>
      </w:pPr>
    </w:p>
    <w:p w14:paraId="64FB1965">
      <w:pPr>
        <w:pStyle w:val="4"/>
        <w:spacing w:before="1" w:line="249" w:lineRule="auto"/>
        <w:ind w:left="38" w:right="1" w:hanging="3"/>
        <w:jc w:val="both"/>
      </w:pPr>
      <w:r>
        <w:rPr>
          <w:w w:val="105"/>
        </w:rPr>
        <w:t>Quadro 01: Condições que surgem a partir da deficiência da vitamina B12.</w:t>
      </w:r>
    </w:p>
    <w:p w14:paraId="550016F1">
      <w:pPr>
        <w:pStyle w:val="4"/>
        <w:spacing w:before="10"/>
      </w:pPr>
    </w:p>
    <w:tbl>
      <w:tblPr>
        <w:tblStyle w:val="3"/>
        <w:tblW w:w="0" w:type="auto"/>
        <w:tblInd w:w="4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70"/>
        <w:gridCol w:w="3311"/>
      </w:tblGrid>
      <w:tr w14:paraId="2456B8B9">
        <w:trPr>
          <w:trHeight w:val="410" w:hRule="atLeast"/>
        </w:trPr>
        <w:tc>
          <w:tcPr>
            <w:tcW w:w="1470" w:type="dxa"/>
          </w:tcPr>
          <w:p w14:paraId="055F29C1">
            <w:pPr>
              <w:pStyle w:val="9"/>
              <w:spacing w:before="5"/>
              <w:ind w:left="362"/>
              <w:rPr>
                <w:b/>
                <w:sz w:val="18"/>
              </w:rPr>
            </w:pPr>
            <w:r>
              <w:rPr>
                <w:b/>
                <w:spacing w:val="-2"/>
                <w:w w:val="105"/>
                <w:sz w:val="18"/>
              </w:rPr>
              <w:t>Condição</w:t>
            </w:r>
          </w:p>
        </w:tc>
        <w:tc>
          <w:tcPr>
            <w:tcW w:w="3311" w:type="dxa"/>
          </w:tcPr>
          <w:p w14:paraId="4F500B33">
            <w:pPr>
              <w:pStyle w:val="9"/>
              <w:spacing w:before="5"/>
              <w:ind w:left="22"/>
              <w:jc w:val="center"/>
              <w:rPr>
                <w:b/>
                <w:sz w:val="18"/>
              </w:rPr>
            </w:pPr>
            <w:r>
              <w:rPr>
                <w:b/>
                <w:spacing w:val="-2"/>
                <w:w w:val="105"/>
                <w:sz w:val="18"/>
              </w:rPr>
              <w:t>Sintomas</w:t>
            </w:r>
          </w:p>
        </w:tc>
      </w:tr>
      <w:tr w14:paraId="66147E98">
        <w:trPr>
          <w:trHeight w:val="866" w:hRule="atLeast"/>
        </w:trPr>
        <w:tc>
          <w:tcPr>
            <w:tcW w:w="1470" w:type="dxa"/>
          </w:tcPr>
          <w:p w14:paraId="5AB596DC">
            <w:pPr>
              <w:pStyle w:val="9"/>
              <w:spacing w:before="2" w:line="249" w:lineRule="auto"/>
              <w:ind w:left="11"/>
              <w:rPr>
                <w:sz w:val="18"/>
              </w:rPr>
            </w:pPr>
            <w:r>
              <w:rPr>
                <w:spacing w:val="-2"/>
                <w:w w:val="105"/>
                <w:sz w:val="18"/>
              </w:rPr>
              <w:t xml:space="preserve">Anemia </w:t>
            </w:r>
            <w:r>
              <w:rPr>
                <w:spacing w:val="-4"/>
                <w:w w:val="105"/>
                <w:sz w:val="18"/>
              </w:rPr>
              <w:t>megaloblástica</w:t>
            </w:r>
          </w:p>
        </w:tc>
        <w:tc>
          <w:tcPr>
            <w:tcW w:w="3311" w:type="dxa"/>
          </w:tcPr>
          <w:p w14:paraId="0A08DEBC">
            <w:pPr>
              <w:pStyle w:val="9"/>
              <w:spacing w:before="2" w:line="249" w:lineRule="auto"/>
              <w:ind w:right="-15"/>
              <w:jc w:val="both"/>
              <w:rPr>
                <w:sz w:val="18"/>
              </w:rPr>
            </w:pPr>
            <w:r>
              <w:rPr>
                <w:w w:val="105"/>
                <w:sz w:val="18"/>
              </w:rPr>
              <w:t>A</w:t>
            </w:r>
            <w:r>
              <w:rPr>
                <w:spacing w:val="-12"/>
                <w:w w:val="105"/>
                <w:sz w:val="18"/>
              </w:rPr>
              <w:t xml:space="preserve"> </w:t>
            </w:r>
            <w:r>
              <w:rPr>
                <w:w w:val="105"/>
                <w:sz w:val="18"/>
              </w:rPr>
              <w:t>B12</w:t>
            </w:r>
            <w:r>
              <w:rPr>
                <w:spacing w:val="-12"/>
                <w:w w:val="105"/>
                <w:sz w:val="18"/>
              </w:rPr>
              <w:t xml:space="preserve"> </w:t>
            </w:r>
            <w:r>
              <w:rPr>
                <w:w w:val="105"/>
                <w:sz w:val="18"/>
              </w:rPr>
              <w:t>é</w:t>
            </w:r>
            <w:r>
              <w:rPr>
                <w:spacing w:val="-12"/>
                <w:w w:val="105"/>
                <w:sz w:val="18"/>
              </w:rPr>
              <w:t xml:space="preserve"> </w:t>
            </w:r>
            <w:r>
              <w:rPr>
                <w:w w:val="105"/>
                <w:sz w:val="18"/>
              </w:rPr>
              <w:t>crucial</w:t>
            </w:r>
            <w:r>
              <w:rPr>
                <w:spacing w:val="-12"/>
                <w:w w:val="105"/>
                <w:sz w:val="18"/>
              </w:rPr>
              <w:t xml:space="preserve"> </w:t>
            </w:r>
            <w:r>
              <w:rPr>
                <w:w w:val="105"/>
                <w:sz w:val="18"/>
              </w:rPr>
              <w:t>para</w:t>
            </w:r>
            <w:r>
              <w:rPr>
                <w:spacing w:val="-12"/>
                <w:w w:val="105"/>
                <w:sz w:val="18"/>
              </w:rPr>
              <w:t xml:space="preserve"> </w:t>
            </w:r>
            <w:r>
              <w:rPr>
                <w:w w:val="105"/>
                <w:sz w:val="18"/>
              </w:rPr>
              <w:t>a</w:t>
            </w:r>
            <w:r>
              <w:rPr>
                <w:spacing w:val="-11"/>
                <w:w w:val="105"/>
                <w:sz w:val="18"/>
              </w:rPr>
              <w:t xml:space="preserve"> </w:t>
            </w:r>
            <w:r>
              <w:rPr>
                <w:w w:val="105"/>
                <w:sz w:val="18"/>
              </w:rPr>
              <w:t>produção</w:t>
            </w:r>
            <w:r>
              <w:rPr>
                <w:spacing w:val="-12"/>
                <w:w w:val="105"/>
                <w:sz w:val="18"/>
              </w:rPr>
              <w:t xml:space="preserve"> </w:t>
            </w:r>
            <w:r>
              <w:rPr>
                <w:w w:val="105"/>
                <w:sz w:val="18"/>
              </w:rPr>
              <w:t>de</w:t>
            </w:r>
            <w:r>
              <w:rPr>
                <w:spacing w:val="-12"/>
                <w:w w:val="105"/>
                <w:sz w:val="18"/>
              </w:rPr>
              <w:t xml:space="preserve"> </w:t>
            </w:r>
            <w:r>
              <w:rPr>
                <w:w w:val="105"/>
                <w:sz w:val="18"/>
              </w:rPr>
              <w:t>glóbulos vermelhos saudáveis. Sua deficiência pode causar anemia, resultando em fadiga,</w:t>
            </w:r>
          </w:p>
          <w:p w14:paraId="589F1509">
            <w:pPr>
              <w:pStyle w:val="9"/>
              <w:spacing w:before="2" w:line="197" w:lineRule="exact"/>
              <w:jc w:val="both"/>
              <w:rPr>
                <w:sz w:val="18"/>
              </w:rPr>
            </w:pPr>
            <w:r>
              <w:rPr>
                <w:w w:val="105"/>
                <w:sz w:val="18"/>
              </w:rPr>
              <w:t>fraqueza</w:t>
            </w:r>
            <w:r>
              <w:rPr>
                <w:spacing w:val="-7"/>
                <w:w w:val="105"/>
                <w:sz w:val="18"/>
              </w:rPr>
              <w:t xml:space="preserve"> </w:t>
            </w:r>
            <w:r>
              <w:rPr>
                <w:w w:val="105"/>
                <w:sz w:val="18"/>
              </w:rPr>
              <w:t>e</w:t>
            </w:r>
            <w:r>
              <w:rPr>
                <w:spacing w:val="-3"/>
                <w:w w:val="105"/>
                <w:sz w:val="18"/>
              </w:rPr>
              <w:t xml:space="preserve"> </w:t>
            </w:r>
            <w:r>
              <w:rPr>
                <w:spacing w:val="-2"/>
                <w:w w:val="105"/>
                <w:sz w:val="18"/>
              </w:rPr>
              <w:t>palidez.</w:t>
            </w:r>
          </w:p>
        </w:tc>
      </w:tr>
      <w:tr w14:paraId="1A24141C">
        <w:trPr>
          <w:trHeight w:val="1357" w:hRule="atLeast"/>
        </w:trPr>
        <w:tc>
          <w:tcPr>
            <w:tcW w:w="1470" w:type="dxa"/>
          </w:tcPr>
          <w:p w14:paraId="0B0566E9">
            <w:pPr>
              <w:pStyle w:val="9"/>
              <w:spacing w:line="205" w:lineRule="exact"/>
              <w:ind w:left="11"/>
              <w:rPr>
                <w:sz w:val="18"/>
              </w:rPr>
            </w:pPr>
            <w:r>
              <w:rPr>
                <w:spacing w:val="-2"/>
                <w:w w:val="105"/>
                <w:sz w:val="18"/>
              </w:rPr>
              <w:t>Neuropatia</w:t>
            </w:r>
          </w:p>
        </w:tc>
        <w:tc>
          <w:tcPr>
            <w:tcW w:w="3311" w:type="dxa"/>
          </w:tcPr>
          <w:p w14:paraId="61CA3492">
            <w:pPr>
              <w:pStyle w:val="9"/>
              <w:spacing w:line="252" w:lineRule="auto"/>
              <w:ind w:right="54"/>
              <w:jc w:val="both"/>
              <w:rPr>
                <w:sz w:val="18"/>
              </w:rPr>
            </w:pPr>
            <w:r>
              <w:rPr>
                <w:w w:val="105"/>
                <w:sz w:val="18"/>
              </w:rPr>
              <w:t>A</w:t>
            </w:r>
            <w:r>
              <w:rPr>
                <w:spacing w:val="-1"/>
                <w:w w:val="105"/>
                <w:sz w:val="18"/>
              </w:rPr>
              <w:t xml:space="preserve"> </w:t>
            </w:r>
            <w:r>
              <w:rPr>
                <w:w w:val="105"/>
                <w:sz w:val="18"/>
              </w:rPr>
              <w:t>vitamina B12</w:t>
            </w:r>
            <w:r>
              <w:rPr>
                <w:spacing w:val="-2"/>
                <w:w w:val="105"/>
                <w:sz w:val="18"/>
              </w:rPr>
              <w:t xml:space="preserve"> </w:t>
            </w:r>
            <w:r>
              <w:rPr>
                <w:w w:val="105"/>
                <w:sz w:val="18"/>
              </w:rPr>
              <w:t>é importante para</w:t>
            </w:r>
            <w:r>
              <w:rPr>
                <w:spacing w:val="-1"/>
                <w:w w:val="105"/>
                <w:sz w:val="18"/>
              </w:rPr>
              <w:t xml:space="preserve"> </w:t>
            </w:r>
            <w:r>
              <w:rPr>
                <w:w w:val="105"/>
                <w:sz w:val="18"/>
              </w:rPr>
              <w:t xml:space="preserve">a saúde </w:t>
            </w:r>
            <w:r>
              <w:rPr>
                <w:spacing w:val="-2"/>
                <w:w w:val="105"/>
                <w:sz w:val="18"/>
              </w:rPr>
              <w:t>do</w:t>
            </w:r>
            <w:r>
              <w:rPr>
                <w:spacing w:val="-10"/>
                <w:w w:val="105"/>
                <w:sz w:val="18"/>
              </w:rPr>
              <w:t xml:space="preserve"> </w:t>
            </w:r>
            <w:r>
              <w:rPr>
                <w:spacing w:val="-2"/>
                <w:w w:val="105"/>
                <w:sz w:val="18"/>
              </w:rPr>
              <w:t>sistema</w:t>
            </w:r>
            <w:r>
              <w:rPr>
                <w:spacing w:val="-9"/>
                <w:w w:val="105"/>
                <w:sz w:val="18"/>
              </w:rPr>
              <w:t xml:space="preserve"> </w:t>
            </w:r>
            <w:r>
              <w:rPr>
                <w:spacing w:val="-2"/>
                <w:w w:val="105"/>
                <w:sz w:val="18"/>
              </w:rPr>
              <w:t>nervoso.</w:t>
            </w:r>
            <w:r>
              <w:rPr>
                <w:spacing w:val="-6"/>
                <w:w w:val="105"/>
                <w:sz w:val="18"/>
              </w:rPr>
              <w:t xml:space="preserve"> </w:t>
            </w:r>
            <w:r>
              <w:rPr>
                <w:spacing w:val="-2"/>
                <w:w w:val="105"/>
                <w:sz w:val="18"/>
              </w:rPr>
              <w:t>A</w:t>
            </w:r>
            <w:r>
              <w:rPr>
                <w:spacing w:val="-9"/>
                <w:w w:val="105"/>
                <w:sz w:val="18"/>
              </w:rPr>
              <w:t xml:space="preserve"> </w:t>
            </w:r>
            <w:r>
              <w:rPr>
                <w:spacing w:val="-2"/>
                <w:w w:val="105"/>
                <w:sz w:val="18"/>
              </w:rPr>
              <w:t>sua</w:t>
            </w:r>
            <w:r>
              <w:rPr>
                <w:spacing w:val="-7"/>
                <w:w w:val="105"/>
                <w:sz w:val="18"/>
              </w:rPr>
              <w:t xml:space="preserve"> </w:t>
            </w:r>
            <w:r>
              <w:rPr>
                <w:spacing w:val="-2"/>
                <w:w w:val="105"/>
                <w:sz w:val="18"/>
              </w:rPr>
              <w:t>falta</w:t>
            </w:r>
            <w:r>
              <w:rPr>
                <w:spacing w:val="-3"/>
                <w:w w:val="105"/>
                <w:sz w:val="18"/>
              </w:rPr>
              <w:t xml:space="preserve"> </w:t>
            </w:r>
            <w:r>
              <w:rPr>
                <w:spacing w:val="-2"/>
                <w:w w:val="105"/>
                <w:sz w:val="18"/>
              </w:rPr>
              <w:t>pode</w:t>
            </w:r>
            <w:r>
              <w:rPr>
                <w:spacing w:val="-7"/>
                <w:w w:val="105"/>
                <w:sz w:val="18"/>
              </w:rPr>
              <w:t xml:space="preserve"> </w:t>
            </w:r>
            <w:r>
              <w:rPr>
                <w:spacing w:val="-2"/>
                <w:w w:val="105"/>
                <w:sz w:val="18"/>
              </w:rPr>
              <w:t xml:space="preserve">causar </w:t>
            </w:r>
            <w:r>
              <w:rPr>
                <w:w w:val="105"/>
                <w:sz w:val="18"/>
              </w:rPr>
              <w:t>danos nos nervos, levando a sintomas como dormência, formigamento, fraqueza muscular e dificuldades de</w:t>
            </w:r>
          </w:p>
          <w:p w14:paraId="04021C90">
            <w:pPr>
              <w:pStyle w:val="9"/>
              <w:spacing w:line="203" w:lineRule="exact"/>
              <w:rPr>
                <w:sz w:val="18"/>
              </w:rPr>
            </w:pPr>
            <w:r>
              <w:rPr>
                <w:spacing w:val="-2"/>
                <w:w w:val="105"/>
                <w:sz w:val="18"/>
              </w:rPr>
              <w:t>coordenação.</w:t>
            </w:r>
          </w:p>
        </w:tc>
      </w:tr>
      <w:tr w14:paraId="45F8ABA0">
        <w:trPr>
          <w:trHeight w:val="1025" w:hRule="atLeast"/>
        </w:trPr>
        <w:tc>
          <w:tcPr>
            <w:tcW w:w="1470" w:type="dxa"/>
          </w:tcPr>
          <w:p w14:paraId="5E574D95">
            <w:pPr>
              <w:pStyle w:val="9"/>
              <w:spacing w:before="1" w:line="252" w:lineRule="auto"/>
              <w:ind w:left="11" w:right="639"/>
              <w:rPr>
                <w:sz w:val="18"/>
              </w:rPr>
            </w:pPr>
            <w:r>
              <w:rPr>
                <w:spacing w:val="-2"/>
                <w:w w:val="105"/>
                <w:sz w:val="18"/>
              </w:rPr>
              <w:t>Problemas cognitivos</w:t>
            </w:r>
          </w:p>
        </w:tc>
        <w:tc>
          <w:tcPr>
            <w:tcW w:w="3311" w:type="dxa"/>
          </w:tcPr>
          <w:p w14:paraId="36DEA9FF">
            <w:pPr>
              <w:pStyle w:val="9"/>
              <w:spacing w:before="1" w:line="249" w:lineRule="auto"/>
              <w:ind w:right="-15"/>
              <w:jc w:val="both"/>
              <w:rPr>
                <w:sz w:val="18"/>
              </w:rPr>
            </w:pPr>
            <w:r>
              <w:rPr>
                <w:w w:val="105"/>
                <w:sz w:val="18"/>
              </w:rPr>
              <w:t>A deficiência de B12 está associada a problemas</w:t>
            </w:r>
            <w:r>
              <w:rPr>
                <w:spacing w:val="-1"/>
                <w:w w:val="105"/>
                <w:sz w:val="18"/>
              </w:rPr>
              <w:t xml:space="preserve"> </w:t>
            </w:r>
            <w:r>
              <w:rPr>
                <w:w w:val="105"/>
                <w:sz w:val="18"/>
              </w:rPr>
              <w:t>de</w:t>
            </w:r>
            <w:r>
              <w:rPr>
                <w:spacing w:val="-2"/>
                <w:w w:val="105"/>
                <w:sz w:val="18"/>
              </w:rPr>
              <w:t xml:space="preserve"> </w:t>
            </w:r>
            <w:r>
              <w:rPr>
                <w:w w:val="105"/>
                <w:sz w:val="18"/>
              </w:rPr>
              <w:t>memória,</w:t>
            </w:r>
            <w:r>
              <w:rPr>
                <w:spacing w:val="-7"/>
                <w:w w:val="105"/>
                <w:sz w:val="18"/>
              </w:rPr>
              <w:t xml:space="preserve"> </w:t>
            </w:r>
            <w:r>
              <w:rPr>
                <w:w w:val="105"/>
                <w:sz w:val="18"/>
              </w:rPr>
              <w:t>concentração</w:t>
            </w:r>
            <w:r>
              <w:rPr>
                <w:spacing w:val="-9"/>
                <w:w w:val="105"/>
                <w:sz w:val="18"/>
              </w:rPr>
              <w:t xml:space="preserve"> </w:t>
            </w:r>
            <w:r>
              <w:rPr>
                <w:w w:val="105"/>
                <w:sz w:val="18"/>
              </w:rPr>
              <w:t>e,</w:t>
            </w:r>
            <w:r>
              <w:rPr>
                <w:spacing w:val="-7"/>
                <w:w w:val="105"/>
                <w:sz w:val="18"/>
              </w:rPr>
              <w:t xml:space="preserve"> </w:t>
            </w:r>
            <w:r>
              <w:rPr>
                <w:w w:val="105"/>
                <w:sz w:val="18"/>
              </w:rPr>
              <w:t xml:space="preserve">em casos mais graves, pode contribuir para a </w:t>
            </w:r>
            <w:r>
              <w:rPr>
                <w:spacing w:val="-2"/>
                <w:w w:val="105"/>
                <w:sz w:val="18"/>
              </w:rPr>
              <w:t>demência</w:t>
            </w:r>
          </w:p>
        </w:tc>
      </w:tr>
      <w:tr w14:paraId="10335281">
        <w:trPr>
          <w:trHeight w:val="924" w:hRule="atLeast"/>
        </w:trPr>
        <w:tc>
          <w:tcPr>
            <w:tcW w:w="1470" w:type="dxa"/>
          </w:tcPr>
          <w:p w14:paraId="7875F60A">
            <w:pPr>
              <w:pStyle w:val="9"/>
              <w:tabs>
                <w:tab w:val="left" w:pos="894"/>
              </w:tabs>
              <w:spacing w:line="252" w:lineRule="auto"/>
              <w:ind w:left="11" w:right="-15"/>
              <w:rPr>
                <w:sz w:val="18"/>
              </w:rPr>
            </w:pPr>
            <w:r>
              <w:rPr>
                <w:spacing w:val="-2"/>
                <w:w w:val="105"/>
                <w:sz w:val="18"/>
              </w:rPr>
              <w:t xml:space="preserve">Comprometimento </w:t>
            </w:r>
            <w:r>
              <w:rPr>
                <w:spacing w:val="-6"/>
                <w:w w:val="105"/>
                <w:sz w:val="18"/>
              </w:rPr>
              <w:t>do</w:t>
            </w:r>
            <w:r>
              <w:rPr>
                <w:sz w:val="18"/>
              </w:rPr>
              <w:tab/>
            </w:r>
            <w:r>
              <w:rPr>
                <w:spacing w:val="-2"/>
                <w:w w:val="105"/>
                <w:sz w:val="18"/>
              </w:rPr>
              <w:t>sistema imunológico</w:t>
            </w:r>
          </w:p>
        </w:tc>
        <w:tc>
          <w:tcPr>
            <w:tcW w:w="3311" w:type="dxa"/>
          </w:tcPr>
          <w:p w14:paraId="5C0C31E4">
            <w:pPr>
              <w:pStyle w:val="9"/>
              <w:spacing w:line="252" w:lineRule="auto"/>
              <w:ind w:right="-15"/>
              <w:jc w:val="both"/>
              <w:rPr>
                <w:sz w:val="18"/>
              </w:rPr>
            </w:pPr>
            <w:r>
              <w:rPr>
                <w:sz w:val="18"/>
              </w:rPr>
              <w:t xml:space="preserve">A falta de vitamina B12 pode afetar a função </w:t>
            </w:r>
            <w:r>
              <w:rPr>
                <w:w w:val="105"/>
                <w:sz w:val="18"/>
              </w:rPr>
              <w:t>imunológica, tornando o corpo mais suscetível a infecções.</w:t>
            </w:r>
          </w:p>
        </w:tc>
      </w:tr>
      <w:tr w14:paraId="3D4CFE9B">
        <w:trPr>
          <w:trHeight w:val="809" w:hRule="atLeast"/>
        </w:trPr>
        <w:tc>
          <w:tcPr>
            <w:tcW w:w="1470" w:type="dxa"/>
          </w:tcPr>
          <w:p w14:paraId="3D5B3261">
            <w:pPr>
              <w:pStyle w:val="9"/>
              <w:spacing w:line="249" w:lineRule="auto"/>
              <w:ind w:left="11"/>
              <w:rPr>
                <w:sz w:val="18"/>
              </w:rPr>
            </w:pPr>
            <w:r>
              <w:rPr>
                <w:spacing w:val="-2"/>
                <w:w w:val="105"/>
                <w:sz w:val="18"/>
              </w:rPr>
              <w:t xml:space="preserve">Problemas </w:t>
            </w:r>
            <w:r>
              <w:rPr>
                <w:spacing w:val="-4"/>
                <w:w w:val="105"/>
                <w:sz w:val="18"/>
              </w:rPr>
              <w:t>gastrointestinais</w:t>
            </w:r>
          </w:p>
        </w:tc>
        <w:tc>
          <w:tcPr>
            <w:tcW w:w="3311" w:type="dxa"/>
          </w:tcPr>
          <w:p w14:paraId="14E1DC67">
            <w:pPr>
              <w:pStyle w:val="9"/>
              <w:spacing w:line="249" w:lineRule="auto"/>
              <w:ind w:right="46"/>
              <w:jc w:val="both"/>
              <w:rPr>
                <w:sz w:val="18"/>
              </w:rPr>
            </w:pPr>
            <w:r>
              <w:rPr>
                <w:w w:val="105"/>
                <w:sz w:val="18"/>
              </w:rPr>
              <w:t>Sintomas como diarreia, constipação, perda de apetite e perda de peso podem ocorrer devido à deficiência de B12.</w:t>
            </w:r>
          </w:p>
        </w:tc>
      </w:tr>
      <w:tr w14:paraId="0C812A73">
        <w:trPr>
          <w:trHeight w:val="821" w:hRule="atLeast"/>
        </w:trPr>
        <w:tc>
          <w:tcPr>
            <w:tcW w:w="1470" w:type="dxa"/>
          </w:tcPr>
          <w:p w14:paraId="55FBA64B">
            <w:pPr>
              <w:pStyle w:val="9"/>
              <w:spacing w:line="252" w:lineRule="auto"/>
              <w:ind w:left="11"/>
              <w:rPr>
                <w:sz w:val="18"/>
              </w:rPr>
            </w:pPr>
            <w:r>
              <w:rPr>
                <w:spacing w:val="-2"/>
                <w:w w:val="105"/>
                <w:sz w:val="18"/>
              </w:rPr>
              <w:t xml:space="preserve">Distúrbios </w:t>
            </w:r>
            <w:r>
              <w:rPr>
                <w:spacing w:val="-4"/>
                <w:w w:val="105"/>
                <w:sz w:val="18"/>
              </w:rPr>
              <w:t>psicológicos</w:t>
            </w:r>
          </w:p>
        </w:tc>
        <w:tc>
          <w:tcPr>
            <w:tcW w:w="3311" w:type="dxa"/>
          </w:tcPr>
          <w:p w14:paraId="641C8021">
            <w:pPr>
              <w:pStyle w:val="9"/>
              <w:spacing w:line="252" w:lineRule="auto"/>
              <w:ind w:right="-15"/>
              <w:jc w:val="both"/>
              <w:rPr>
                <w:sz w:val="18"/>
              </w:rPr>
            </w:pPr>
            <w:r>
              <w:rPr>
                <w:w w:val="105"/>
                <w:sz w:val="18"/>
              </w:rPr>
              <w:t>Algumas pessoas podem apresentar mudanças</w:t>
            </w:r>
            <w:r>
              <w:rPr>
                <w:spacing w:val="13"/>
                <w:w w:val="105"/>
                <w:sz w:val="18"/>
              </w:rPr>
              <w:t xml:space="preserve"> </w:t>
            </w:r>
            <w:r>
              <w:rPr>
                <w:w w:val="105"/>
                <w:sz w:val="18"/>
              </w:rPr>
              <w:t>de</w:t>
            </w:r>
            <w:r>
              <w:rPr>
                <w:spacing w:val="-10"/>
                <w:w w:val="105"/>
                <w:sz w:val="18"/>
              </w:rPr>
              <w:t xml:space="preserve"> </w:t>
            </w:r>
            <w:r>
              <w:rPr>
                <w:w w:val="105"/>
                <w:sz w:val="18"/>
              </w:rPr>
              <w:t>humor,</w:t>
            </w:r>
            <w:r>
              <w:rPr>
                <w:spacing w:val="-10"/>
                <w:w w:val="105"/>
                <w:sz w:val="18"/>
              </w:rPr>
              <w:t xml:space="preserve"> </w:t>
            </w:r>
            <w:r>
              <w:rPr>
                <w:w w:val="105"/>
                <w:sz w:val="18"/>
              </w:rPr>
              <w:t>depressão</w:t>
            </w:r>
            <w:r>
              <w:rPr>
                <w:spacing w:val="-12"/>
                <w:w w:val="105"/>
                <w:sz w:val="18"/>
              </w:rPr>
              <w:t xml:space="preserve"> </w:t>
            </w:r>
            <w:r>
              <w:rPr>
                <w:w w:val="105"/>
                <w:sz w:val="18"/>
              </w:rPr>
              <w:t>e</w:t>
            </w:r>
            <w:r>
              <w:rPr>
                <w:spacing w:val="-12"/>
                <w:w w:val="105"/>
                <w:sz w:val="18"/>
              </w:rPr>
              <w:t xml:space="preserve"> </w:t>
            </w:r>
            <w:r>
              <w:rPr>
                <w:w w:val="105"/>
                <w:sz w:val="18"/>
              </w:rPr>
              <w:t>ansiedade em decorrência da deficiência de B12</w:t>
            </w:r>
          </w:p>
        </w:tc>
      </w:tr>
    </w:tbl>
    <w:p w14:paraId="40C4F823">
      <w:pPr>
        <w:pStyle w:val="4"/>
        <w:spacing w:before="7"/>
        <w:ind w:left="33"/>
        <w:jc w:val="center"/>
      </w:pPr>
      <w:r>
        <w:rPr>
          <w:w w:val="105"/>
        </w:rPr>
        <w:t>Fonte:</w:t>
      </w:r>
      <w:r>
        <w:rPr>
          <w:spacing w:val="-3"/>
          <w:w w:val="105"/>
        </w:rPr>
        <w:t xml:space="preserve"> </w:t>
      </w:r>
      <w:r>
        <w:rPr>
          <w:w w:val="105"/>
        </w:rPr>
        <w:t>[25,</w:t>
      </w:r>
      <w:r>
        <w:rPr>
          <w:spacing w:val="-4"/>
          <w:w w:val="105"/>
        </w:rPr>
        <w:t xml:space="preserve"> </w:t>
      </w:r>
      <w:r>
        <w:rPr>
          <w:w w:val="105"/>
        </w:rPr>
        <w:t>26,</w:t>
      </w:r>
      <w:r>
        <w:rPr>
          <w:spacing w:val="-7"/>
          <w:w w:val="105"/>
        </w:rPr>
        <w:t xml:space="preserve"> </w:t>
      </w:r>
      <w:r>
        <w:rPr>
          <w:spacing w:val="-4"/>
          <w:w w:val="105"/>
        </w:rPr>
        <w:t>27].</w:t>
      </w:r>
    </w:p>
    <w:p w14:paraId="4F7178AE">
      <w:pPr>
        <w:pStyle w:val="4"/>
        <w:spacing w:before="18"/>
      </w:pPr>
    </w:p>
    <w:p w14:paraId="63BBEEE4">
      <w:pPr>
        <w:pStyle w:val="4"/>
        <w:spacing w:line="252" w:lineRule="auto"/>
        <w:ind w:left="38" w:hanging="3"/>
        <w:jc w:val="both"/>
      </w:pPr>
      <w:r>
        <w:rPr>
          <w:w w:val="105"/>
        </w:rPr>
        <w:t>A identificação da deficiência de vitamina B12 é feita por meio</w:t>
      </w:r>
      <w:r>
        <w:rPr>
          <w:spacing w:val="-1"/>
          <w:w w:val="105"/>
        </w:rPr>
        <w:t xml:space="preserve"> </w:t>
      </w:r>
      <w:r>
        <w:rPr>
          <w:w w:val="105"/>
        </w:rPr>
        <w:t>de</w:t>
      </w:r>
      <w:r>
        <w:rPr>
          <w:spacing w:val="-3"/>
          <w:w w:val="105"/>
        </w:rPr>
        <w:t xml:space="preserve"> </w:t>
      </w:r>
      <w:r>
        <w:rPr>
          <w:w w:val="105"/>
        </w:rPr>
        <w:t>exames</w:t>
      </w:r>
      <w:r>
        <w:rPr>
          <w:spacing w:val="-3"/>
          <w:w w:val="105"/>
        </w:rPr>
        <w:t xml:space="preserve"> </w:t>
      </w:r>
      <w:r>
        <w:rPr>
          <w:w w:val="105"/>
        </w:rPr>
        <w:t>laboratoriais e</w:t>
      </w:r>
      <w:r>
        <w:rPr>
          <w:spacing w:val="-3"/>
          <w:w w:val="105"/>
        </w:rPr>
        <w:t xml:space="preserve"> </w:t>
      </w:r>
      <w:r>
        <w:rPr>
          <w:w w:val="105"/>
        </w:rPr>
        <w:t>a dosagem</w:t>
      </w:r>
      <w:r>
        <w:rPr>
          <w:spacing w:val="-3"/>
          <w:w w:val="105"/>
        </w:rPr>
        <w:t xml:space="preserve"> </w:t>
      </w:r>
      <w:r>
        <w:rPr>
          <w:w w:val="105"/>
        </w:rPr>
        <w:t>sérica da</w:t>
      </w:r>
      <w:r>
        <w:rPr>
          <w:spacing w:val="-1"/>
          <w:w w:val="105"/>
        </w:rPr>
        <w:t xml:space="preserve"> </w:t>
      </w:r>
      <w:r>
        <w:rPr>
          <w:w w:val="105"/>
        </w:rPr>
        <w:t>vitamina é o método mais comum. Entretanto, existem outros exames que ajudam no diagnóstico, principalmente em casos em</w:t>
      </w:r>
      <w:r>
        <w:rPr>
          <w:spacing w:val="-2"/>
          <w:w w:val="105"/>
        </w:rPr>
        <w:t xml:space="preserve"> </w:t>
      </w:r>
      <w:r>
        <w:rPr>
          <w:w w:val="105"/>
        </w:rPr>
        <w:t>que a</w:t>
      </w:r>
      <w:r>
        <w:rPr>
          <w:spacing w:val="-12"/>
          <w:w w:val="105"/>
        </w:rPr>
        <w:t xml:space="preserve"> </w:t>
      </w:r>
      <w:r>
        <w:rPr>
          <w:w w:val="105"/>
        </w:rPr>
        <w:t>dosagem</w:t>
      </w:r>
      <w:r>
        <w:rPr>
          <w:spacing w:val="-12"/>
          <w:w w:val="105"/>
        </w:rPr>
        <w:t xml:space="preserve"> </w:t>
      </w:r>
      <w:r>
        <w:rPr>
          <w:w w:val="105"/>
        </w:rPr>
        <w:t>sérica</w:t>
      </w:r>
      <w:r>
        <w:rPr>
          <w:spacing w:val="-12"/>
          <w:w w:val="105"/>
        </w:rPr>
        <w:t xml:space="preserve"> </w:t>
      </w:r>
      <w:r>
        <w:rPr>
          <w:w w:val="105"/>
        </w:rPr>
        <w:t>não</w:t>
      </w:r>
      <w:r>
        <w:rPr>
          <w:spacing w:val="-12"/>
          <w:w w:val="105"/>
        </w:rPr>
        <w:t xml:space="preserve"> </w:t>
      </w:r>
      <w:r>
        <w:rPr>
          <w:w w:val="105"/>
        </w:rPr>
        <w:t>é</w:t>
      </w:r>
      <w:r>
        <w:rPr>
          <w:spacing w:val="-12"/>
          <w:w w:val="105"/>
        </w:rPr>
        <w:t xml:space="preserve"> </w:t>
      </w:r>
      <w:r>
        <w:rPr>
          <w:w w:val="105"/>
        </w:rPr>
        <w:t>suficiente</w:t>
      </w:r>
      <w:r>
        <w:rPr>
          <w:spacing w:val="-11"/>
          <w:w w:val="105"/>
        </w:rPr>
        <w:t xml:space="preserve"> </w:t>
      </w:r>
      <w:r>
        <w:rPr>
          <w:w w:val="105"/>
        </w:rPr>
        <w:t>para</w:t>
      </w:r>
      <w:r>
        <w:rPr>
          <w:spacing w:val="-12"/>
          <w:w w:val="105"/>
        </w:rPr>
        <w:t xml:space="preserve"> </w:t>
      </w:r>
      <w:r>
        <w:rPr>
          <w:w w:val="105"/>
        </w:rPr>
        <w:t>confirmar</w:t>
      </w:r>
      <w:r>
        <w:rPr>
          <w:spacing w:val="-12"/>
          <w:w w:val="105"/>
        </w:rPr>
        <w:t xml:space="preserve"> </w:t>
      </w:r>
      <w:r>
        <w:rPr>
          <w:w w:val="105"/>
        </w:rPr>
        <w:t>a</w:t>
      </w:r>
      <w:r>
        <w:rPr>
          <w:spacing w:val="-12"/>
          <w:w w:val="105"/>
        </w:rPr>
        <w:t xml:space="preserve"> </w:t>
      </w:r>
      <w:r>
        <w:rPr>
          <w:w w:val="105"/>
        </w:rPr>
        <w:t xml:space="preserve">deficiência, </w:t>
      </w:r>
      <w:r>
        <w:rPr>
          <w:spacing w:val="-2"/>
          <w:w w:val="105"/>
        </w:rPr>
        <w:t>como</w:t>
      </w:r>
      <w:r>
        <w:rPr>
          <w:spacing w:val="-4"/>
          <w:w w:val="105"/>
        </w:rPr>
        <w:t xml:space="preserve"> </w:t>
      </w:r>
      <w:r>
        <w:rPr>
          <w:spacing w:val="-2"/>
          <w:w w:val="105"/>
        </w:rPr>
        <w:t>por</w:t>
      </w:r>
      <w:r>
        <w:rPr>
          <w:spacing w:val="-4"/>
          <w:w w:val="105"/>
        </w:rPr>
        <w:t xml:space="preserve"> </w:t>
      </w:r>
      <w:r>
        <w:rPr>
          <w:spacing w:val="-2"/>
          <w:w w:val="105"/>
        </w:rPr>
        <w:t>exemplo</w:t>
      </w:r>
      <w:r>
        <w:rPr>
          <w:spacing w:val="-7"/>
          <w:w w:val="105"/>
        </w:rPr>
        <w:t xml:space="preserve"> </w:t>
      </w:r>
      <w:r>
        <w:rPr>
          <w:spacing w:val="-2"/>
          <w:w w:val="105"/>
        </w:rPr>
        <w:t>a</w:t>
      </w:r>
      <w:r>
        <w:rPr>
          <w:spacing w:val="-4"/>
          <w:w w:val="105"/>
        </w:rPr>
        <w:t xml:space="preserve"> </w:t>
      </w:r>
      <w:r>
        <w:rPr>
          <w:spacing w:val="-2"/>
          <w:w w:val="105"/>
        </w:rPr>
        <w:t>dosagem</w:t>
      </w:r>
      <w:r>
        <w:rPr>
          <w:spacing w:val="-4"/>
          <w:w w:val="105"/>
        </w:rPr>
        <w:t xml:space="preserve"> </w:t>
      </w:r>
      <w:r>
        <w:rPr>
          <w:spacing w:val="-2"/>
          <w:w w:val="105"/>
        </w:rPr>
        <w:t>de</w:t>
      </w:r>
      <w:r>
        <w:rPr>
          <w:spacing w:val="-4"/>
          <w:w w:val="105"/>
        </w:rPr>
        <w:t xml:space="preserve"> </w:t>
      </w:r>
      <w:r>
        <w:rPr>
          <w:spacing w:val="-2"/>
          <w:w w:val="105"/>
        </w:rPr>
        <w:t>ácido</w:t>
      </w:r>
      <w:r>
        <w:rPr>
          <w:spacing w:val="-3"/>
          <w:w w:val="105"/>
        </w:rPr>
        <w:t xml:space="preserve"> </w:t>
      </w:r>
      <w:r>
        <w:rPr>
          <w:spacing w:val="-2"/>
          <w:w w:val="105"/>
        </w:rPr>
        <w:t>metilmalônico</w:t>
      </w:r>
      <w:r>
        <w:rPr>
          <w:spacing w:val="-7"/>
          <w:w w:val="105"/>
        </w:rPr>
        <w:t xml:space="preserve"> </w:t>
      </w:r>
      <w:r>
        <w:rPr>
          <w:spacing w:val="-2"/>
          <w:w w:val="105"/>
        </w:rPr>
        <w:t xml:space="preserve">(MMA) </w:t>
      </w:r>
      <w:r>
        <w:rPr>
          <w:w w:val="105"/>
        </w:rPr>
        <w:t>e da homocisteína. Segundo Paniz [5] a dosagem destes marcadores</w:t>
      </w:r>
      <w:r>
        <w:rPr>
          <w:spacing w:val="-2"/>
          <w:w w:val="105"/>
        </w:rPr>
        <w:t xml:space="preserve"> </w:t>
      </w:r>
      <w:r>
        <w:rPr>
          <w:w w:val="105"/>
        </w:rPr>
        <w:t>pode ser utilizada, pois se</w:t>
      </w:r>
      <w:r>
        <w:rPr>
          <w:spacing w:val="-2"/>
          <w:w w:val="105"/>
        </w:rPr>
        <w:t xml:space="preserve"> </w:t>
      </w:r>
      <w:r>
        <w:rPr>
          <w:w w:val="105"/>
        </w:rPr>
        <w:t>elevam na</w:t>
      </w:r>
      <w:r>
        <w:rPr>
          <w:spacing w:val="-2"/>
          <w:w w:val="105"/>
        </w:rPr>
        <w:t xml:space="preserve"> </w:t>
      </w:r>
      <w:r>
        <w:rPr>
          <w:w w:val="105"/>
        </w:rPr>
        <w:t>ausência da vitamina. Esses parâmetros proporcionam uma análise mais precisa e quando há sintomas neurológicos associados, exames específicos podem ser recomendados para avaliar a real disponibilidade da vitamina no organismo. De acordo com Nazário et al., [28], a avaliação da transcobalamina II pode ser necessária para determinar a real disponibilidade da vitamina para as células.</w:t>
      </w:r>
    </w:p>
    <w:p w14:paraId="1793F8FE">
      <w:pPr>
        <w:pStyle w:val="4"/>
        <w:spacing w:before="11" w:line="252" w:lineRule="auto"/>
        <w:ind w:left="38" w:hanging="3"/>
        <w:jc w:val="both"/>
      </w:pPr>
      <w:r>
        <w:rPr>
          <w:w w:val="105"/>
        </w:rPr>
        <w:t>Assim</w:t>
      </w:r>
      <w:r>
        <w:rPr>
          <w:spacing w:val="-1"/>
          <w:w w:val="105"/>
        </w:rPr>
        <w:t xml:space="preserve"> </w:t>
      </w:r>
      <w:r>
        <w:rPr>
          <w:w w:val="105"/>
        </w:rPr>
        <w:t>a deficiência de vitamina B12 pode causar danos para o</w:t>
      </w:r>
      <w:r>
        <w:rPr>
          <w:spacing w:val="-12"/>
          <w:w w:val="105"/>
        </w:rPr>
        <w:t xml:space="preserve"> </w:t>
      </w:r>
      <w:r>
        <w:rPr>
          <w:w w:val="105"/>
        </w:rPr>
        <w:t>sistema</w:t>
      </w:r>
      <w:r>
        <w:rPr>
          <w:spacing w:val="-12"/>
          <w:w w:val="105"/>
        </w:rPr>
        <w:t xml:space="preserve"> </w:t>
      </w:r>
      <w:r>
        <w:rPr>
          <w:w w:val="105"/>
        </w:rPr>
        <w:t>nervoso</w:t>
      </w:r>
      <w:r>
        <w:rPr>
          <w:spacing w:val="-12"/>
          <w:w w:val="105"/>
        </w:rPr>
        <w:t xml:space="preserve"> </w:t>
      </w:r>
      <w:r>
        <w:rPr>
          <w:w w:val="105"/>
        </w:rPr>
        <w:t>e</w:t>
      </w:r>
      <w:r>
        <w:rPr>
          <w:spacing w:val="-12"/>
          <w:w w:val="105"/>
        </w:rPr>
        <w:t xml:space="preserve"> </w:t>
      </w:r>
      <w:r>
        <w:rPr>
          <w:w w:val="105"/>
        </w:rPr>
        <w:t>cardiovascular</w:t>
      </w:r>
      <w:r>
        <w:rPr>
          <w:spacing w:val="-12"/>
          <w:w w:val="105"/>
        </w:rPr>
        <w:t xml:space="preserve"> </w:t>
      </w:r>
      <w:r>
        <w:rPr>
          <w:w w:val="105"/>
        </w:rPr>
        <w:t>e</w:t>
      </w:r>
      <w:r>
        <w:rPr>
          <w:spacing w:val="-11"/>
          <w:w w:val="105"/>
        </w:rPr>
        <w:t xml:space="preserve"> </w:t>
      </w:r>
      <w:r>
        <w:rPr>
          <w:w w:val="105"/>
        </w:rPr>
        <w:t>a</w:t>
      </w:r>
      <w:r>
        <w:rPr>
          <w:spacing w:val="-12"/>
          <w:w w:val="105"/>
        </w:rPr>
        <w:t xml:space="preserve"> </w:t>
      </w:r>
      <w:r>
        <w:rPr>
          <w:w w:val="105"/>
        </w:rPr>
        <w:t>falta</w:t>
      </w:r>
      <w:r>
        <w:rPr>
          <w:spacing w:val="-12"/>
          <w:w w:val="105"/>
        </w:rPr>
        <w:t xml:space="preserve"> </w:t>
      </w:r>
      <w:r>
        <w:rPr>
          <w:w w:val="105"/>
        </w:rPr>
        <w:t>dessa</w:t>
      </w:r>
      <w:r>
        <w:rPr>
          <w:spacing w:val="-12"/>
          <w:w w:val="105"/>
        </w:rPr>
        <w:t xml:space="preserve"> </w:t>
      </w:r>
      <w:r>
        <w:rPr>
          <w:w w:val="105"/>
        </w:rPr>
        <w:t>vitamina</w:t>
      </w:r>
      <w:r>
        <w:rPr>
          <w:spacing w:val="-12"/>
          <w:w w:val="105"/>
        </w:rPr>
        <w:t xml:space="preserve"> </w:t>
      </w:r>
      <w:r>
        <w:rPr>
          <w:w w:val="105"/>
        </w:rPr>
        <w:t>por longos períodos pode comprometer funções cognitivas e emocionais,</w:t>
      </w:r>
      <w:r>
        <w:rPr>
          <w:spacing w:val="-5"/>
          <w:w w:val="105"/>
        </w:rPr>
        <w:t xml:space="preserve"> </w:t>
      </w:r>
      <w:r>
        <w:rPr>
          <w:w w:val="105"/>
        </w:rPr>
        <w:t>resultando</w:t>
      </w:r>
      <w:r>
        <w:rPr>
          <w:spacing w:val="-8"/>
          <w:w w:val="105"/>
        </w:rPr>
        <w:t xml:space="preserve"> </w:t>
      </w:r>
      <w:r>
        <w:rPr>
          <w:w w:val="105"/>
        </w:rPr>
        <w:t>em</w:t>
      </w:r>
      <w:r>
        <w:rPr>
          <w:spacing w:val="-7"/>
          <w:w w:val="105"/>
        </w:rPr>
        <w:t xml:space="preserve"> </w:t>
      </w:r>
      <w:r>
        <w:rPr>
          <w:w w:val="105"/>
        </w:rPr>
        <w:t>diversas</w:t>
      </w:r>
      <w:r>
        <w:rPr>
          <w:spacing w:val="-7"/>
          <w:w w:val="105"/>
        </w:rPr>
        <w:t xml:space="preserve"> </w:t>
      </w:r>
      <w:r>
        <w:rPr>
          <w:w w:val="105"/>
        </w:rPr>
        <w:t>alterações</w:t>
      </w:r>
      <w:r>
        <w:rPr>
          <w:spacing w:val="-6"/>
          <w:w w:val="105"/>
        </w:rPr>
        <w:t xml:space="preserve"> </w:t>
      </w:r>
      <w:r>
        <w:rPr>
          <w:w w:val="105"/>
        </w:rPr>
        <w:t>como</w:t>
      </w:r>
      <w:r>
        <w:rPr>
          <w:spacing w:val="-8"/>
          <w:w w:val="105"/>
        </w:rPr>
        <w:t xml:space="preserve"> </w:t>
      </w:r>
      <w:r>
        <w:rPr>
          <w:w w:val="105"/>
        </w:rPr>
        <w:t>perda</w:t>
      </w:r>
      <w:r>
        <w:rPr>
          <w:spacing w:val="-5"/>
          <w:w w:val="105"/>
        </w:rPr>
        <w:t xml:space="preserve"> </w:t>
      </w:r>
      <w:r>
        <w:rPr>
          <w:w w:val="105"/>
        </w:rPr>
        <w:t>de memória, confusão mental, irritabilidade, depressão e, em casos</w:t>
      </w:r>
      <w:r>
        <w:rPr>
          <w:spacing w:val="59"/>
          <w:w w:val="105"/>
        </w:rPr>
        <w:t xml:space="preserve"> </w:t>
      </w:r>
      <w:r>
        <w:rPr>
          <w:w w:val="105"/>
        </w:rPr>
        <w:t>mais</w:t>
      </w:r>
      <w:r>
        <w:rPr>
          <w:spacing w:val="64"/>
          <w:w w:val="105"/>
        </w:rPr>
        <w:t xml:space="preserve"> </w:t>
      </w:r>
      <w:r>
        <w:rPr>
          <w:w w:val="105"/>
        </w:rPr>
        <w:t>graves,</w:t>
      </w:r>
      <w:r>
        <w:rPr>
          <w:spacing w:val="61"/>
          <w:w w:val="105"/>
        </w:rPr>
        <w:t xml:space="preserve"> </w:t>
      </w:r>
      <w:r>
        <w:rPr>
          <w:w w:val="105"/>
        </w:rPr>
        <w:t>demência,</w:t>
      </w:r>
      <w:r>
        <w:rPr>
          <w:spacing w:val="63"/>
          <w:w w:val="105"/>
        </w:rPr>
        <w:t xml:space="preserve"> </w:t>
      </w:r>
      <w:r>
        <w:rPr>
          <w:w w:val="105"/>
        </w:rPr>
        <w:t>segundo</w:t>
      </w:r>
      <w:r>
        <w:rPr>
          <w:spacing w:val="57"/>
          <w:w w:val="105"/>
        </w:rPr>
        <w:t xml:space="preserve"> </w:t>
      </w:r>
      <w:r>
        <w:rPr>
          <w:w w:val="105"/>
        </w:rPr>
        <w:t>Paniz</w:t>
      </w:r>
      <w:r>
        <w:rPr>
          <w:spacing w:val="61"/>
          <w:w w:val="105"/>
        </w:rPr>
        <w:t xml:space="preserve"> </w:t>
      </w:r>
      <w:r>
        <w:rPr>
          <w:w w:val="105"/>
        </w:rPr>
        <w:t>[5].</w:t>
      </w:r>
      <w:r>
        <w:rPr>
          <w:spacing w:val="59"/>
          <w:w w:val="105"/>
        </w:rPr>
        <w:t xml:space="preserve"> </w:t>
      </w:r>
      <w:r>
        <w:rPr>
          <w:spacing w:val="-2"/>
          <w:w w:val="105"/>
        </w:rPr>
        <w:t>Ainda</w:t>
      </w:r>
    </w:p>
    <w:p w14:paraId="212695ED">
      <w:pPr>
        <w:pStyle w:val="4"/>
        <w:tabs>
          <w:tab w:val="left" w:pos="1116"/>
          <w:tab w:val="left" w:pos="1735"/>
          <w:tab w:val="left" w:pos="2114"/>
          <w:tab w:val="left" w:pos="3182"/>
          <w:tab w:val="left" w:pos="3655"/>
        </w:tabs>
        <w:spacing w:before="81" w:line="252" w:lineRule="auto"/>
        <w:ind w:left="36" w:right="64" w:firstLine="2"/>
        <w:jc w:val="both"/>
      </w:pPr>
      <w:r>
        <w:br w:type="column"/>
      </w:r>
      <w:r>
        <w:rPr>
          <w:w w:val="105"/>
        </w:rPr>
        <w:t>segundo</w:t>
      </w:r>
      <w:r>
        <w:rPr>
          <w:spacing w:val="80"/>
          <w:w w:val="150"/>
        </w:rPr>
        <w:t xml:space="preserve"> </w:t>
      </w:r>
      <w:r>
        <w:rPr>
          <w:w w:val="105"/>
        </w:rPr>
        <w:t>os</w:t>
      </w:r>
      <w:r>
        <w:rPr>
          <w:spacing w:val="80"/>
          <w:w w:val="150"/>
        </w:rPr>
        <w:t xml:space="preserve"> </w:t>
      </w:r>
      <w:r>
        <w:rPr>
          <w:w w:val="105"/>
        </w:rPr>
        <w:t>autores,</w:t>
      </w:r>
      <w:r>
        <w:rPr>
          <w:spacing w:val="80"/>
          <w:w w:val="150"/>
        </w:rPr>
        <w:t xml:space="preserve"> </w:t>
      </w:r>
      <w:r>
        <w:rPr>
          <w:w w:val="105"/>
        </w:rPr>
        <w:t>a</w:t>
      </w:r>
      <w:r>
        <w:rPr>
          <w:spacing w:val="80"/>
          <w:w w:val="150"/>
        </w:rPr>
        <w:t xml:space="preserve"> </w:t>
      </w:r>
      <w:r>
        <w:rPr>
          <w:w w:val="105"/>
        </w:rPr>
        <w:t>gravidade</w:t>
      </w:r>
      <w:r>
        <w:rPr>
          <w:spacing w:val="80"/>
          <w:w w:val="150"/>
        </w:rPr>
        <w:t xml:space="preserve"> </w:t>
      </w:r>
      <w:r>
        <w:rPr>
          <w:w w:val="105"/>
        </w:rPr>
        <w:t>das</w:t>
      </w:r>
      <w:r>
        <w:rPr>
          <w:spacing w:val="80"/>
          <w:w w:val="150"/>
        </w:rPr>
        <w:t xml:space="preserve"> </w:t>
      </w:r>
      <w:r>
        <w:rPr>
          <w:w w:val="105"/>
        </w:rPr>
        <w:t>consequências neurológicas</w:t>
      </w:r>
      <w:r>
        <w:rPr>
          <w:spacing w:val="40"/>
          <w:w w:val="105"/>
        </w:rPr>
        <w:t xml:space="preserve"> </w:t>
      </w:r>
      <w:r>
        <w:rPr>
          <w:w w:val="105"/>
        </w:rPr>
        <w:t>associadas</w:t>
      </w:r>
      <w:r>
        <w:rPr>
          <w:spacing w:val="40"/>
          <w:w w:val="105"/>
        </w:rPr>
        <w:t xml:space="preserve"> </w:t>
      </w:r>
      <w:r>
        <w:rPr>
          <w:w w:val="105"/>
        </w:rPr>
        <w:t>à</w:t>
      </w:r>
      <w:r>
        <w:rPr>
          <w:spacing w:val="40"/>
          <w:w w:val="105"/>
        </w:rPr>
        <w:t xml:space="preserve"> </w:t>
      </w:r>
      <w:r>
        <w:rPr>
          <w:w w:val="105"/>
        </w:rPr>
        <w:t>sua</w:t>
      </w:r>
      <w:r>
        <w:rPr>
          <w:spacing w:val="40"/>
          <w:w w:val="105"/>
        </w:rPr>
        <w:t xml:space="preserve"> </w:t>
      </w:r>
      <w:r>
        <w:rPr>
          <w:w w:val="105"/>
        </w:rPr>
        <w:t>carência,</w:t>
      </w:r>
      <w:r>
        <w:rPr>
          <w:spacing w:val="40"/>
          <w:w w:val="105"/>
        </w:rPr>
        <w:t xml:space="preserve"> </w:t>
      </w:r>
      <w:r>
        <w:rPr>
          <w:w w:val="105"/>
        </w:rPr>
        <w:t>pode-se</w:t>
      </w:r>
      <w:r>
        <w:rPr>
          <w:spacing w:val="40"/>
          <w:w w:val="105"/>
        </w:rPr>
        <w:t xml:space="preserve"> </w:t>
      </w:r>
      <w:r>
        <w:rPr>
          <w:w w:val="105"/>
        </w:rPr>
        <w:t>ressaltar também</w:t>
      </w:r>
      <w:r>
        <w:rPr>
          <w:spacing w:val="-5"/>
          <w:w w:val="105"/>
        </w:rPr>
        <w:t xml:space="preserve"> </w:t>
      </w:r>
      <w:r>
        <w:rPr>
          <w:w w:val="105"/>
        </w:rPr>
        <w:t>os</w:t>
      </w:r>
      <w:r>
        <w:rPr>
          <w:spacing w:val="-8"/>
          <w:w w:val="105"/>
        </w:rPr>
        <w:t xml:space="preserve"> </w:t>
      </w:r>
      <w:r>
        <w:rPr>
          <w:w w:val="105"/>
        </w:rPr>
        <w:t>impactos</w:t>
      </w:r>
      <w:r>
        <w:rPr>
          <w:spacing w:val="-6"/>
          <w:w w:val="105"/>
        </w:rPr>
        <w:t xml:space="preserve"> </w:t>
      </w:r>
      <w:r>
        <w:rPr>
          <w:w w:val="105"/>
        </w:rPr>
        <w:t>no</w:t>
      </w:r>
      <w:r>
        <w:rPr>
          <w:spacing w:val="-12"/>
          <w:w w:val="105"/>
        </w:rPr>
        <w:t xml:space="preserve"> </w:t>
      </w:r>
      <w:r>
        <w:rPr>
          <w:w w:val="105"/>
        </w:rPr>
        <w:t>cérebro,</w:t>
      </w:r>
      <w:r>
        <w:rPr>
          <w:spacing w:val="-5"/>
          <w:w w:val="105"/>
        </w:rPr>
        <w:t xml:space="preserve"> </w:t>
      </w:r>
      <w:r>
        <w:rPr>
          <w:w w:val="105"/>
        </w:rPr>
        <w:t>níveis</w:t>
      </w:r>
      <w:r>
        <w:rPr>
          <w:spacing w:val="-6"/>
          <w:w w:val="105"/>
        </w:rPr>
        <w:t xml:space="preserve"> </w:t>
      </w:r>
      <w:r>
        <w:rPr>
          <w:w w:val="105"/>
        </w:rPr>
        <w:t>reduzidos</w:t>
      </w:r>
      <w:r>
        <w:rPr>
          <w:spacing w:val="-6"/>
          <w:w w:val="105"/>
        </w:rPr>
        <w:t xml:space="preserve"> </w:t>
      </w:r>
      <w:r>
        <w:rPr>
          <w:w w:val="105"/>
        </w:rPr>
        <w:t>de</w:t>
      </w:r>
      <w:r>
        <w:rPr>
          <w:spacing w:val="-6"/>
          <w:w w:val="105"/>
        </w:rPr>
        <w:t xml:space="preserve"> </w:t>
      </w:r>
      <w:r>
        <w:rPr>
          <w:w w:val="105"/>
        </w:rPr>
        <w:t>vitamina B12 aumentam o risco de</w:t>
      </w:r>
      <w:r>
        <w:rPr>
          <w:spacing w:val="21"/>
          <w:w w:val="105"/>
        </w:rPr>
        <w:t xml:space="preserve"> </w:t>
      </w:r>
      <w:r>
        <w:rPr>
          <w:w w:val="105"/>
        </w:rPr>
        <w:t>doenças cardiovasculares, baixos níveis</w:t>
      </w:r>
      <w:r>
        <w:rPr>
          <w:spacing w:val="80"/>
          <w:w w:val="105"/>
        </w:rPr>
        <w:t xml:space="preserve"> </w:t>
      </w:r>
      <w:r>
        <w:rPr>
          <w:w w:val="105"/>
        </w:rPr>
        <w:t>desta</w:t>
      </w:r>
      <w:r>
        <w:rPr>
          <w:spacing w:val="80"/>
          <w:w w:val="105"/>
        </w:rPr>
        <w:t xml:space="preserve"> </w:t>
      </w:r>
      <w:r>
        <w:rPr>
          <w:w w:val="105"/>
        </w:rPr>
        <w:t>vitamina</w:t>
      </w:r>
      <w:r>
        <w:rPr>
          <w:spacing w:val="80"/>
          <w:w w:val="105"/>
        </w:rPr>
        <w:t xml:space="preserve"> </w:t>
      </w:r>
      <w:r>
        <w:rPr>
          <w:w w:val="105"/>
        </w:rPr>
        <w:t>aumentam</w:t>
      </w:r>
      <w:r>
        <w:rPr>
          <w:spacing w:val="80"/>
          <w:w w:val="105"/>
        </w:rPr>
        <w:t xml:space="preserve"> </w:t>
      </w:r>
      <w:r>
        <w:rPr>
          <w:w w:val="105"/>
        </w:rPr>
        <w:t>o</w:t>
      </w:r>
      <w:r>
        <w:rPr>
          <w:spacing w:val="80"/>
          <w:w w:val="105"/>
        </w:rPr>
        <w:t xml:space="preserve"> </w:t>
      </w:r>
      <w:r>
        <w:rPr>
          <w:w w:val="105"/>
        </w:rPr>
        <w:t>risco</w:t>
      </w:r>
      <w:r>
        <w:rPr>
          <w:spacing w:val="80"/>
          <w:w w:val="105"/>
        </w:rPr>
        <w:t xml:space="preserve"> </w:t>
      </w:r>
      <w:r>
        <w:rPr>
          <w:w w:val="105"/>
        </w:rPr>
        <w:t>de</w:t>
      </w:r>
      <w:r>
        <w:rPr>
          <w:spacing w:val="80"/>
          <w:w w:val="105"/>
        </w:rPr>
        <w:t xml:space="preserve"> </w:t>
      </w:r>
      <w:r>
        <w:rPr>
          <w:w w:val="105"/>
        </w:rPr>
        <w:t>doenças cardiovasculares,</w:t>
      </w:r>
      <w:r>
        <w:rPr>
          <w:spacing w:val="-1"/>
          <w:w w:val="105"/>
        </w:rPr>
        <w:t xml:space="preserve"> </w:t>
      </w:r>
      <w:r>
        <w:rPr>
          <w:w w:val="105"/>
        </w:rPr>
        <w:t>pois levam</w:t>
      </w:r>
      <w:r>
        <w:rPr>
          <w:spacing w:val="-3"/>
          <w:w w:val="105"/>
        </w:rPr>
        <w:t xml:space="preserve"> </w:t>
      </w:r>
      <w:r>
        <w:rPr>
          <w:w w:val="105"/>
        </w:rPr>
        <w:t>ao</w:t>
      </w:r>
      <w:r>
        <w:rPr>
          <w:spacing w:val="-4"/>
          <w:w w:val="105"/>
        </w:rPr>
        <w:t xml:space="preserve"> </w:t>
      </w:r>
      <w:r>
        <w:rPr>
          <w:w w:val="105"/>
        </w:rPr>
        <w:t>acúmulo</w:t>
      </w:r>
      <w:r>
        <w:rPr>
          <w:spacing w:val="-3"/>
          <w:w w:val="105"/>
        </w:rPr>
        <w:t xml:space="preserve"> </w:t>
      </w:r>
      <w:r>
        <w:rPr>
          <w:w w:val="105"/>
        </w:rPr>
        <w:t>de homocisteína no sangue,</w:t>
      </w:r>
      <w:r>
        <w:rPr>
          <w:spacing w:val="-12"/>
          <w:w w:val="105"/>
        </w:rPr>
        <w:t xml:space="preserve"> </w:t>
      </w:r>
      <w:r>
        <w:rPr>
          <w:w w:val="105"/>
        </w:rPr>
        <w:t>fator</w:t>
      </w:r>
      <w:r>
        <w:rPr>
          <w:spacing w:val="-12"/>
          <w:w w:val="105"/>
        </w:rPr>
        <w:t xml:space="preserve"> </w:t>
      </w:r>
      <w:r>
        <w:rPr>
          <w:w w:val="105"/>
        </w:rPr>
        <w:t>associado</w:t>
      </w:r>
      <w:r>
        <w:rPr>
          <w:spacing w:val="-14"/>
          <w:w w:val="105"/>
        </w:rPr>
        <w:t xml:space="preserve"> </w:t>
      </w:r>
      <w:r>
        <w:rPr>
          <w:w w:val="105"/>
        </w:rPr>
        <w:t>à</w:t>
      </w:r>
      <w:r>
        <w:rPr>
          <w:spacing w:val="-12"/>
          <w:w w:val="105"/>
        </w:rPr>
        <w:t xml:space="preserve"> </w:t>
      </w:r>
      <w:r>
        <w:rPr>
          <w:w w:val="105"/>
        </w:rPr>
        <w:t>aterosclerose</w:t>
      </w:r>
      <w:r>
        <w:rPr>
          <w:spacing w:val="-12"/>
          <w:w w:val="105"/>
        </w:rPr>
        <w:t xml:space="preserve"> </w:t>
      </w:r>
      <w:r>
        <w:rPr>
          <w:w w:val="105"/>
        </w:rPr>
        <w:t>e</w:t>
      </w:r>
      <w:r>
        <w:rPr>
          <w:spacing w:val="-12"/>
          <w:w w:val="105"/>
        </w:rPr>
        <w:t xml:space="preserve"> </w:t>
      </w:r>
      <w:r>
        <w:rPr>
          <w:w w:val="105"/>
        </w:rPr>
        <w:t>tromboses</w:t>
      </w:r>
      <w:r>
        <w:rPr>
          <w:spacing w:val="-12"/>
          <w:w w:val="105"/>
        </w:rPr>
        <w:t xml:space="preserve"> </w:t>
      </w:r>
      <w:r>
        <w:rPr>
          <w:w w:val="105"/>
        </w:rPr>
        <w:t>[29],</w:t>
      </w:r>
      <w:r>
        <w:rPr>
          <w:spacing w:val="-11"/>
          <w:w w:val="105"/>
        </w:rPr>
        <w:t xml:space="preserve"> </w:t>
      </w:r>
      <w:r>
        <w:rPr>
          <w:w w:val="105"/>
        </w:rPr>
        <w:t>o</w:t>
      </w:r>
      <w:r>
        <w:rPr>
          <w:spacing w:val="-15"/>
          <w:w w:val="105"/>
        </w:rPr>
        <w:t xml:space="preserve"> </w:t>
      </w:r>
      <w:r>
        <w:rPr>
          <w:w w:val="105"/>
        </w:rPr>
        <w:t>que reforça</w:t>
      </w:r>
      <w:r>
        <w:rPr>
          <w:spacing w:val="40"/>
          <w:w w:val="105"/>
        </w:rPr>
        <w:t xml:space="preserve"> </w:t>
      </w:r>
      <w:r>
        <w:rPr>
          <w:w w:val="105"/>
        </w:rPr>
        <w:t>a</w:t>
      </w:r>
      <w:r>
        <w:rPr>
          <w:spacing w:val="40"/>
          <w:w w:val="105"/>
        </w:rPr>
        <w:t xml:space="preserve"> </w:t>
      </w:r>
      <w:r>
        <w:rPr>
          <w:w w:val="105"/>
        </w:rPr>
        <w:t>necessidade</w:t>
      </w:r>
      <w:r>
        <w:rPr>
          <w:spacing w:val="40"/>
          <w:w w:val="105"/>
        </w:rPr>
        <w:t xml:space="preserve"> </w:t>
      </w:r>
      <w:r>
        <w:rPr>
          <w:w w:val="105"/>
        </w:rPr>
        <w:t>de</w:t>
      </w:r>
      <w:r>
        <w:rPr>
          <w:spacing w:val="40"/>
          <w:w w:val="105"/>
        </w:rPr>
        <w:t xml:space="preserve"> </w:t>
      </w:r>
      <w:r>
        <w:rPr>
          <w:w w:val="105"/>
        </w:rPr>
        <w:t>monitoramento</w:t>
      </w:r>
      <w:r>
        <w:rPr>
          <w:spacing w:val="40"/>
          <w:w w:val="105"/>
        </w:rPr>
        <w:t xml:space="preserve"> </w:t>
      </w:r>
      <w:r>
        <w:rPr>
          <w:w w:val="105"/>
        </w:rPr>
        <w:t>dos</w:t>
      </w:r>
      <w:r>
        <w:rPr>
          <w:spacing w:val="40"/>
          <w:w w:val="105"/>
        </w:rPr>
        <w:t xml:space="preserve"> </w:t>
      </w:r>
      <w:r>
        <w:rPr>
          <w:w w:val="105"/>
        </w:rPr>
        <w:t>níveis</w:t>
      </w:r>
      <w:r>
        <w:rPr>
          <w:spacing w:val="40"/>
          <w:w w:val="105"/>
        </w:rPr>
        <w:t xml:space="preserve"> </w:t>
      </w:r>
      <w:r>
        <w:rPr>
          <w:w w:val="105"/>
        </w:rPr>
        <w:t xml:space="preserve">dessa </w:t>
      </w:r>
      <w:r>
        <w:rPr>
          <w:spacing w:val="-2"/>
          <w:w w:val="105"/>
        </w:rPr>
        <w:t>substância</w:t>
      </w:r>
      <w:r>
        <w:tab/>
      </w:r>
      <w:r>
        <w:rPr>
          <w:spacing w:val="-4"/>
          <w:w w:val="105"/>
        </w:rPr>
        <w:t>para</w:t>
      </w:r>
      <w:r>
        <w:tab/>
      </w:r>
      <w:r>
        <w:rPr>
          <w:spacing w:val="-10"/>
          <w:w w:val="105"/>
        </w:rPr>
        <w:t>a</w:t>
      </w:r>
      <w:r>
        <w:tab/>
      </w:r>
      <w:r>
        <w:rPr>
          <w:spacing w:val="-2"/>
          <w:w w:val="105"/>
        </w:rPr>
        <w:t>prevenção</w:t>
      </w:r>
      <w:r>
        <w:tab/>
      </w:r>
      <w:r>
        <w:rPr>
          <w:spacing w:val="-6"/>
          <w:w w:val="105"/>
        </w:rPr>
        <w:t>de</w:t>
      </w:r>
      <w:r>
        <w:tab/>
      </w:r>
      <w:r>
        <w:rPr>
          <w:spacing w:val="-2"/>
          <w:w w:val="105"/>
        </w:rPr>
        <w:t xml:space="preserve">complicações </w:t>
      </w:r>
      <w:r>
        <w:rPr>
          <w:w w:val="105"/>
        </w:rPr>
        <w:t>cardiovasculares. Além disso, a deficiência prolongada pode comprometer a medula espinhal, resultando em dificuldades motoras progressivas e alterações nos reflexos neurológicos. Os</w:t>
      </w:r>
      <w:r>
        <w:rPr>
          <w:spacing w:val="38"/>
          <w:w w:val="105"/>
        </w:rPr>
        <w:t xml:space="preserve"> </w:t>
      </w:r>
      <w:r>
        <w:rPr>
          <w:w w:val="105"/>
        </w:rPr>
        <w:t>valores</w:t>
      </w:r>
      <w:r>
        <w:rPr>
          <w:spacing w:val="38"/>
          <w:w w:val="105"/>
        </w:rPr>
        <w:t xml:space="preserve"> </w:t>
      </w:r>
      <w:r>
        <w:rPr>
          <w:w w:val="105"/>
        </w:rPr>
        <w:t>considerados</w:t>
      </w:r>
      <w:r>
        <w:rPr>
          <w:spacing w:val="38"/>
          <w:w w:val="105"/>
        </w:rPr>
        <w:t xml:space="preserve"> </w:t>
      </w:r>
      <w:r>
        <w:rPr>
          <w:w w:val="105"/>
        </w:rPr>
        <w:t>normais</w:t>
      </w:r>
      <w:r>
        <w:rPr>
          <w:spacing w:val="38"/>
          <w:w w:val="105"/>
        </w:rPr>
        <w:t xml:space="preserve"> </w:t>
      </w:r>
      <w:r>
        <w:rPr>
          <w:w w:val="105"/>
        </w:rPr>
        <w:t>para</w:t>
      </w:r>
      <w:r>
        <w:rPr>
          <w:spacing w:val="37"/>
          <w:w w:val="105"/>
        </w:rPr>
        <w:t xml:space="preserve"> </w:t>
      </w:r>
      <w:r>
        <w:rPr>
          <w:w w:val="105"/>
        </w:rPr>
        <w:t>a</w:t>
      </w:r>
      <w:r>
        <w:rPr>
          <w:spacing w:val="39"/>
          <w:w w:val="105"/>
        </w:rPr>
        <w:t xml:space="preserve"> </w:t>
      </w:r>
      <w:r>
        <w:rPr>
          <w:w w:val="105"/>
        </w:rPr>
        <w:t>vitamina</w:t>
      </w:r>
      <w:r>
        <w:rPr>
          <w:spacing w:val="40"/>
          <w:w w:val="105"/>
        </w:rPr>
        <w:t xml:space="preserve"> </w:t>
      </w:r>
      <w:r>
        <w:rPr>
          <w:w w:val="105"/>
        </w:rPr>
        <w:t>B12</w:t>
      </w:r>
      <w:r>
        <w:rPr>
          <w:spacing w:val="36"/>
          <w:w w:val="105"/>
        </w:rPr>
        <w:t xml:space="preserve"> </w:t>
      </w:r>
      <w:r>
        <w:rPr>
          <w:w w:val="105"/>
        </w:rPr>
        <w:t>no organismo</w:t>
      </w:r>
      <w:r>
        <w:rPr>
          <w:spacing w:val="40"/>
          <w:w w:val="105"/>
        </w:rPr>
        <w:t xml:space="preserve"> </w:t>
      </w:r>
      <w:r>
        <w:rPr>
          <w:w w:val="105"/>
        </w:rPr>
        <w:t>variam</w:t>
      </w:r>
      <w:r>
        <w:rPr>
          <w:spacing w:val="40"/>
          <w:w w:val="105"/>
        </w:rPr>
        <w:t xml:space="preserve"> </w:t>
      </w:r>
      <w:r>
        <w:rPr>
          <w:w w:val="105"/>
        </w:rPr>
        <w:t>conforme</w:t>
      </w:r>
      <w:r>
        <w:rPr>
          <w:spacing w:val="40"/>
          <w:w w:val="105"/>
        </w:rPr>
        <w:t xml:space="preserve"> </w:t>
      </w:r>
      <w:r>
        <w:rPr>
          <w:w w:val="105"/>
        </w:rPr>
        <w:t>os</w:t>
      </w:r>
      <w:r>
        <w:rPr>
          <w:spacing w:val="40"/>
          <w:w w:val="105"/>
        </w:rPr>
        <w:t xml:space="preserve"> </w:t>
      </w:r>
      <w:r>
        <w:rPr>
          <w:w w:val="105"/>
        </w:rPr>
        <w:t>critérios</w:t>
      </w:r>
      <w:r>
        <w:rPr>
          <w:spacing w:val="40"/>
          <w:w w:val="105"/>
        </w:rPr>
        <w:t xml:space="preserve"> </w:t>
      </w:r>
      <w:r>
        <w:rPr>
          <w:w w:val="105"/>
        </w:rPr>
        <w:t>laboratoriais.</w:t>
      </w:r>
      <w:r>
        <w:rPr>
          <w:spacing w:val="40"/>
          <w:w w:val="105"/>
        </w:rPr>
        <w:t xml:space="preserve"> </w:t>
      </w:r>
      <w:r>
        <w:rPr>
          <w:w w:val="105"/>
        </w:rPr>
        <w:t>De acordo com Paniz et al. [5], os valores normais variam entre 200 e 900 pg/mL, sendo</w:t>
      </w:r>
      <w:r>
        <w:rPr>
          <w:spacing w:val="-2"/>
          <w:w w:val="105"/>
        </w:rPr>
        <w:t xml:space="preserve"> </w:t>
      </w:r>
      <w:r>
        <w:rPr>
          <w:w w:val="105"/>
        </w:rPr>
        <w:t>que níveis abaixo</w:t>
      </w:r>
      <w:r>
        <w:rPr>
          <w:spacing w:val="-2"/>
          <w:w w:val="105"/>
        </w:rPr>
        <w:t xml:space="preserve"> </w:t>
      </w:r>
      <w:r>
        <w:rPr>
          <w:w w:val="105"/>
        </w:rPr>
        <w:t>de 200</w:t>
      </w:r>
      <w:r>
        <w:rPr>
          <w:spacing w:val="-2"/>
          <w:w w:val="105"/>
        </w:rPr>
        <w:t xml:space="preserve"> </w:t>
      </w:r>
      <w:r>
        <w:rPr>
          <w:w w:val="105"/>
        </w:rPr>
        <w:t>pg/mL</w:t>
      </w:r>
      <w:r>
        <w:rPr>
          <w:spacing w:val="-1"/>
          <w:w w:val="105"/>
        </w:rPr>
        <w:t xml:space="preserve"> </w:t>
      </w:r>
      <w:r>
        <w:rPr>
          <w:w w:val="105"/>
        </w:rPr>
        <w:t>são indicativos de deficiência, o que nos</w:t>
      </w:r>
      <w:r>
        <w:rPr>
          <w:spacing w:val="18"/>
          <w:w w:val="105"/>
        </w:rPr>
        <w:t xml:space="preserve"> </w:t>
      </w:r>
      <w:r>
        <w:rPr>
          <w:w w:val="105"/>
        </w:rPr>
        <w:t>permite um parâmetro para</w:t>
      </w:r>
      <w:r>
        <w:rPr>
          <w:spacing w:val="-5"/>
          <w:w w:val="105"/>
        </w:rPr>
        <w:t xml:space="preserve"> </w:t>
      </w:r>
      <w:r>
        <w:rPr>
          <w:w w:val="105"/>
        </w:rPr>
        <w:t>avaliar</w:t>
      </w:r>
      <w:r>
        <w:rPr>
          <w:spacing w:val="-2"/>
          <w:w w:val="105"/>
        </w:rPr>
        <w:t xml:space="preserve"> </w:t>
      </w:r>
      <w:r>
        <w:rPr>
          <w:w w:val="105"/>
        </w:rPr>
        <w:t>a</w:t>
      </w:r>
      <w:r>
        <w:rPr>
          <w:spacing w:val="-3"/>
          <w:w w:val="105"/>
        </w:rPr>
        <w:t xml:space="preserve"> </w:t>
      </w:r>
      <w:r>
        <w:rPr>
          <w:w w:val="105"/>
        </w:rPr>
        <w:t>necessidade</w:t>
      </w:r>
      <w:r>
        <w:rPr>
          <w:spacing w:val="-5"/>
          <w:w w:val="105"/>
        </w:rPr>
        <w:t xml:space="preserve"> </w:t>
      </w:r>
      <w:r>
        <w:rPr>
          <w:w w:val="105"/>
        </w:rPr>
        <w:t>de</w:t>
      </w:r>
      <w:r>
        <w:rPr>
          <w:spacing w:val="-6"/>
          <w:w w:val="105"/>
        </w:rPr>
        <w:t xml:space="preserve"> </w:t>
      </w:r>
      <w:r>
        <w:rPr>
          <w:w w:val="105"/>
        </w:rPr>
        <w:t>intervenção</w:t>
      </w:r>
      <w:r>
        <w:rPr>
          <w:spacing w:val="-6"/>
          <w:w w:val="105"/>
        </w:rPr>
        <w:t xml:space="preserve"> </w:t>
      </w:r>
      <w:r>
        <w:rPr>
          <w:w w:val="105"/>
        </w:rPr>
        <w:t>médica,</w:t>
      </w:r>
      <w:r>
        <w:rPr>
          <w:spacing w:val="-2"/>
          <w:w w:val="105"/>
        </w:rPr>
        <w:t xml:space="preserve"> </w:t>
      </w:r>
      <w:r>
        <w:rPr>
          <w:w w:val="105"/>
        </w:rPr>
        <w:t>mas</w:t>
      </w:r>
      <w:r>
        <w:rPr>
          <w:spacing w:val="-4"/>
          <w:w w:val="105"/>
        </w:rPr>
        <w:t xml:space="preserve"> </w:t>
      </w:r>
      <w:r>
        <w:rPr>
          <w:w w:val="105"/>
        </w:rPr>
        <w:t>apesar desses</w:t>
      </w:r>
      <w:r>
        <w:rPr>
          <w:spacing w:val="40"/>
          <w:w w:val="105"/>
        </w:rPr>
        <w:t xml:space="preserve"> </w:t>
      </w:r>
      <w:r>
        <w:rPr>
          <w:w w:val="105"/>
        </w:rPr>
        <w:t>parâmetros</w:t>
      </w:r>
      <w:r>
        <w:rPr>
          <w:spacing w:val="40"/>
          <w:w w:val="105"/>
        </w:rPr>
        <w:t xml:space="preserve"> </w:t>
      </w:r>
      <w:r>
        <w:rPr>
          <w:w w:val="105"/>
        </w:rPr>
        <w:t>deve-se</w:t>
      </w:r>
      <w:r>
        <w:rPr>
          <w:spacing w:val="40"/>
          <w:w w:val="105"/>
        </w:rPr>
        <w:t xml:space="preserve"> </w:t>
      </w:r>
      <w:r>
        <w:rPr>
          <w:w w:val="105"/>
        </w:rPr>
        <w:t>ficar</w:t>
      </w:r>
      <w:r>
        <w:rPr>
          <w:spacing w:val="40"/>
          <w:w w:val="105"/>
        </w:rPr>
        <w:t xml:space="preserve"> </w:t>
      </w:r>
      <w:r>
        <w:rPr>
          <w:w w:val="105"/>
        </w:rPr>
        <w:t>atento,</w:t>
      </w:r>
      <w:r>
        <w:rPr>
          <w:spacing w:val="40"/>
          <w:w w:val="105"/>
        </w:rPr>
        <w:t xml:space="preserve"> </w:t>
      </w:r>
      <w:r>
        <w:rPr>
          <w:w w:val="105"/>
        </w:rPr>
        <w:t>pois</w:t>
      </w:r>
      <w:r>
        <w:rPr>
          <w:spacing w:val="40"/>
          <w:w w:val="105"/>
        </w:rPr>
        <w:t xml:space="preserve"> </w:t>
      </w:r>
      <w:r>
        <w:rPr>
          <w:w w:val="105"/>
        </w:rPr>
        <w:t>mesmo</w:t>
      </w:r>
      <w:r>
        <w:rPr>
          <w:spacing w:val="40"/>
          <w:w w:val="105"/>
        </w:rPr>
        <w:t xml:space="preserve"> </w:t>
      </w:r>
      <w:r>
        <w:rPr>
          <w:w w:val="105"/>
        </w:rPr>
        <w:t>tais indicativos</w:t>
      </w:r>
      <w:r>
        <w:rPr>
          <w:spacing w:val="80"/>
          <w:w w:val="105"/>
        </w:rPr>
        <w:t xml:space="preserve"> </w:t>
      </w:r>
      <w:r>
        <w:rPr>
          <w:w w:val="105"/>
        </w:rPr>
        <w:t>estejam</w:t>
      </w:r>
      <w:r>
        <w:rPr>
          <w:spacing w:val="80"/>
          <w:w w:val="105"/>
        </w:rPr>
        <w:t xml:space="preserve"> </w:t>
      </w:r>
      <w:r>
        <w:rPr>
          <w:w w:val="105"/>
        </w:rPr>
        <w:t>dentro</w:t>
      </w:r>
      <w:r>
        <w:rPr>
          <w:spacing w:val="80"/>
          <w:w w:val="105"/>
        </w:rPr>
        <w:t xml:space="preserve"> </w:t>
      </w:r>
      <w:r>
        <w:rPr>
          <w:w w:val="105"/>
        </w:rPr>
        <w:t>do</w:t>
      </w:r>
      <w:r>
        <w:rPr>
          <w:spacing w:val="80"/>
          <w:w w:val="105"/>
        </w:rPr>
        <w:t xml:space="preserve"> </w:t>
      </w:r>
      <w:r>
        <w:rPr>
          <w:w w:val="105"/>
        </w:rPr>
        <w:t>necessários</w:t>
      </w:r>
      <w:r>
        <w:rPr>
          <w:spacing w:val="80"/>
          <w:w w:val="105"/>
        </w:rPr>
        <w:t xml:space="preserve"> </w:t>
      </w:r>
      <w:r>
        <w:rPr>
          <w:w w:val="105"/>
        </w:rPr>
        <w:t>da</w:t>
      </w:r>
      <w:r>
        <w:rPr>
          <w:spacing w:val="80"/>
          <w:w w:val="105"/>
        </w:rPr>
        <w:t xml:space="preserve"> </w:t>
      </w:r>
      <w:r>
        <w:rPr>
          <w:w w:val="105"/>
        </w:rPr>
        <w:t>faixa</w:t>
      </w:r>
      <w:r>
        <w:rPr>
          <w:spacing w:val="80"/>
          <w:w w:val="105"/>
        </w:rPr>
        <w:t xml:space="preserve"> </w:t>
      </w:r>
      <w:r>
        <w:rPr>
          <w:w w:val="105"/>
        </w:rPr>
        <w:t>de normalidade, alguns casos, existe a irregularidade e doenças aparentes</w:t>
      </w:r>
      <w:r>
        <w:rPr>
          <w:spacing w:val="80"/>
          <w:w w:val="105"/>
        </w:rPr>
        <w:t xml:space="preserve"> </w:t>
      </w:r>
      <w:r>
        <w:rPr>
          <w:w w:val="105"/>
        </w:rPr>
        <w:t>,sintomas</w:t>
      </w:r>
      <w:r>
        <w:rPr>
          <w:spacing w:val="80"/>
          <w:w w:val="105"/>
        </w:rPr>
        <w:t xml:space="preserve"> </w:t>
      </w:r>
      <w:r>
        <w:rPr>
          <w:w w:val="105"/>
        </w:rPr>
        <w:t>podem</w:t>
      </w:r>
      <w:r>
        <w:rPr>
          <w:spacing w:val="80"/>
          <w:w w:val="105"/>
        </w:rPr>
        <w:t xml:space="preserve"> </w:t>
      </w:r>
      <w:r>
        <w:rPr>
          <w:w w:val="105"/>
        </w:rPr>
        <w:t>surgir</w:t>
      </w:r>
      <w:r>
        <w:rPr>
          <w:spacing w:val="80"/>
          <w:w w:val="105"/>
        </w:rPr>
        <w:t xml:space="preserve"> </w:t>
      </w:r>
      <w:r>
        <w:rPr>
          <w:w w:val="105"/>
        </w:rPr>
        <w:t>mesmo</w:t>
      </w:r>
      <w:r>
        <w:rPr>
          <w:spacing w:val="80"/>
          <w:w w:val="105"/>
        </w:rPr>
        <w:t xml:space="preserve"> </w:t>
      </w:r>
      <w:r>
        <w:rPr>
          <w:w w:val="105"/>
        </w:rPr>
        <w:t>em</w:t>
      </w:r>
      <w:r>
        <w:rPr>
          <w:spacing w:val="80"/>
          <w:w w:val="105"/>
        </w:rPr>
        <w:t xml:space="preserve"> </w:t>
      </w:r>
      <w:r>
        <w:rPr>
          <w:w w:val="105"/>
        </w:rPr>
        <w:t>níveis</w:t>
      </w:r>
      <w:r>
        <w:rPr>
          <w:spacing w:val="80"/>
          <w:w w:val="105"/>
        </w:rPr>
        <w:t xml:space="preserve"> </w:t>
      </w:r>
      <w:r>
        <w:rPr>
          <w:w w:val="105"/>
        </w:rPr>
        <w:t>considerados</w:t>
      </w:r>
      <w:r>
        <w:rPr>
          <w:spacing w:val="-8"/>
          <w:w w:val="105"/>
        </w:rPr>
        <w:t xml:space="preserve"> </w:t>
      </w:r>
      <w:r>
        <w:rPr>
          <w:w w:val="105"/>
        </w:rPr>
        <w:t>normais,</w:t>
      </w:r>
      <w:r>
        <w:rPr>
          <w:spacing w:val="-8"/>
          <w:w w:val="105"/>
        </w:rPr>
        <w:t xml:space="preserve"> </w:t>
      </w:r>
      <w:r>
        <w:rPr>
          <w:w w:val="105"/>
        </w:rPr>
        <w:t>entre</w:t>
      </w:r>
      <w:r>
        <w:rPr>
          <w:spacing w:val="-5"/>
          <w:w w:val="105"/>
        </w:rPr>
        <w:t xml:space="preserve"> </w:t>
      </w:r>
      <w:r>
        <w:rPr>
          <w:w w:val="105"/>
        </w:rPr>
        <w:t>200</w:t>
      </w:r>
      <w:r>
        <w:rPr>
          <w:spacing w:val="-11"/>
          <w:w w:val="105"/>
        </w:rPr>
        <w:t xml:space="preserve"> </w:t>
      </w:r>
      <w:r>
        <w:rPr>
          <w:w w:val="105"/>
        </w:rPr>
        <w:t>e</w:t>
      </w:r>
      <w:r>
        <w:rPr>
          <w:spacing w:val="-5"/>
          <w:w w:val="105"/>
        </w:rPr>
        <w:t xml:space="preserve"> </w:t>
      </w:r>
      <w:r>
        <w:rPr>
          <w:w w:val="105"/>
        </w:rPr>
        <w:t>300</w:t>
      </w:r>
      <w:r>
        <w:rPr>
          <w:spacing w:val="-8"/>
          <w:w w:val="105"/>
        </w:rPr>
        <w:t xml:space="preserve"> </w:t>
      </w:r>
      <w:r>
        <w:rPr>
          <w:w w:val="105"/>
        </w:rPr>
        <w:t>pg/mL,</w:t>
      </w:r>
      <w:r>
        <w:rPr>
          <w:spacing w:val="-5"/>
          <w:w w:val="105"/>
        </w:rPr>
        <w:t xml:space="preserve"> </w:t>
      </w:r>
      <w:r>
        <w:rPr>
          <w:w w:val="105"/>
        </w:rPr>
        <w:t>o</w:t>
      </w:r>
      <w:r>
        <w:rPr>
          <w:spacing w:val="-8"/>
          <w:w w:val="105"/>
        </w:rPr>
        <w:t xml:space="preserve"> </w:t>
      </w:r>
      <w:r>
        <w:rPr>
          <w:w w:val="105"/>
        </w:rPr>
        <w:t>que</w:t>
      </w:r>
      <w:r>
        <w:rPr>
          <w:spacing w:val="-10"/>
          <w:w w:val="105"/>
        </w:rPr>
        <w:t xml:space="preserve"> </w:t>
      </w:r>
      <w:r>
        <w:rPr>
          <w:w w:val="105"/>
        </w:rPr>
        <w:t>reforça</w:t>
      </w:r>
      <w:r>
        <w:rPr>
          <w:spacing w:val="-6"/>
          <w:w w:val="105"/>
        </w:rPr>
        <w:t xml:space="preserve"> </w:t>
      </w:r>
      <w:r>
        <w:rPr>
          <w:w w:val="105"/>
        </w:rPr>
        <w:t>a importância de exames complementares,</w:t>
      </w:r>
      <w:r>
        <w:rPr>
          <w:spacing w:val="-1"/>
          <w:w w:val="105"/>
        </w:rPr>
        <w:t xml:space="preserve"> </w:t>
      </w:r>
      <w:r>
        <w:rPr>
          <w:w w:val="105"/>
        </w:rPr>
        <w:t>como</w:t>
      </w:r>
      <w:r>
        <w:rPr>
          <w:spacing w:val="-5"/>
          <w:w w:val="105"/>
        </w:rPr>
        <w:t xml:space="preserve"> </w:t>
      </w:r>
      <w:r>
        <w:rPr>
          <w:w w:val="105"/>
        </w:rPr>
        <w:t>a</w:t>
      </w:r>
      <w:r>
        <w:rPr>
          <w:spacing w:val="-1"/>
          <w:w w:val="105"/>
        </w:rPr>
        <w:t xml:space="preserve"> </w:t>
      </w:r>
      <w:r>
        <w:rPr>
          <w:w w:val="105"/>
        </w:rPr>
        <w:t>dosagem</w:t>
      </w:r>
      <w:r>
        <w:rPr>
          <w:spacing w:val="-2"/>
          <w:w w:val="105"/>
        </w:rPr>
        <w:t xml:space="preserve"> </w:t>
      </w:r>
      <w:r>
        <w:rPr>
          <w:w w:val="105"/>
        </w:rPr>
        <w:t>de MMA</w:t>
      </w:r>
      <w:r>
        <w:rPr>
          <w:spacing w:val="-10"/>
          <w:w w:val="105"/>
        </w:rPr>
        <w:t xml:space="preserve"> </w:t>
      </w:r>
      <w:r>
        <w:rPr>
          <w:w w:val="105"/>
        </w:rPr>
        <w:t>e</w:t>
      </w:r>
      <w:r>
        <w:rPr>
          <w:spacing w:val="-10"/>
          <w:w w:val="105"/>
        </w:rPr>
        <w:t xml:space="preserve"> </w:t>
      </w:r>
      <w:r>
        <w:rPr>
          <w:w w:val="105"/>
        </w:rPr>
        <w:t>homocisteína,</w:t>
      </w:r>
      <w:r>
        <w:rPr>
          <w:spacing w:val="-9"/>
          <w:w w:val="105"/>
        </w:rPr>
        <w:t xml:space="preserve"> </w:t>
      </w:r>
      <w:r>
        <w:rPr>
          <w:w w:val="105"/>
        </w:rPr>
        <w:t>para</w:t>
      </w:r>
      <w:r>
        <w:rPr>
          <w:spacing w:val="-10"/>
          <w:w w:val="105"/>
        </w:rPr>
        <w:t xml:space="preserve"> </w:t>
      </w:r>
      <w:r>
        <w:rPr>
          <w:w w:val="105"/>
        </w:rPr>
        <w:t>um</w:t>
      </w:r>
      <w:r>
        <w:rPr>
          <w:spacing w:val="-11"/>
          <w:w w:val="105"/>
        </w:rPr>
        <w:t xml:space="preserve"> </w:t>
      </w:r>
      <w:r>
        <w:rPr>
          <w:w w:val="105"/>
        </w:rPr>
        <w:t>diagnóstico</w:t>
      </w:r>
      <w:r>
        <w:rPr>
          <w:spacing w:val="-10"/>
          <w:w w:val="105"/>
        </w:rPr>
        <w:t xml:space="preserve"> </w:t>
      </w:r>
      <w:r>
        <w:rPr>
          <w:w w:val="105"/>
        </w:rPr>
        <w:t>mais</w:t>
      </w:r>
      <w:r>
        <w:rPr>
          <w:spacing w:val="-9"/>
          <w:w w:val="105"/>
        </w:rPr>
        <w:t xml:space="preserve"> </w:t>
      </w:r>
      <w:r>
        <w:rPr>
          <w:w w:val="105"/>
        </w:rPr>
        <w:t>preciso</w:t>
      </w:r>
      <w:r>
        <w:rPr>
          <w:spacing w:val="-11"/>
          <w:w w:val="105"/>
        </w:rPr>
        <w:t xml:space="preserve"> </w:t>
      </w:r>
      <w:r>
        <w:rPr>
          <w:w w:val="105"/>
        </w:rPr>
        <w:t>[28]. Desta</w:t>
      </w:r>
      <w:r>
        <w:rPr>
          <w:spacing w:val="30"/>
          <w:w w:val="105"/>
        </w:rPr>
        <w:t xml:space="preserve"> </w:t>
      </w:r>
      <w:r>
        <w:rPr>
          <w:w w:val="105"/>
        </w:rPr>
        <w:t>forma,</w:t>
      </w:r>
      <w:r>
        <w:rPr>
          <w:spacing w:val="30"/>
          <w:w w:val="105"/>
        </w:rPr>
        <w:t xml:space="preserve"> </w:t>
      </w:r>
      <w:r>
        <w:rPr>
          <w:w w:val="105"/>
        </w:rPr>
        <w:t>além</w:t>
      </w:r>
      <w:r>
        <w:rPr>
          <w:spacing w:val="27"/>
          <w:w w:val="105"/>
        </w:rPr>
        <w:t xml:space="preserve"> </w:t>
      </w:r>
      <w:r>
        <w:rPr>
          <w:w w:val="105"/>
        </w:rPr>
        <w:t>dos</w:t>
      </w:r>
      <w:r>
        <w:rPr>
          <w:spacing w:val="28"/>
          <w:w w:val="105"/>
        </w:rPr>
        <w:t xml:space="preserve"> </w:t>
      </w:r>
      <w:r>
        <w:rPr>
          <w:w w:val="105"/>
        </w:rPr>
        <w:t>exames</w:t>
      </w:r>
      <w:r>
        <w:rPr>
          <w:spacing w:val="29"/>
          <w:w w:val="105"/>
        </w:rPr>
        <w:t xml:space="preserve"> </w:t>
      </w:r>
      <w:r>
        <w:rPr>
          <w:w w:val="105"/>
        </w:rPr>
        <w:t>laboratoriais</w:t>
      </w:r>
      <w:r>
        <w:rPr>
          <w:spacing w:val="28"/>
          <w:w w:val="105"/>
        </w:rPr>
        <w:t xml:space="preserve"> </w:t>
      </w:r>
      <w:r>
        <w:rPr>
          <w:w w:val="105"/>
        </w:rPr>
        <w:t>tradicionais,</w:t>
      </w:r>
      <w:r>
        <w:rPr>
          <w:spacing w:val="27"/>
          <w:w w:val="105"/>
        </w:rPr>
        <w:t xml:space="preserve"> </w:t>
      </w:r>
      <w:r>
        <w:rPr>
          <w:w w:val="105"/>
        </w:rPr>
        <w:t>a avaliação</w:t>
      </w:r>
      <w:r>
        <w:rPr>
          <w:spacing w:val="19"/>
          <w:w w:val="105"/>
        </w:rPr>
        <w:t xml:space="preserve"> </w:t>
      </w:r>
      <w:r>
        <w:rPr>
          <w:w w:val="105"/>
        </w:rPr>
        <w:t>clínica</w:t>
      </w:r>
      <w:r>
        <w:rPr>
          <w:spacing w:val="26"/>
          <w:w w:val="105"/>
        </w:rPr>
        <w:t xml:space="preserve"> </w:t>
      </w:r>
      <w:r>
        <w:rPr>
          <w:w w:val="105"/>
        </w:rPr>
        <w:t>detalhada</w:t>
      </w:r>
      <w:r>
        <w:rPr>
          <w:spacing w:val="23"/>
          <w:w w:val="105"/>
        </w:rPr>
        <w:t xml:space="preserve"> </w:t>
      </w:r>
      <w:r>
        <w:rPr>
          <w:w w:val="105"/>
        </w:rPr>
        <w:t>e</w:t>
      </w:r>
      <w:r>
        <w:rPr>
          <w:spacing w:val="25"/>
          <w:w w:val="105"/>
        </w:rPr>
        <w:t xml:space="preserve"> </w:t>
      </w:r>
      <w:r>
        <w:rPr>
          <w:w w:val="105"/>
        </w:rPr>
        <w:t>a</w:t>
      </w:r>
      <w:r>
        <w:rPr>
          <w:spacing w:val="23"/>
          <w:w w:val="105"/>
        </w:rPr>
        <w:t xml:space="preserve"> </w:t>
      </w:r>
      <w:r>
        <w:rPr>
          <w:w w:val="105"/>
        </w:rPr>
        <w:t>consideração</w:t>
      </w:r>
      <w:r>
        <w:rPr>
          <w:spacing w:val="22"/>
          <w:w w:val="105"/>
        </w:rPr>
        <w:t xml:space="preserve"> </w:t>
      </w:r>
      <w:r>
        <w:rPr>
          <w:w w:val="105"/>
        </w:rPr>
        <w:t>dos</w:t>
      </w:r>
      <w:r>
        <w:rPr>
          <w:spacing w:val="20"/>
          <w:w w:val="105"/>
        </w:rPr>
        <w:t xml:space="preserve"> </w:t>
      </w:r>
      <w:r>
        <w:rPr>
          <w:w w:val="105"/>
        </w:rPr>
        <w:t>fatores</w:t>
      </w:r>
      <w:r>
        <w:rPr>
          <w:spacing w:val="24"/>
          <w:w w:val="105"/>
        </w:rPr>
        <w:t xml:space="preserve"> </w:t>
      </w:r>
      <w:r>
        <w:rPr>
          <w:w w:val="105"/>
        </w:rPr>
        <w:t>de risco,</w:t>
      </w:r>
      <w:r>
        <w:rPr>
          <w:spacing w:val="80"/>
          <w:w w:val="105"/>
        </w:rPr>
        <w:t xml:space="preserve"> </w:t>
      </w:r>
      <w:r>
        <w:rPr>
          <w:w w:val="105"/>
        </w:rPr>
        <w:t>como</w:t>
      </w:r>
      <w:r>
        <w:rPr>
          <w:spacing w:val="80"/>
          <w:w w:val="105"/>
        </w:rPr>
        <w:t xml:space="preserve"> </w:t>
      </w:r>
      <w:r>
        <w:rPr>
          <w:w w:val="105"/>
        </w:rPr>
        <w:t>idade</w:t>
      </w:r>
      <w:r>
        <w:rPr>
          <w:spacing w:val="80"/>
          <w:w w:val="105"/>
        </w:rPr>
        <w:t xml:space="preserve"> </w:t>
      </w:r>
      <w:r>
        <w:rPr>
          <w:w w:val="105"/>
        </w:rPr>
        <w:t>avançada,</w:t>
      </w:r>
      <w:r>
        <w:rPr>
          <w:spacing w:val="80"/>
          <w:w w:val="105"/>
        </w:rPr>
        <w:t xml:space="preserve"> </w:t>
      </w:r>
      <w:r>
        <w:rPr>
          <w:w w:val="105"/>
        </w:rPr>
        <w:t>dietas</w:t>
      </w:r>
      <w:r>
        <w:rPr>
          <w:spacing w:val="80"/>
          <w:w w:val="105"/>
        </w:rPr>
        <w:t xml:space="preserve"> </w:t>
      </w:r>
      <w:r>
        <w:rPr>
          <w:w w:val="105"/>
        </w:rPr>
        <w:t>restritivas</w:t>
      </w:r>
      <w:r>
        <w:rPr>
          <w:spacing w:val="80"/>
          <w:w w:val="105"/>
        </w:rPr>
        <w:t xml:space="preserve"> </w:t>
      </w:r>
      <w:r>
        <w:rPr>
          <w:w w:val="105"/>
        </w:rPr>
        <w:t>e</w:t>
      </w:r>
      <w:r>
        <w:rPr>
          <w:spacing w:val="80"/>
          <w:w w:val="105"/>
        </w:rPr>
        <w:t xml:space="preserve"> </w:t>
      </w:r>
      <w:r>
        <w:rPr>
          <w:w w:val="105"/>
        </w:rPr>
        <w:t>uso</w:t>
      </w:r>
      <w:r>
        <w:rPr>
          <w:spacing w:val="40"/>
          <w:w w:val="105"/>
        </w:rPr>
        <w:t xml:space="preserve"> </w:t>
      </w:r>
      <w:r>
        <w:rPr>
          <w:w w:val="105"/>
        </w:rPr>
        <w:t>prolongado de determinados</w:t>
      </w:r>
      <w:r>
        <w:rPr>
          <w:spacing w:val="17"/>
          <w:w w:val="105"/>
        </w:rPr>
        <w:t xml:space="preserve"> </w:t>
      </w:r>
      <w:r>
        <w:rPr>
          <w:w w:val="105"/>
        </w:rPr>
        <w:t>medicamentos, são necessários para ter</w:t>
      </w:r>
      <w:r>
        <w:rPr>
          <w:spacing w:val="21"/>
          <w:w w:val="105"/>
        </w:rPr>
        <w:t xml:space="preserve"> </w:t>
      </w:r>
      <w:r>
        <w:rPr>
          <w:w w:val="105"/>
        </w:rPr>
        <w:t>um</w:t>
      </w:r>
      <w:r>
        <w:rPr>
          <w:spacing w:val="21"/>
          <w:w w:val="105"/>
        </w:rPr>
        <w:t xml:space="preserve"> </w:t>
      </w:r>
      <w:r>
        <w:rPr>
          <w:w w:val="105"/>
        </w:rPr>
        <w:t>diagnóstico correto e</w:t>
      </w:r>
      <w:r>
        <w:rPr>
          <w:spacing w:val="21"/>
          <w:w w:val="105"/>
        </w:rPr>
        <w:t xml:space="preserve"> </w:t>
      </w:r>
      <w:r>
        <w:rPr>
          <w:w w:val="105"/>
        </w:rPr>
        <w:t>um tratamento adequado. Nestes</w:t>
      </w:r>
      <w:r>
        <w:rPr>
          <w:spacing w:val="40"/>
          <w:w w:val="105"/>
        </w:rPr>
        <w:t xml:space="preserve"> </w:t>
      </w:r>
      <w:r>
        <w:rPr>
          <w:w w:val="105"/>
        </w:rPr>
        <w:t>casos,</w:t>
      </w:r>
      <w:r>
        <w:rPr>
          <w:spacing w:val="40"/>
          <w:w w:val="105"/>
        </w:rPr>
        <w:t xml:space="preserve"> </w:t>
      </w:r>
      <w:r>
        <w:rPr>
          <w:w w:val="105"/>
        </w:rPr>
        <w:t>a</w:t>
      </w:r>
      <w:r>
        <w:rPr>
          <w:spacing w:val="40"/>
          <w:w w:val="105"/>
        </w:rPr>
        <w:t xml:space="preserve"> </w:t>
      </w:r>
      <w:r>
        <w:rPr>
          <w:w w:val="105"/>
        </w:rPr>
        <w:t>suplementação</w:t>
      </w:r>
      <w:r>
        <w:rPr>
          <w:spacing w:val="38"/>
          <w:w w:val="105"/>
        </w:rPr>
        <w:t xml:space="preserve"> </w:t>
      </w:r>
      <w:r>
        <w:rPr>
          <w:w w:val="105"/>
        </w:rPr>
        <w:t>da</w:t>
      </w:r>
      <w:r>
        <w:rPr>
          <w:spacing w:val="40"/>
          <w:w w:val="105"/>
        </w:rPr>
        <w:t xml:space="preserve"> </w:t>
      </w:r>
      <w:r>
        <w:rPr>
          <w:w w:val="105"/>
        </w:rPr>
        <w:t>vitamina,</w:t>
      </w:r>
      <w:r>
        <w:rPr>
          <w:spacing w:val="40"/>
          <w:w w:val="105"/>
        </w:rPr>
        <w:t xml:space="preserve"> </w:t>
      </w:r>
      <w:r>
        <w:rPr>
          <w:w w:val="105"/>
        </w:rPr>
        <w:t>torna-se</w:t>
      </w:r>
      <w:r>
        <w:rPr>
          <w:spacing w:val="40"/>
          <w:w w:val="105"/>
        </w:rPr>
        <w:t xml:space="preserve"> </w:t>
      </w:r>
      <w:r>
        <w:rPr>
          <w:w w:val="105"/>
        </w:rPr>
        <w:t>uma alternativa</w:t>
      </w:r>
      <w:r>
        <w:rPr>
          <w:spacing w:val="39"/>
          <w:w w:val="105"/>
        </w:rPr>
        <w:t xml:space="preserve"> </w:t>
      </w:r>
      <w:r>
        <w:rPr>
          <w:w w:val="105"/>
        </w:rPr>
        <w:t>necessária,</w:t>
      </w:r>
      <w:r>
        <w:rPr>
          <w:spacing w:val="40"/>
          <w:w w:val="105"/>
        </w:rPr>
        <w:t xml:space="preserve"> </w:t>
      </w:r>
      <w:r>
        <w:rPr>
          <w:w w:val="105"/>
        </w:rPr>
        <w:t>podendo</w:t>
      </w:r>
      <w:r>
        <w:rPr>
          <w:spacing w:val="35"/>
          <w:w w:val="105"/>
        </w:rPr>
        <w:t xml:space="preserve"> </w:t>
      </w:r>
      <w:r>
        <w:rPr>
          <w:w w:val="105"/>
        </w:rPr>
        <w:t>ser</w:t>
      </w:r>
      <w:r>
        <w:rPr>
          <w:spacing w:val="39"/>
          <w:w w:val="105"/>
        </w:rPr>
        <w:t xml:space="preserve"> </w:t>
      </w:r>
      <w:r>
        <w:rPr>
          <w:w w:val="105"/>
        </w:rPr>
        <w:t>realizada</w:t>
      </w:r>
      <w:r>
        <w:rPr>
          <w:spacing w:val="38"/>
          <w:w w:val="105"/>
        </w:rPr>
        <w:t xml:space="preserve"> </w:t>
      </w:r>
      <w:r>
        <w:rPr>
          <w:w w:val="105"/>
        </w:rPr>
        <w:t>de</w:t>
      </w:r>
      <w:r>
        <w:rPr>
          <w:spacing w:val="38"/>
          <w:w w:val="105"/>
        </w:rPr>
        <w:t xml:space="preserve"> </w:t>
      </w:r>
      <w:r>
        <w:rPr>
          <w:w w:val="105"/>
        </w:rPr>
        <w:t>diferentes formas,</w:t>
      </w:r>
      <w:r>
        <w:rPr>
          <w:spacing w:val="20"/>
          <w:w w:val="105"/>
        </w:rPr>
        <w:t xml:space="preserve"> </w:t>
      </w:r>
      <w:r>
        <w:rPr>
          <w:w w:val="105"/>
        </w:rPr>
        <w:t>como</w:t>
      </w:r>
      <w:r>
        <w:rPr>
          <w:spacing w:val="24"/>
          <w:w w:val="105"/>
        </w:rPr>
        <w:t xml:space="preserve"> </w:t>
      </w:r>
      <w:r>
        <w:rPr>
          <w:w w:val="105"/>
        </w:rPr>
        <w:t>por</w:t>
      </w:r>
      <w:r>
        <w:rPr>
          <w:spacing w:val="24"/>
          <w:w w:val="105"/>
        </w:rPr>
        <w:t xml:space="preserve"> </w:t>
      </w:r>
      <w:r>
        <w:rPr>
          <w:w w:val="105"/>
        </w:rPr>
        <w:t>via</w:t>
      </w:r>
      <w:r>
        <w:rPr>
          <w:spacing w:val="25"/>
          <w:w w:val="105"/>
        </w:rPr>
        <w:t xml:space="preserve"> </w:t>
      </w:r>
      <w:r>
        <w:rPr>
          <w:w w:val="105"/>
        </w:rPr>
        <w:t>oral,</w:t>
      </w:r>
      <w:r>
        <w:rPr>
          <w:spacing w:val="24"/>
          <w:w w:val="105"/>
        </w:rPr>
        <w:t xml:space="preserve"> </w:t>
      </w:r>
      <w:r>
        <w:rPr>
          <w:w w:val="105"/>
        </w:rPr>
        <w:t>injetável,</w:t>
      </w:r>
      <w:r>
        <w:rPr>
          <w:spacing w:val="24"/>
          <w:w w:val="105"/>
        </w:rPr>
        <w:t xml:space="preserve"> </w:t>
      </w:r>
      <w:r>
        <w:rPr>
          <w:w w:val="105"/>
        </w:rPr>
        <w:t>sublingual</w:t>
      </w:r>
      <w:r>
        <w:rPr>
          <w:spacing w:val="23"/>
          <w:w w:val="105"/>
        </w:rPr>
        <w:t xml:space="preserve"> </w:t>
      </w:r>
      <w:r>
        <w:rPr>
          <w:w w:val="105"/>
        </w:rPr>
        <w:t>ou</w:t>
      </w:r>
      <w:r>
        <w:rPr>
          <w:spacing w:val="21"/>
          <w:w w:val="105"/>
        </w:rPr>
        <w:t xml:space="preserve"> </w:t>
      </w:r>
      <w:r>
        <w:rPr>
          <w:w w:val="105"/>
        </w:rPr>
        <w:t>por</w:t>
      </w:r>
      <w:r>
        <w:rPr>
          <w:spacing w:val="24"/>
          <w:w w:val="105"/>
        </w:rPr>
        <w:t xml:space="preserve"> </w:t>
      </w:r>
      <w:r>
        <w:rPr>
          <w:w w:val="105"/>
        </w:rPr>
        <w:t xml:space="preserve">via </w:t>
      </w:r>
      <w:r>
        <w:rPr>
          <w:spacing w:val="-2"/>
          <w:w w:val="105"/>
        </w:rPr>
        <w:t>nasal.</w:t>
      </w:r>
    </w:p>
    <w:p w14:paraId="5584550C">
      <w:pPr>
        <w:pStyle w:val="4"/>
        <w:spacing w:before="29"/>
      </w:pPr>
    </w:p>
    <w:p w14:paraId="2A2C2BFA">
      <w:pPr>
        <w:pStyle w:val="8"/>
        <w:numPr>
          <w:ilvl w:val="1"/>
          <w:numId w:val="2"/>
        </w:numPr>
        <w:tabs>
          <w:tab w:val="left" w:pos="246"/>
        </w:tabs>
        <w:spacing w:before="0" w:after="0" w:line="506" w:lineRule="auto"/>
        <w:ind w:left="36" w:right="2063" w:firstLine="0"/>
        <w:jc w:val="left"/>
        <w:rPr>
          <w:sz w:val="18"/>
        </w:rPr>
      </w:pPr>
      <w:r>
        <w:rPr>
          <w:w w:val="105"/>
          <w:sz w:val="18"/>
        </w:rPr>
        <w:t>Suplementação</w:t>
      </w:r>
      <w:r>
        <w:rPr>
          <w:spacing w:val="-12"/>
          <w:w w:val="105"/>
          <w:sz w:val="18"/>
        </w:rPr>
        <w:t xml:space="preserve"> </w:t>
      </w:r>
      <w:r>
        <w:rPr>
          <w:w w:val="105"/>
          <w:sz w:val="18"/>
        </w:rPr>
        <w:t>de</w:t>
      </w:r>
      <w:r>
        <w:rPr>
          <w:spacing w:val="-12"/>
          <w:w w:val="105"/>
          <w:sz w:val="18"/>
        </w:rPr>
        <w:t xml:space="preserve"> </w:t>
      </w:r>
      <w:r>
        <w:rPr>
          <w:w w:val="105"/>
          <w:sz w:val="18"/>
        </w:rPr>
        <w:t>vitamina</w:t>
      </w:r>
      <w:r>
        <w:rPr>
          <w:spacing w:val="-12"/>
          <w:w w:val="105"/>
          <w:sz w:val="18"/>
        </w:rPr>
        <w:t xml:space="preserve"> </w:t>
      </w:r>
      <w:r>
        <w:rPr>
          <w:w w:val="105"/>
          <w:sz w:val="18"/>
        </w:rPr>
        <w:t>B12 Via oral</w:t>
      </w:r>
    </w:p>
    <w:p w14:paraId="39EBDEE8">
      <w:pPr>
        <w:pStyle w:val="4"/>
        <w:spacing w:line="252" w:lineRule="auto"/>
        <w:ind w:left="38" w:right="65" w:hanging="3"/>
        <w:jc w:val="both"/>
      </w:pPr>
      <w:r>
        <w:rPr>
          <w:w w:val="105"/>
        </w:rPr>
        <w:t>A</w:t>
      </w:r>
      <w:r>
        <w:rPr>
          <w:spacing w:val="-9"/>
          <w:w w:val="105"/>
        </w:rPr>
        <w:t xml:space="preserve"> </w:t>
      </w:r>
      <w:r>
        <w:rPr>
          <w:w w:val="105"/>
        </w:rPr>
        <w:t>suplementação</w:t>
      </w:r>
      <w:r>
        <w:rPr>
          <w:spacing w:val="-6"/>
          <w:w w:val="105"/>
        </w:rPr>
        <w:t xml:space="preserve"> </w:t>
      </w:r>
      <w:r>
        <w:rPr>
          <w:w w:val="105"/>
        </w:rPr>
        <w:t>oral</w:t>
      </w:r>
      <w:r>
        <w:rPr>
          <w:spacing w:val="-2"/>
          <w:w w:val="105"/>
        </w:rPr>
        <w:t xml:space="preserve"> </w:t>
      </w:r>
      <w:r>
        <w:rPr>
          <w:w w:val="105"/>
        </w:rPr>
        <w:t>de</w:t>
      </w:r>
      <w:r>
        <w:rPr>
          <w:spacing w:val="-5"/>
          <w:w w:val="105"/>
        </w:rPr>
        <w:t xml:space="preserve"> </w:t>
      </w:r>
      <w:r>
        <w:rPr>
          <w:w w:val="105"/>
        </w:rPr>
        <w:t>B12</w:t>
      </w:r>
      <w:r>
        <w:rPr>
          <w:spacing w:val="-9"/>
          <w:w w:val="105"/>
        </w:rPr>
        <w:t xml:space="preserve"> </w:t>
      </w:r>
      <w:r>
        <w:rPr>
          <w:w w:val="105"/>
        </w:rPr>
        <w:t>é</w:t>
      </w:r>
      <w:r>
        <w:rPr>
          <w:spacing w:val="-5"/>
          <w:w w:val="105"/>
        </w:rPr>
        <w:t xml:space="preserve"> </w:t>
      </w:r>
      <w:r>
        <w:rPr>
          <w:w w:val="105"/>
        </w:rPr>
        <w:t>recomendada</w:t>
      </w:r>
      <w:r>
        <w:rPr>
          <w:spacing w:val="-5"/>
          <w:w w:val="105"/>
        </w:rPr>
        <w:t xml:space="preserve"> </w:t>
      </w:r>
      <w:r>
        <w:rPr>
          <w:w w:val="105"/>
        </w:rPr>
        <w:t>em</w:t>
      </w:r>
      <w:r>
        <w:rPr>
          <w:spacing w:val="-9"/>
          <w:w w:val="105"/>
        </w:rPr>
        <w:t xml:space="preserve"> </w:t>
      </w:r>
      <w:r>
        <w:rPr>
          <w:w w:val="105"/>
        </w:rPr>
        <w:t>situações</w:t>
      </w:r>
      <w:r>
        <w:rPr>
          <w:spacing w:val="-6"/>
          <w:w w:val="105"/>
        </w:rPr>
        <w:t xml:space="preserve"> </w:t>
      </w:r>
      <w:r>
        <w:rPr>
          <w:w w:val="105"/>
        </w:rPr>
        <w:t>de pacientes com ótima adesividade e pacientes sem distúrbios graves confirmados. O uso desse método oral como meio de tratamento demonstra algumas vantagens associadas a ele como;</w:t>
      </w:r>
      <w:r>
        <w:rPr>
          <w:spacing w:val="-4"/>
          <w:w w:val="105"/>
        </w:rPr>
        <w:t xml:space="preserve"> </w:t>
      </w:r>
      <w:r>
        <w:rPr>
          <w:w w:val="105"/>
        </w:rPr>
        <w:t>menor</w:t>
      </w:r>
      <w:r>
        <w:rPr>
          <w:spacing w:val="-6"/>
          <w:w w:val="105"/>
        </w:rPr>
        <w:t xml:space="preserve"> </w:t>
      </w:r>
      <w:r>
        <w:rPr>
          <w:w w:val="105"/>
        </w:rPr>
        <w:t>custo,</w:t>
      </w:r>
      <w:r>
        <w:rPr>
          <w:spacing w:val="-6"/>
          <w:w w:val="105"/>
        </w:rPr>
        <w:t xml:space="preserve"> </w:t>
      </w:r>
      <w:r>
        <w:rPr>
          <w:w w:val="105"/>
        </w:rPr>
        <w:t>pacientes</w:t>
      </w:r>
      <w:r>
        <w:rPr>
          <w:spacing w:val="-5"/>
          <w:w w:val="105"/>
        </w:rPr>
        <w:t xml:space="preserve"> </w:t>
      </w:r>
      <w:r>
        <w:rPr>
          <w:w w:val="105"/>
        </w:rPr>
        <w:t>tendem</w:t>
      </w:r>
      <w:r>
        <w:rPr>
          <w:spacing w:val="-9"/>
          <w:w w:val="105"/>
        </w:rPr>
        <w:t xml:space="preserve"> </w:t>
      </w:r>
      <w:r>
        <w:rPr>
          <w:w w:val="105"/>
        </w:rPr>
        <w:t>a</w:t>
      </w:r>
      <w:r>
        <w:rPr>
          <w:spacing w:val="-6"/>
          <w:w w:val="105"/>
        </w:rPr>
        <w:t xml:space="preserve"> </w:t>
      </w:r>
      <w:r>
        <w:rPr>
          <w:w w:val="105"/>
        </w:rPr>
        <w:t>aceitar</w:t>
      </w:r>
      <w:r>
        <w:rPr>
          <w:spacing w:val="-5"/>
          <w:w w:val="105"/>
        </w:rPr>
        <w:t xml:space="preserve"> </w:t>
      </w:r>
      <w:r>
        <w:rPr>
          <w:w w:val="105"/>
        </w:rPr>
        <w:t>com</w:t>
      </w:r>
      <w:r>
        <w:rPr>
          <w:spacing w:val="-6"/>
          <w:w w:val="105"/>
        </w:rPr>
        <w:t xml:space="preserve"> </w:t>
      </w:r>
      <w:r>
        <w:rPr>
          <w:w w:val="105"/>
        </w:rPr>
        <w:t>sucesso</w:t>
      </w:r>
      <w:r>
        <w:rPr>
          <w:spacing w:val="-6"/>
          <w:w w:val="105"/>
        </w:rPr>
        <w:t xml:space="preserve"> </w:t>
      </w:r>
      <w:r>
        <w:rPr>
          <w:w w:val="105"/>
        </w:rPr>
        <w:t>e a</w:t>
      </w:r>
      <w:r>
        <w:rPr>
          <w:spacing w:val="-7"/>
          <w:w w:val="105"/>
        </w:rPr>
        <w:t xml:space="preserve"> </w:t>
      </w:r>
      <w:r>
        <w:rPr>
          <w:w w:val="105"/>
        </w:rPr>
        <w:t>facilidade</w:t>
      </w:r>
      <w:r>
        <w:rPr>
          <w:spacing w:val="-7"/>
          <w:w w:val="105"/>
        </w:rPr>
        <w:t xml:space="preserve"> </w:t>
      </w:r>
      <w:r>
        <w:rPr>
          <w:w w:val="105"/>
        </w:rPr>
        <w:t>a</w:t>
      </w:r>
      <w:r>
        <w:rPr>
          <w:spacing w:val="-11"/>
          <w:w w:val="105"/>
        </w:rPr>
        <w:t xml:space="preserve"> </w:t>
      </w:r>
      <w:r>
        <w:rPr>
          <w:w w:val="105"/>
        </w:rPr>
        <w:t>ser</w:t>
      </w:r>
      <w:r>
        <w:rPr>
          <w:spacing w:val="-10"/>
          <w:w w:val="105"/>
        </w:rPr>
        <w:t xml:space="preserve"> </w:t>
      </w:r>
      <w:r>
        <w:rPr>
          <w:w w:val="105"/>
        </w:rPr>
        <w:t>adotado</w:t>
      </w:r>
      <w:r>
        <w:rPr>
          <w:spacing w:val="-9"/>
          <w:w w:val="105"/>
        </w:rPr>
        <w:t xml:space="preserve"> </w:t>
      </w:r>
      <w:r>
        <w:rPr>
          <w:w w:val="105"/>
        </w:rPr>
        <w:t>como</w:t>
      </w:r>
      <w:r>
        <w:rPr>
          <w:spacing w:val="-10"/>
          <w:w w:val="105"/>
        </w:rPr>
        <w:t xml:space="preserve"> </w:t>
      </w:r>
      <w:r>
        <w:rPr>
          <w:w w:val="105"/>
        </w:rPr>
        <w:t>método.</w:t>
      </w:r>
      <w:r>
        <w:rPr>
          <w:spacing w:val="-6"/>
          <w:w w:val="105"/>
        </w:rPr>
        <w:t xml:space="preserve"> </w:t>
      </w:r>
      <w:r>
        <w:rPr>
          <w:w w:val="105"/>
        </w:rPr>
        <w:t>Nesse</w:t>
      </w:r>
      <w:r>
        <w:rPr>
          <w:spacing w:val="-11"/>
          <w:w w:val="105"/>
        </w:rPr>
        <w:t xml:space="preserve"> </w:t>
      </w:r>
      <w:r>
        <w:rPr>
          <w:w w:val="105"/>
        </w:rPr>
        <w:t>contexto,</w:t>
      </w:r>
      <w:r>
        <w:rPr>
          <w:spacing w:val="-10"/>
          <w:w w:val="105"/>
        </w:rPr>
        <w:t xml:space="preserve"> </w:t>
      </w:r>
      <w:r>
        <w:rPr>
          <w:w w:val="105"/>
        </w:rPr>
        <w:t>altas doses de vitamina B12 oral podem ser capazes de produzir absorção</w:t>
      </w:r>
      <w:r>
        <w:rPr>
          <w:spacing w:val="-12"/>
          <w:w w:val="105"/>
        </w:rPr>
        <w:t xml:space="preserve"> </w:t>
      </w:r>
      <w:r>
        <w:rPr>
          <w:w w:val="105"/>
        </w:rPr>
        <w:t>adequada</w:t>
      </w:r>
      <w:r>
        <w:rPr>
          <w:spacing w:val="-12"/>
          <w:w w:val="105"/>
        </w:rPr>
        <w:t xml:space="preserve"> </w:t>
      </w:r>
      <w:r>
        <w:rPr>
          <w:w w:val="105"/>
        </w:rPr>
        <w:t>de</w:t>
      </w:r>
      <w:r>
        <w:rPr>
          <w:spacing w:val="-12"/>
          <w:w w:val="105"/>
        </w:rPr>
        <w:t xml:space="preserve"> </w:t>
      </w:r>
      <w:r>
        <w:rPr>
          <w:w w:val="105"/>
        </w:rPr>
        <w:t>vitamina</w:t>
      </w:r>
      <w:r>
        <w:rPr>
          <w:spacing w:val="-12"/>
          <w:w w:val="105"/>
        </w:rPr>
        <w:t xml:space="preserve"> </w:t>
      </w:r>
      <w:r>
        <w:rPr>
          <w:w w:val="105"/>
        </w:rPr>
        <w:t>B12,</w:t>
      </w:r>
      <w:r>
        <w:rPr>
          <w:spacing w:val="-12"/>
          <w:w w:val="105"/>
        </w:rPr>
        <w:t xml:space="preserve"> </w:t>
      </w:r>
      <w:r>
        <w:rPr>
          <w:w w:val="105"/>
        </w:rPr>
        <w:t>portanto,</w:t>
      </w:r>
      <w:r>
        <w:rPr>
          <w:spacing w:val="-10"/>
          <w:w w:val="105"/>
        </w:rPr>
        <w:t xml:space="preserve"> </w:t>
      </w:r>
      <w:r>
        <w:rPr>
          <w:w w:val="105"/>
        </w:rPr>
        <w:t>podem</w:t>
      </w:r>
      <w:r>
        <w:rPr>
          <w:spacing w:val="-12"/>
          <w:w w:val="105"/>
        </w:rPr>
        <w:t xml:space="preserve"> </w:t>
      </w:r>
      <w:r>
        <w:rPr>
          <w:w w:val="105"/>
        </w:rPr>
        <w:t>ser</w:t>
      </w:r>
      <w:r>
        <w:rPr>
          <w:spacing w:val="-10"/>
          <w:w w:val="105"/>
        </w:rPr>
        <w:t xml:space="preserve"> </w:t>
      </w:r>
      <w:r>
        <w:rPr>
          <w:w w:val="105"/>
        </w:rPr>
        <w:t>uma alternativa à via intramuscular para muitas pessoas [30].</w:t>
      </w:r>
    </w:p>
    <w:p w14:paraId="2F538FCE">
      <w:pPr>
        <w:pStyle w:val="4"/>
        <w:spacing w:before="5" w:line="252" w:lineRule="auto"/>
        <w:ind w:left="38" w:right="67" w:hanging="3"/>
        <w:jc w:val="both"/>
      </w:pPr>
      <w:r>
        <w:rPr>
          <w:w w:val="105"/>
        </w:rPr>
        <w:t>Dessa forma, não são necessárias técnicas invasivas para a utilização desse método. Assim sendo, a administração via oral</w:t>
      </w:r>
      <w:r>
        <w:rPr>
          <w:spacing w:val="-5"/>
          <w:w w:val="105"/>
        </w:rPr>
        <w:t xml:space="preserve"> </w:t>
      </w:r>
      <w:r>
        <w:rPr>
          <w:w w:val="105"/>
        </w:rPr>
        <w:t>é</w:t>
      </w:r>
      <w:r>
        <w:rPr>
          <w:spacing w:val="-3"/>
          <w:w w:val="105"/>
        </w:rPr>
        <w:t xml:space="preserve"> </w:t>
      </w:r>
      <w:r>
        <w:rPr>
          <w:w w:val="105"/>
        </w:rPr>
        <w:t>acessível</w:t>
      </w:r>
      <w:r>
        <w:rPr>
          <w:spacing w:val="-5"/>
          <w:w w:val="105"/>
        </w:rPr>
        <w:t xml:space="preserve"> </w:t>
      </w:r>
      <w:r>
        <w:rPr>
          <w:w w:val="105"/>
        </w:rPr>
        <w:t>a</w:t>
      </w:r>
      <w:r>
        <w:rPr>
          <w:spacing w:val="-3"/>
          <w:w w:val="105"/>
        </w:rPr>
        <w:t xml:space="preserve"> </w:t>
      </w:r>
      <w:r>
        <w:rPr>
          <w:w w:val="105"/>
        </w:rPr>
        <w:t>longo</w:t>
      </w:r>
      <w:r>
        <w:rPr>
          <w:spacing w:val="-4"/>
          <w:w w:val="105"/>
        </w:rPr>
        <w:t xml:space="preserve"> </w:t>
      </w:r>
      <w:r>
        <w:rPr>
          <w:w w:val="105"/>
        </w:rPr>
        <w:t>prazo,</w:t>
      </w:r>
      <w:r>
        <w:rPr>
          <w:spacing w:val="-2"/>
          <w:w w:val="105"/>
        </w:rPr>
        <w:t xml:space="preserve"> </w:t>
      </w:r>
      <w:r>
        <w:rPr>
          <w:w w:val="105"/>
        </w:rPr>
        <w:t>a</w:t>
      </w:r>
      <w:r>
        <w:rPr>
          <w:spacing w:val="-3"/>
          <w:w w:val="105"/>
        </w:rPr>
        <w:t xml:space="preserve"> </w:t>
      </w:r>
      <w:r>
        <w:rPr>
          <w:w w:val="105"/>
        </w:rPr>
        <w:t>suplementação</w:t>
      </w:r>
      <w:r>
        <w:rPr>
          <w:spacing w:val="-5"/>
          <w:w w:val="105"/>
        </w:rPr>
        <w:t xml:space="preserve"> </w:t>
      </w:r>
      <w:r>
        <w:rPr>
          <w:w w:val="105"/>
        </w:rPr>
        <w:t>oral</w:t>
      </w:r>
      <w:r>
        <w:rPr>
          <w:spacing w:val="-3"/>
          <w:w w:val="105"/>
        </w:rPr>
        <w:t xml:space="preserve"> </w:t>
      </w:r>
      <w:r>
        <w:rPr>
          <w:w w:val="105"/>
        </w:rPr>
        <w:t>de B12</w:t>
      </w:r>
      <w:r>
        <w:rPr>
          <w:spacing w:val="-5"/>
          <w:w w:val="105"/>
        </w:rPr>
        <w:t xml:space="preserve"> </w:t>
      </w:r>
      <w:r>
        <w:rPr>
          <w:w w:val="105"/>
        </w:rPr>
        <w:t>é uma estratégia viável, principalmente quando administrada em doses elevadas, garantindo níveis séricos adequados mesmo em indivíduos com absorção reduzida [25].</w:t>
      </w:r>
    </w:p>
    <w:p w14:paraId="73501258">
      <w:pPr>
        <w:pStyle w:val="4"/>
        <w:spacing w:before="1" w:line="254" w:lineRule="auto"/>
        <w:ind w:left="38" w:right="66" w:hanging="3"/>
        <w:jc w:val="both"/>
      </w:pPr>
      <w:r>
        <w:rPr>
          <w:w w:val="105"/>
        </w:rPr>
        <w:t>Além desses benefícios, não necessita de intervenções invasivas</w:t>
      </w:r>
      <w:r>
        <w:rPr>
          <w:spacing w:val="-12"/>
          <w:w w:val="105"/>
        </w:rPr>
        <w:t xml:space="preserve"> </w:t>
      </w:r>
      <w:r>
        <w:rPr>
          <w:w w:val="105"/>
        </w:rPr>
        <w:t>como</w:t>
      </w:r>
      <w:r>
        <w:rPr>
          <w:spacing w:val="-12"/>
          <w:w w:val="105"/>
        </w:rPr>
        <w:t xml:space="preserve"> </w:t>
      </w:r>
      <w:r>
        <w:rPr>
          <w:w w:val="105"/>
        </w:rPr>
        <w:t>a</w:t>
      </w:r>
      <w:r>
        <w:rPr>
          <w:spacing w:val="-12"/>
          <w:w w:val="105"/>
        </w:rPr>
        <w:t xml:space="preserve"> </w:t>
      </w:r>
      <w:r>
        <w:rPr>
          <w:w w:val="105"/>
        </w:rPr>
        <w:t>via</w:t>
      </w:r>
      <w:r>
        <w:rPr>
          <w:spacing w:val="-12"/>
          <w:w w:val="105"/>
        </w:rPr>
        <w:t xml:space="preserve"> </w:t>
      </w:r>
      <w:r>
        <w:rPr>
          <w:w w:val="105"/>
        </w:rPr>
        <w:t>injetável,</w:t>
      </w:r>
      <w:r>
        <w:rPr>
          <w:spacing w:val="-12"/>
          <w:w w:val="105"/>
        </w:rPr>
        <w:t xml:space="preserve"> </w:t>
      </w:r>
      <w:r>
        <w:rPr>
          <w:w w:val="105"/>
        </w:rPr>
        <w:t>por</w:t>
      </w:r>
      <w:r>
        <w:rPr>
          <w:spacing w:val="-11"/>
          <w:w w:val="105"/>
        </w:rPr>
        <w:t xml:space="preserve"> </w:t>
      </w:r>
      <w:r>
        <w:rPr>
          <w:w w:val="105"/>
        </w:rPr>
        <w:t>exemplo.</w:t>
      </w:r>
      <w:r>
        <w:rPr>
          <w:spacing w:val="-12"/>
          <w:w w:val="105"/>
        </w:rPr>
        <w:t xml:space="preserve"> </w:t>
      </w:r>
      <w:r>
        <w:rPr>
          <w:w w:val="105"/>
        </w:rPr>
        <w:t>A</w:t>
      </w:r>
      <w:r>
        <w:rPr>
          <w:spacing w:val="-12"/>
          <w:w w:val="105"/>
        </w:rPr>
        <w:t xml:space="preserve"> </w:t>
      </w:r>
      <w:r>
        <w:rPr>
          <w:w w:val="105"/>
        </w:rPr>
        <w:t xml:space="preserve">suplementação oral de B12 é uma estratégia viável, principalmente quando administrada em doses elevadas, garantindo níveis séricos </w:t>
      </w:r>
      <w:r>
        <w:t>adequados</w:t>
      </w:r>
      <w:r>
        <w:rPr>
          <w:spacing w:val="19"/>
        </w:rPr>
        <w:t xml:space="preserve"> </w:t>
      </w:r>
      <w:r>
        <w:t>mesmo</w:t>
      </w:r>
      <w:r>
        <w:rPr>
          <w:spacing w:val="15"/>
        </w:rPr>
        <w:t xml:space="preserve"> </w:t>
      </w:r>
      <w:r>
        <w:t>em</w:t>
      </w:r>
      <w:r>
        <w:rPr>
          <w:spacing w:val="16"/>
        </w:rPr>
        <w:t xml:space="preserve"> </w:t>
      </w:r>
      <w:r>
        <w:t>indivíduos</w:t>
      </w:r>
      <w:r>
        <w:rPr>
          <w:spacing w:val="13"/>
        </w:rPr>
        <w:t xml:space="preserve"> </w:t>
      </w:r>
      <w:r>
        <w:t>com</w:t>
      </w:r>
      <w:r>
        <w:rPr>
          <w:spacing w:val="16"/>
        </w:rPr>
        <w:t xml:space="preserve"> </w:t>
      </w:r>
      <w:r>
        <w:t>absorção</w:t>
      </w:r>
      <w:r>
        <w:rPr>
          <w:spacing w:val="9"/>
        </w:rPr>
        <w:t xml:space="preserve"> </w:t>
      </w:r>
      <w:r>
        <w:t>reduzida</w:t>
      </w:r>
      <w:r>
        <w:rPr>
          <w:spacing w:val="18"/>
        </w:rPr>
        <w:t xml:space="preserve"> </w:t>
      </w:r>
      <w:r>
        <w:rPr>
          <w:spacing w:val="-4"/>
        </w:rPr>
        <w:t>[25].</w:t>
      </w:r>
    </w:p>
    <w:p w14:paraId="412BE8AD">
      <w:pPr>
        <w:pStyle w:val="4"/>
        <w:spacing w:after="0" w:line="254" w:lineRule="auto"/>
        <w:jc w:val="both"/>
        <w:sectPr>
          <w:pgSz w:w="12240" w:h="15840"/>
          <w:pgMar w:top="1260" w:right="1080" w:bottom="1300" w:left="1440" w:header="0" w:footer="1100" w:gutter="0"/>
          <w:cols w:equalWidth="0" w:num="2">
            <w:col w:w="4687" w:space="279"/>
            <w:col w:w="4754"/>
          </w:cols>
        </w:sectPr>
      </w:pPr>
    </w:p>
    <w:p w14:paraId="25400367">
      <w:pPr>
        <w:pStyle w:val="4"/>
        <w:spacing w:before="81" w:line="252" w:lineRule="auto"/>
        <w:ind w:left="38" w:hanging="3"/>
        <w:jc w:val="both"/>
      </w:pPr>
      <w:r>
        <w:rPr>
          <w:w w:val="105"/>
        </w:rPr>
        <w:t>Fatores que influenciam na utilização da suplementação é como</w:t>
      </w:r>
      <w:r>
        <w:rPr>
          <w:spacing w:val="-3"/>
          <w:w w:val="105"/>
        </w:rPr>
        <w:t xml:space="preserve"> </w:t>
      </w:r>
      <w:r>
        <w:rPr>
          <w:w w:val="105"/>
        </w:rPr>
        <w:t>o</w:t>
      </w:r>
      <w:r>
        <w:rPr>
          <w:spacing w:val="-3"/>
          <w:w w:val="105"/>
        </w:rPr>
        <w:t xml:space="preserve"> </w:t>
      </w:r>
      <w:r>
        <w:rPr>
          <w:w w:val="105"/>
        </w:rPr>
        <w:t>organismo</w:t>
      </w:r>
      <w:r>
        <w:rPr>
          <w:spacing w:val="-6"/>
          <w:w w:val="105"/>
        </w:rPr>
        <w:t xml:space="preserve"> </w:t>
      </w:r>
      <w:r>
        <w:rPr>
          <w:w w:val="105"/>
        </w:rPr>
        <w:t>absorve</w:t>
      </w:r>
      <w:r>
        <w:rPr>
          <w:spacing w:val="-6"/>
          <w:w w:val="105"/>
        </w:rPr>
        <w:t xml:space="preserve"> </w:t>
      </w:r>
      <w:r>
        <w:rPr>
          <w:w w:val="105"/>
        </w:rPr>
        <w:t>a</w:t>
      </w:r>
      <w:r>
        <w:rPr>
          <w:spacing w:val="-2"/>
          <w:w w:val="105"/>
        </w:rPr>
        <w:t xml:space="preserve"> </w:t>
      </w:r>
      <w:r>
        <w:rPr>
          <w:w w:val="105"/>
        </w:rPr>
        <w:t>vitamina,</w:t>
      </w:r>
      <w:r>
        <w:rPr>
          <w:spacing w:val="-5"/>
          <w:w w:val="105"/>
        </w:rPr>
        <w:t xml:space="preserve"> </w:t>
      </w:r>
      <w:r>
        <w:rPr>
          <w:w w:val="105"/>
        </w:rPr>
        <w:t>tal</w:t>
      </w:r>
      <w:r>
        <w:rPr>
          <w:spacing w:val="-4"/>
          <w:w w:val="105"/>
        </w:rPr>
        <w:t xml:space="preserve"> </w:t>
      </w:r>
      <w:r>
        <w:rPr>
          <w:w w:val="105"/>
        </w:rPr>
        <w:t>processo</w:t>
      </w:r>
      <w:r>
        <w:rPr>
          <w:spacing w:val="-6"/>
          <w:w w:val="105"/>
        </w:rPr>
        <w:t xml:space="preserve"> </w:t>
      </w:r>
      <w:r>
        <w:rPr>
          <w:w w:val="105"/>
        </w:rPr>
        <w:t>ocorre</w:t>
      </w:r>
      <w:r>
        <w:rPr>
          <w:spacing w:val="-3"/>
          <w:w w:val="105"/>
        </w:rPr>
        <w:t xml:space="preserve"> </w:t>
      </w:r>
      <w:r>
        <w:rPr>
          <w:w w:val="105"/>
        </w:rPr>
        <w:t>no íleo</w:t>
      </w:r>
      <w:r>
        <w:rPr>
          <w:spacing w:val="-1"/>
          <w:w w:val="105"/>
        </w:rPr>
        <w:t xml:space="preserve"> </w:t>
      </w:r>
      <w:r>
        <w:rPr>
          <w:w w:val="105"/>
        </w:rPr>
        <w:t>distal e está relacionado</w:t>
      </w:r>
      <w:r>
        <w:rPr>
          <w:spacing w:val="-4"/>
          <w:w w:val="105"/>
        </w:rPr>
        <w:t xml:space="preserve"> </w:t>
      </w:r>
      <w:r>
        <w:rPr>
          <w:w w:val="105"/>
        </w:rPr>
        <w:t>ao</w:t>
      </w:r>
      <w:r>
        <w:rPr>
          <w:spacing w:val="-4"/>
          <w:w w:val="105"/>
        </w:rPr>
        <w:t xml:space="preserve"> </w:t>
      </w:r>
      <w:r>
        <w:rPr>
          <w:w w:val="105"/>
        </w:rPr>
        <w:t>fator intrínseco, que segundo Santos [31], aproximadamente 1% a 5% da cobalamina ingerida por via oral pode ser absorvida por difusão passiva, independentemente</w:t>
      </w:r>
      <w:r>
        <w:rPr>
          <w:spacing w:val="-12"/>
          <w:w w:val="105"/>
        </w:rPr>
        <w:t xml:space="preserve"> </w:t>
      </w:r>
      <w:r>
        <w:rPr>
          <w:w w:val="105"/>
        </w:rPr>
        <w:t>do</w:t>
      </w:r>
      <w:r>
        <w:rPr>
          <w:spacing w:val="-12"/>
          <w:w w:val="105"/>
        </w:rPr>
        <w:t xml:space="preserve"> </w:t>
      </w:r>
      <w:r>
        <w:rPr>
          <w:w w:val="105"/>
        </w:rPr>
        <w:t>fator</w:t>
      </w:r>
      <w:r>
        <w:rPr>
          <w:spacing w:val="-12"/>
          <w:w w:val="105"/>
        </w:rPr>
        <w:t xml:space="preserve"> </w:t>
      </w:r>
      <w:r>
        <w:rPr>
          <w:w w:val="105"/>
        </w:rPr>
        <w:t>intrínseco.</w:t>
      </w:r>
      <w:r>
        <w:rPr>
          <w:spacing w:val="-12"/>
          <w:w w:val="105"/>
        </w:rPr>
        <w:t xml:space="preserve"> </w:t>
      </w:r>
      <w:r>
        <w:rPr>
          <w:w w:val="105"/>
        </w:rPr>
        <w:t>Isso</w:t>
      </w:r>
      <w:r>
        <w:rPr>
          <w:spacing w:val="-12"/>
          <w:w w:val="105"/>
        </w:rPr>
        <w:t xml:space="preserve"> </w:t>
      </w:r>
      <w:r>
        <w:rPr>
          <w:w w:val="105"/>
        </w:rPr>
        <w:t>significa</w:t>
      </w:r>
      <w:r>
        <w:rPr>
          <w:spacing w:val="-11"/>
          <w:w w:val="105"/>
        </w:rPr>
        <w:t xml:space="preserve"> </w:t>
      </w:r>
      <w:r>
        <w:rPr>
          <w:w w:val="105"/>
        </w:rPr>
        <w:t>que</w:t>
      </w:r>
      <w:r>
        <w:rPr>
          <w:spacing w:val="-12"/>
          <w:w w:val="105"/>
        </w:rPr>
        <w:t xml:space="preserve"> </w:t>
      </w:r>
      <w:r>
        <w:rPr>
          <w:w w:val="105"/>
        </w:rPr>
        <w:t>com a dose apropriada indivíduos que não processam a absorção intestinal corretamente também conseguem chegar ao resultado final, isto é, adquirem a dosagem necessária para a manutenção do corpo.</w:t>
      </w:r>
    </w:p>
    <w:p w14:paraId="505A6A8A">
      <w:pPr>
        <w:pStyle w:val="4"/>
        <w:spacing w:before="6" w:line="252" w:lineRule="auto"/>
        <w:ind w:left="38" w:hanging="3"/>
        <w:jc w:val="both"/>
      </w:pPr>
      <w:r>
        <w:rPr>
          <w:w w:val="105"/>
        </w:rPr>
        <w:t xml:space="preserve">Apesar das evidências que sustentam a eficácia da suplementação oral, existem situações em que a via </w:t>
      </w:r>
      <w:r>
        <w:rPr>
          <w:spacing w:val="-2"/>
          <w:w w:val="105"/>
        </w:rPr>
        <w:t>intramuscular pode</w:t>
      </w:r>
      <w:r>
        <w:rPr>
          <w:spacing w:val="-4"/>
          <w:w w:val="105"/>
        </w:rPr>
        <w:t xml:space="preserve"> </w:t>
      </w:r>
      <w:r>
        <w:rPr>
          <w:spacing w:val="-2"/>
          <w:w w:val="105"/>
        </w:rPr>
        <w:t>ser necessária,</w:t>
      </w:r>
      <w:r>
        <w:rPr>
          <w:spacing w:val="-5"/>
          <w:w w:val="105"/>
        </w:rPr>
        <w:t xml:space="preserve"> </w:t>
      </w:r>
      <w:r>
        <w:rPr>
          <w:spacing w:val="-2"/>
          <w:w w:val="105"/>
        </w:rPr>
        <w:t>principalmente</w:t>
      </w:r>
      <w:r>
        <w:rPr>
          <w:spacing w:val="-4"/>
          <w:w w:val="105"/>
        </w:rPr>
        <w:t xml:space="preserve"> </w:t>
      </w:r>
      <w:r>
        <w:rPr>
          <w:spacing w:val="-2"/>
          <w:w w:val="105"/>
        </w:rPr>
        <w:t>em</w:t>
      </w:r>
      <w:r>
        <w:rPr>
          <w:spacing w:val="-7"/>
          <w:w w:val="105"/>
        </w:rPr>
        <w:t xml:space="preserve"> </w:t>
      </w:r>
      <w:r>
        <w:rPr>
          <w:spacing w:val="-2"/>
          <w:w w:val="105"/>
        </w:rPr>
        <w:t>casos</w:t>
      </w:r>
      <w:r>
        <w:rPr>
          <w:spacing w:val="-4"/>
          <w:w w:val="105"/>
        </w:rPr>
        <w:t xml:space="preserve"> </w:t>
      </w:r>
      <w:r>
        <w:rPr>
          <w:spacing w:val="-2"/>
          <w:w w:val="105"/>
        </w:rPr>
        <w:t xml:space="preserve">de </w:t>
      </w:r>
      <w:r>
        <w:rPr>
          <w:w w:val="105"/>
        </w:rPr>
        <w:t xml:space="preserve">deficiência grave ou sintomas neuropsiquiátricos significativos com os pacientes com anemia perniciosa, doenças inflamatórias intestinais ou submetidos a cirurgias gástricas podem apresentar dificuldades na absorção da </w:t>
      </w:r>
      <w:r>
        <w:rPr>
          <w:spacing w:val="-2"/>
          <w:w w:val="105"/>
        </w:rPr>
        <w:t>vitamina</w:t>
      </w:r>
      <w:r>
        <w:rPr>
          <w:spacing w:val="-7"/>
          <w:w w:val="105"/>
        </w:rPr>
        <w:t xml:space="preserve"> </w:t>
      </w:r>
      <w:r>
        <w:rPr>
          <w:spacing w:val="-2"/>
          <w:w w:val="105"/>
        </w:rPr>
        <w:t>por</w:t>
      </w:r>
      <w:r>
        <w:rPr>
          <w:spacing w:val="-5"/>
          <w:w w:val="105"/>
        </w:rPr>
        <w:t xml:space="preserve"> </w:t>
      </w:r>
      <w:r>
        <w:rPr>
          <w:spacing w:val="-2"/>
          <w:w w:val="105"/>
        </w:rPr>
        <w:t>via</w:t>
      </w:r>
      <w:r>
        <w:rPr>
          <w:spacing w:val="-5"/>
          <w:w w:val="105"/>
        </w:rPr>
        <w:t xml:space="preserve"> </w:t>
      </w:r>
      <w:r>
        <w:rPr>
          <w:spacing w:val="-2"/>
          <w:w w:val="105"/>
        </w:rPr>
        <w:t>oral.</w:t>
      </w:r>
      <w:r>
        <w:rPr>
          <w:spacing w:val="-9"/>
          <w:w w:val="105"/>
        </w:rPr>
        <w:t xml:space="preserve"> </w:t>
      </w:r>
      <w:r>
        <w:rPr>
          <w:spacing w:val="-2"/>
          <w:w w:val="105"/>
        </w:rPr>
        <w:t>Segundo</w:t>
      </w:r>
      <w:r>
        <w:rPr>
          <w:spacing w:val="-9"/>
          <w:w w:val="105"/>
        </w:rPr>
        <w:t xml:space="preserve"> </w:t>
      </w:r>
      <w:r>
        <w:rPr>
          <w:spacing w:val="-2"/>
          <w:w w:val="105"/>
        </w:rPr>
        <w:t>Oliveira</w:t>
      </w:r>
      <w:r>
        <w:rPr>
          <w:spacing w:val="-7"/>
          <w:w w:val="105"/>
        </w:rPr>
        <w:t xml:space="preserve"> </w:t>
      </w:r>
      <w:r>
        <w:rPr>
          <w:spacing w:val="-2"/>
          <w:w w:val="105"/>
        </w:rPr>
        <w:t>[32],</w:t>
      </w:r>
      <w:r>
        <w:rPr>
          <w:spacing w:val="-7"/>
          <w:w w:val="105"/>
        </w:rPr>
        <w:t xml:space="preserve"> </w:t>
      </w:r>
      <w:r>
        <w:rPr>
          <w:spacing w:val="-2"/>
          <w:w w:val="105"/>
        </w:rPr>
        <w:t>embora</w:t>
      </w:r>
      <w:r>
        <w:rPr>
          <w:spacing w:val="-7"/>
          <w:w w:val="105"/>
        </w:rPr>
        <w:t xml:space="preserve"> </w:t>
      </w:r>
      <w:r>
        <w:rPr>
          <w:spacing w:val="-2"/>
          <w:w w:val="105"/>
        </w:rPr>
        <w:t>a</w:t>
      </w:r>
      <w:r>
        <w:rPr>
          <w:spacing w:val="-5"/>
          <w:w w:val="105"/>
        </w:rPr>
        <w:t xml:space="preserve"> </w:t>
      </w:r>
      <w:r>
        <w:rPr>
          <w:spacing w:val="-2"/>
          <w:w w:val="105"/>
        </w:rPr>
        <w:t>via</w:t>
      </w:r>
      <w:r>
        <w:rPr>
          <w:spacing w:val="-4"/>
          <w:w w:val="105"/>
        </w:rPr>
        <w:t xml:space="preserve"> </w:t>
      </w:r>
      <w:r>
        <w:rPr>
          <w:spacing w:val="-2"/>
          <w:w w:val="105"/>
        </w:rPr>
        <w:t xml:space="preserve">oral </w:t>
      </w:r>
      <w:r>
        <w:rPr>
          <w:w w:val="105"/>
        </w:rPr>
        <w:t>seja eficaz na maioria dos casos, certas condições clínicas exigem uma reposição mais direta para corrigir rapidamente os níveis séricos de B12.</w:t>
      </w:r>
    </w:p>
    <w:p w14:paraId="61CB2C55">
      <w:pPr>
        <w:pStyle w:val="4"/>
        <w:spacing w:before="5" w:line="252" w:lineRule="auto"/>
        <w:ind w:left="38" w:right="1" w:hanging="3"/>
        <w:jc w:val="both"/>
      </w:pPr>
      <w:r>
        <w:rPr>
          <w:w w:val="105"/>
        </w:rPr>
        <w:t>Desta forma, pode-se afirmar que a suplementação oral de vitamina B12 é uma alternativa segura, prática e eficaz para muitos indivíduos, eliminando a necessidade de aplicações injetáveis frequentes. Entretanto, apesar desses pontos positivos, a decisão sobre a via de administração deve levar em consideração fatores clínicos, a adesão ao tratamento e a gravidade da deficiência.</w:t>
      </w:r>
    </w:p>
    <w:p w14:paraId="2D889A57">
      <w:pPr>
        <w:pStyle w:val="4"/>
        <w:spacing w:before="16"/>
      </w:pPr>
    </w:p>
    <w:p w14:paraId="3FB67B8C">
      <w:pPr>
        <w:pStyle w:val="4"/>
        <w:ind w:left="36"/>
        <w:jc w:val="both"/>
      </w:pPr>
      <w:r>
        <w:rPr>
          <w:w w:val="105"/>
        </w:rPr>
        <w:t>Via</w:t>
      </w:r>
      <w:r>
        <w:rPr>
          <w:spacing w:val="-6"/>
          <w:w w:val="105"/>
        </w:rPr>
        <w:t xml:space="preserve"> </w:t>
      </w:r>
      <w:r>
        <w:rPr>
          <w:spacing w:val="-2"/>
          <w:w w:val="105"/>
        </w:rPr>
        <w:t>injetável</w:t>
      </w:r>
    </w:p>
    <w:p w14:paraId="1C6DB176">
      <w:pPr>
        <w:pStyle w:val="4"/>
        <w:spacing w:before="23"/>
      </w:pPr>
    </w:p>
    <w:p w14:paraId="4CC5CBD2">
      <w:pPr>
        <w:pStyle w:val="4"/>
        <w:spacing w:line="252" w:lineRule="auto"/>
        <w:ind w:left="38" w:right="1" w:hanging="3"/>
        <w:jc w:val="both"/>
      </w:pPr>
      <w:r>
        <w:rPr>
          <w:w w:val="105"/>
        </w:rPr>
        <w:t>A suplementação de vitamina B12 via injetável é indicada para</w:t>
      </w:r>
      <w:r>
        <w:rPr>
          <w:spacing w:val="-2"/>
          <w:w w:val="105"/>
        </w:rPr>
        <w:t xml:space="preserve"> </w:t>
      </w:r>
      <w:r>
        <w:rPr>
          <w:w w:val="105"/>
        </w:rPr>
        <w:t>casos</w:t>
      </w:r>
      <w:r>
        <w:rPr>
          <w:spacing w:val="-2"/>
          <w:w w:val="105"/>
        </w:rPr>
        <w:t xml:space="preserve"> </w:t>
      </w:r>
      <w:r>
        <w:rPr>
          <w:w w:val="105"/>
        </w:rPr>
        <w:t>de deficiência grave</w:t>
      </w:r>
      <w:r>
        <w:rPr>
          <w:spacing w:val="-1"/>
          <w:w w:val="105"/>
        </w:rPr>
        <w:t xml:space="preserve"> </w:t>
      </w:r>
      <w:r>
        <w:rPr>
          <w:w w:val="105"/>
        </w:rPr>
        <w:t>quando</w:t>
      </w:r>
      <w:r>
        <w:rPr>
          <w:spacing w:val="-3"/>
          <w:w w:val="105"/>
        </w:rPr>
        <w:t xml:space="preserve"> </w:t>
      </w:r>
      <w:r>
        <w:rPr>
          <w:w w:val="105"/>
        </w:rPr>
        <w:t>há</w:t>
      </w:r>
      <w:r>
        <w:rPr>
          <w:spacing w:val="-3"/>
          <w:w w:val="105"/>
        </w:rPr>
        <w:t xml:space="preserve"> </w:t>
      </w:r>
      <w:r>
        <w:rPr>
          <w:w w:val="105"/>
        </w:rPr>
        <w:t xml:space="preserve">comprometimento </w:t>
      </w:r>
      <w:r>
        <w:rPr>
          <w:spacing w:val="-2"/>
          <w:w w:val="105"/>
        </w:rPr>
        <w:t>da</w:t>
      </w:r>
      <w:r>
        <w:rPr>
          <w:spacing w:val="-3"/>
          <w:w w:val="105"/>
        </w:rPr>
        <w:t xml:space="preserve"> </w:t>
      </w:r>
      <w:r>
        <w:rPr>
          <w:spacing w:val="-2"/>
          <w:w w:val="105"/>
        </w:rPr>
        <w:t>absorção</w:t>
      </w:r>
      <w:r>
        <w:rPr>
          <w:spacing w:val="-7"/>
          <w:w w:val="105"/>
        </w:rPr>
        <w:t xml:space="preserve"> </w:t>
      </w:r>
      <w:r>
        <w:rPr>
          <w:spacing w:val="-2"/>
          <w:w w:val="105"/>
        </w:rPr>
        <w:t>intestinal. Nestes casos</w:t>
      </w:r>
      <w:r>
        <w:rPr>
          <w:spacing w:val="-6"/>
          <w:w w:val="105"/>
        </w:rPr>
        <w:t xml:space="preserve"> </w:t>
      </w:r>
      <w:r>
        <w:rPr>
          <w:spacing w:val="-2"/>
          <w:w w:val="105"/>
        </w:rPr>
        <w:t>a</w:t>
      </w:r>
      <w:r>
        <w:rPr>
          <w:spacing w:val="-3"/>
          <w:w w:val="105"/>
        </w:rPr>
        <w:t xml:space="preserve"> </w:t>
      </w:r>
      <w:r>
        <w:rPr>
          <w:spacing w:val="-2"/>
          <w:w w:val="105"/>
        </w:rPr>
        <w:t>B12</w:t>
      </w:r>
      <w:r>
        <w:rPr>
          <w:spacing w:val="-6"/>
          <w:w w:val="105"/>
        </w:rPr>
        <w:t xml:space="preserve"> </w:t>
      </w:r>
      <w:r>
        <w:rPr>
          <w:spacing w:val="-2"/>
          <w:w w:val="105"/>
        </w:rPr>
        <w:t>pode</w:t>
      </w:r>
      <w:r>
        <w:rPr>
          <w:spacing w:val="-3"/>
          <w:w w:val="105"/>
        </w:rPr>
        <w:t xml:space="preserve"> </w:t>
      </w:r>
      <w:r>
        <w:rPr>
          <w:spacing w:val="-2"/>
          <w:w w:val="105"/>
        </w:rPr>
        <w:t xml:space="preserve">ser encontrada </w:t>
      </w:r>
      <w:r>
        <w:rPr>
          <w:w w:val="105"/>
        </w:rPr>
        <w:t>em diferentes formas, sendo as mais usuais a cianocobalamina, metilcobalamina, Citoneurin® 5000 Injetável</w:t>
      </w:r>
      <w:r>
        <w:rPr>
          <w:spacing w:val="-12"/>
          <w:w w:val="105"/>
        </w:rPr>
        <w:t xml:space="preserve"> </w:t>
      </w:r>
      <w:r>
        <w:rPr>
          <w:w w:val="105"/>
        </w:rPr>
        <w:t>(que</w:t>
      </w:r>
      <w:r>
        <w:rPr>
          <w:spacing w:val="-12"/>
          <w:w w:val="105"/>
        </w:rPr>
        <w:t xml:space="preserve"> </w:t>
      </w:r>
      <w:r>
        <w:rPr>
          <w:w w:val="105"/>
        </w:rPr>
        <w:t>contém</w:t>
      </w:r>
      <w:r>
        <w:rPr>
          <w:spacing w:val="-12"/>
          <w:w w:val="105"/>
        </w:rPr>
        <w:t xml:space="preserve"> </w:t>
      </w:r>
      <w:r>
        <w:rPr>
          <w:w w:val="105"/>
        </w:rPr>
        <w:t>as</w:t>
      </w:r>
      <w:r>
        <w:rPr>
          <w:spacing w:val="-12"/>
          <w:w w:val="105"/>
        </w:rPr>
        <w:t xml:space="preserve"> </w:t>
      </w:r>
      <w:r>
        <w:rPr>
          <w:w w:val="105"/>
        </w:rPr>
        <w:t>vitaminas</w:t>
      </w:r>
      <w:r>
        <w:rPr>
          <w:spacing w:val="-12"/>
          <w:w w:val="105"/>
        </w:rPr>
        <w:t xml:space="preserve"> </w:t>
      </w:r>
      <w:r>
        <w:rPr>
          <w:w w:val="105"/>
        </w:rPr>
        <w:t>B1,</w:t>
      </w:r>
      <w:r>
        <w:rPr>
          <w:spacing w:val="-11"/>
          <w:w w:val="105"/>
        </w:rPr>
        <w:t xml:space="preserve"> </w:t>
      </w:r>
      <w:r>
        <w:rPr>
          <w:w w:val="105"/>
        </w:rPr>
        <w:t>B6</w:t>
      </w:r>
      <w:r>
        <w:rPr>
          <w:spacing w:val="-12"/>
          <w:w w:val="105"/>
        </w:rPr>
        <w:t xml:space="preserve"> </w:t>
      </w:r>
      <w:r>
        <w:rPr>
          <w:w w:val="105"/>
        </w:rPr>
        <w:t>e</w:t>
      </w:r>
      <w:r>
        <w:rPr>
          <w:spacing w:val="-12"/>
          <w:w w:val="105"/>
        </w:rPr>
        <w:t xml:space="preserve"> </w:t>
      </w:r>
      <w:r>
        <w:rPr>
          <w:w w:val="105"/>
        </w:rPr>
        <w:t>B12)</w:t>
      </w:r>
      <w:r>
        <w:rPr>
          <w:spacing w:val="-12"/>
          <w:w w:val="105"/>
        </w:rPr>
        <w:t xml:space="preserve"> </w:t>
      </w:r>
      <w:r>
        <w:rPr>
          <w:w w:val="105"/>
        </w:rPr>
        <w:t>e</w:t>
      </w:r>
      <w:r>
        <w:rPr>
          <w:spacing w:val="-12"/>
          <w:w w:val="105"/>
        </w:rPr>
        <w:t xml:space="preserve"> </w:t>
      </w:r>
      <w:r>
        <w:rPr>
          <w:w w:val="105"/>
        </w:rPr>
        <w:t xml:space="preserve">Cronobe® </w:t>
      </w:r>
      <w:r>
        <w:rPr>
          <w:spacing w:val="-2"/>
          <w:w w:val="105"/>
        </w:rPr>
        <w:t>Injetável.</w:t>
      </w:r>
    </w:p>
    <w:p w14:paraId="7A8799B4">
      <w:pPr>
        <w:pStyle w:val="4"/>
        <w:spacing w:line="254" w:lineRule="auto"/>
        <w:ind w:left="38" w:right="1" w:hanging="3"/>
        <w:jc w:val="both"/>
      </w:pPr>
      <w:r>
        <w:rPr>
          <w:w w:val="105"/>
        </w:rPr>
        <w:t>Segundo</w:t>
      </w:r>
      <w:r>
        <w:rPr>
          <w:spacing w:val="-7"/>
          <w:w w:val="105"/>
        </w:rPr>
        <w:t xml:space="preserve"> </w:t>
      </w:r>
      <w:r>
        <w:rPr>
          <w:w w:val="105"/>
        </w:rPr>
        <w:t>a</w:t>
      </w:r>
      <w:r>
        <w:rPr>
          <w:spacing w:val="-4"/>
          <w:w w:val="105"/>
        </w:rPr>
        <w:t xml:space="preserve"> </w:t>
      </w:r>
      <w:r>
        <w:rPr>
          <w:w w:val="105"/>
        </w:rPr>
        <w:t>bula</w:t>
      </w:r>
      <w:r>
        <w:rPr>
          <w:spacing w:val="-4"/>
          <w:w w:val="105"/>
        </w:rPr>
        <w:t xml:space="preserve"> </w:t>
      </w:r>
      <w:r>
        <w:rPr>
          <w:w w:val="105"/>
        </w:rPr>
        <w:t>da</w:t>
      </w:r>
      <w:r>
        <w:rPr>
          <w:spacing w:val="-4"/>
          <w:w w:val="105"/>
        </w:rPr>
        <w:t xml:space="preserve"> </w:t>
      </w:r>
      <w:r>
        <w:rPr>
          <w:w w:val="105"/>
        </w:rPr>
        <w:t>hidroxocobalamina</w:t>
      </w:r>
      <w:r>
        <w:rPr>
          <w:spacing w:val="-5"/>
          <w:w w:val="105"/>
        </w:rPr>
        <w:t xml:space="preserve"> </w:t>
      </w:r>
      <w:r>
        <w:rPr>
          <w:w w:val="105"/>
        </w:rPr>
        <w:t>[33],</w:t>
      </w:r>
      <w:r>
        <w:rPr>
          <w:spacing w:val="-3"/>
          <w:w w:val="105"/>
        </w:rPr>
        <w:t xml:space="preserve"> </w:t>
      </w:r>
      <w:r>
        <w:rPr>
          <w:w w:val="105"/>
        </w:rPr>
        <w:t>o</w:t>
      </w:r>
      <w:r>
        <w:rPr>
          <w:spacing w:val="-7"/>
          <w:w w:val="105"/>
        </w:rPr>
        <w:t xml:space="preserve"> </w:t>
      </w:r>
      <w:r>
        <w:rPr>
          <w:w w:val="105"/>
        </w:rPr>
        <w:t>medicamento</w:t>
      </w:r>
      <w:r>
        <w:rPr>
          <w:spacing w:val="-4"/>
          <w:w w:val="105"/>
        </w:rPr>
        <w:t xml:space="preserve"> </w:t>
      </w:r>
      <w:r>
        <w:rPr>
          <w:w w:val="105"/>
        </w:rPr>
        <w:t>é indicado</w:t>
      </w:r>
      <w:r>
        <w:rPr>
          <w:spacing w:val="-6"/>
          <w:w w:val="105"/>
        </w:rPr>
        <w:t xml:space="preserve"> </w:t>
      </w:r>
      <w:r>
        <w:rPr>
          <w:w w:val="105"/>
        </w:rPr>
        <w:t>para</w:t>
      </w:r>
      <w:r>
        <w:rPr>
          <w:spacing w:val="-4"/>
          <w:w w:val="105"/>
        </w:rPr>
        <w:t xml:space="preserve"> </w:t>
      </w:r>
      <w:r>
        <w:rPr>
          <w:w w:val="105"/>
        </w:rPr>
        <w:t>o</w:t>
      </w:r>
      <w:r>
        <w:rPr>
          <w:spacing w:val="-9"/>
          <w:w w:val="105"/>
        </w:rPr>
        <w:t xml:space="preserve"> </w:t>
      </w:r>
      <w:r>
        <w:rPr>
          <w:w w:val="105"/>
        </w:rPr>
        <w:t>tratamento</w:t>
      </w:r>
      <w:r>
        <w:rPr>
          <w:spacing w:val="-7"/>
          <w:w w:val="105"/>
        </w:rPr>
        <w:t xml:space="preserve"> </w:t>
      </w:r>
      <w:r>
        <w:rPr>
          <w:w w:val="105"/>
        </w:rPr>
        <w:t>de</w:t>
      </w:r>
      <w:r>
        <w:rPr>
          <w:spacing w:val="-6"/>
          <w:w w:val="105"/>
        </w:rPr>
        <w:t xml:space="preserve"> </w:t>
      </w:r>
      <w:r>
        <w:rPr>
          <w:w w:val="105"/>
        </w:rPr>
        <w:t>deficiência</w:t>
      </w:r>
      <w:r>
        <w:rPr>
          <w:spacing w:val="-6"/>
          <w:w w:val="105"/>
        </w:rPr>
        <w:t xml:space="preserve"> </w:t>
      </w:r>
      <w:r>
        <w:rPr>
          <w:w w:val="105"/>
        </w:rPr>
        <w:t>da</w:t>
      </w:r>
      <w:r>
        <w:rPr>
          <w:spacing w:val="-4"/>
          <w:w w:val="105"/>
        </w:rPr>
        <w:t xml:space="preserve"> </w:t>
      </w:r>
      <w:r>
        <w:rPr>
          <w:w w:val="105"/>
        </w:rPr>
        <w:t>vitamina</w:t>
      </w:r>
      <w:r>
        <w:rPr>
          <w:spacing w:val="-3"/>
          <w:w w:val="105"/>
        </w:rPr>
        <w:t xml:space="preserve"> </w:t>
      </w:r>
      <w:r>
        <w:rPr>
          <w:w w:val="105"/>
        </w:rPr>
        <w:t>B12</w:t>
      </w:r>
      <w:r>
        <w:rPr>
          <w:spacing w:val="-7"/>
          <w:w w:val="105"/>
        </w:rPr>
        <w:t xml:space="preserve"> </w:t>
      </w:r>
      <w:r>
        <w:rPr>
          <w:w w:val="105"/>
        </w:rPr>
        <w:t xml:space="preserve">ou quadros clínicos nos quais a reposição de vitamina B12 seja adequada. A aplicação da suplementação é indicada principalmente em pacientes com sintomas neurológicos e </w:t>
      </w:r>
      <w:r>
        <w:rPr>
          <w:spacing w:val="-2"/>
          <w:w w:val="105"/>
        </w:rPr>
        <w:t>hematológicos.</w:t>
      </w:r>
    </w:p>
    <w:p w14:paraId="1D2719CB">
      <w:pPr>
        <w:pStyle w:val="4"/>
        <w:spacing w:line="252" w:lineRule="auto"/>
        <w:ind w:left="38" w:right="1" w:hanging="3"/>
        <w:jc w:val="both"/>
      </w:pPr>
      <w:r>
        <w:rPr>
          <w:w w:val="105"/>
        </w:rPr>
        <w:t>A escolha da via injetável é considerada pela rapidez na elevação dos níveis séricos de B12. Segundo a American Academy</w:t>
      </w:r>
      <w:r>
        <w:rPr>
          <w:spacing w:val="-3"/>
          <w:w w:val="105"/>
        </w:rPr>
        <w:t xml:space="preserve"> </w:t>
      </w:r>
      <w:r>
        <w:rPr>
          <w:w w:val="105"/>
        </w:rPr>
        <w:t>of Family</w:t>
      </w:r>
      <w:r>
        <w:rPr>
          <w:spacing w:val="-3"/>
          <w:w w:val="105"/>
        </w:rPr>
        <w:t xml:space="preserve"> </w:t>
      </w:r>
      <w:r>
        <w:rPr>
          <w:w w:val="105"/>
        </w:rPr>
        <w:t>Physicians</w:t>
      </w:r>
      <w:r>
        <w:rPr>
          <w:spacing w:val="-2"/>
          <w:w w:val="105"/>
        </w:rPr>
        <w:t xml:space="preserve"> </w:t>
      </w:r>
      <w:r>
        <w:rPr>
          <w:w w:val="105"/>
        </w:rPr>
        <w:t>[34]. A</w:t>
      </w:r>
      <w:r>
        <w:rPr>
          <w:spacing w:val="-2"/>
          <w:w w:val="105"/>
        </w:rPr>
        <w:t xml:space="preserve"> </w:t>
      </w:r>
      <w:r>
        <w:rPr>
          <w:w w:val="105"/>
        </w:rPr>
        <w:t>terapia intramuscular leva a uma melhora mais rápida e deve ser considerada em pacientes com deficiência grave ou sintomas neurológicos graves. Permite-se uma absorção direta especialmente em indivíduos com dificuldades na absorção intestinal, como: doenças</w:t>
      </w:r>
      <w:r>
        <w:rPr>
          <w:spacing w:val="-12"/>
          <w:w w:val="105"/>
        </w:rPr>
        <w:t xml:space="preserve"> </w:t>
      </w:r>
      <w:r>
        <w:rPr>
          <w:w w:val="105"/>
        </w:rPr>
        <w:t>inflamatórias</w:t>
      </w:r>
      <w:r>
        <w:rPr>
          <w:spacing w:val="-12"/>
          <w:w w:val="105"/>
        </w:rPr>
        <w:t xml:space="preserve"> </w:t>
      </w:r>
      <w:r>
        <w:rPr>
          <w:w w:val="105"/>
        </w:rPr>
        <w:t>intestinais</w:t>
      </w:r>
      <w:r>
        <w:rPr>
          <w:spacing w:val="-12"/>
          <w:w w:val="105"/>
        </w:rPr>
        <w:t xml:space="preserve"> </w:t>
      </w:r>
      <w:r>
        <w:rPr>
          <w:w w:val="105"/>
        </w:rPr>
        <w:t>ou</w:t>
      </w:r>
      <w:r>
        <w:rPr>
          <w:spacing w:val="-12"/>
          <w:w w:val="105"/>
        </w:rPr>
        <w:t xml:space="preserve"> </w:t>
      </w:r>
      <w:r>
        <w:rPr>
          <w:w w:val="105"/>
        </w:rPr>
        <w:t>que</w:t>
      </w:r>
      <w:r>
        <w:rPr>
          <w:spacing w:val="-12"/>
          <w:w w:val="105"/>
        </w:rPr>
        <w:t xml:space="preserve"> </w:t>
      </w:r>
      <w:r>
        <w:rPr>
          <w:w w:val="105"/>
        </w:rPr>
        <w:t>passaram</w:t>
      </w:r>
      <w:r>
        <w:rPr>
          <w:spacing w:val="-11"/>
          <w:w w:val="105"/>
        </w:rPr>
        <w:t xml:space="preserve"> </w:t>
      </w:r>
      <w:r>
        <w:rPr>
          <w:w w:val="105"/>
        </w:rPr>
        <w:t>por</w:t>
      </w:r>
      <w:r>
        <w:rPr>
          <w:spacing w:val="-12"/>
          <w:w w:val="105"/>
        </w:rPr>
        <w:t xml:space="preserve"> </w:t>
      </w:r>
      <w:r>
        <w:rPr>
          <w:w w:val="105"/>
        </w:rPr>
        <w:t xml:space="preserve">cirurgia </w:t>
      </w:r>
      <w:r>
        <w:rPr>
          <w:spacing w:val="-2"/>
          <w:w w:val="105"/>
        </w:rPr>
        <w:t>bariátrica.</w:t>
      </w:r>
    </w:p>
    <w:p w14:paraId="5C9F1933">
      <w:pPr>
        <w:pStyle w:val="4"/>
        <w:spacing w:line="252" w:lineRule="auto"/>
        <w:ind w:left="38" w:right="1" w:hanging="3"/>
        <w:jc w:val="both"/>
      </w:pPr>
      <w:r>
        <w:rPr>
          <w:w w:val="105"/>
        </w:rPr>
        <w:t>A hidroxocobalamina é utilizada em injeções, apresenta uma meia-vida mais longa no organismo em comparação com a cianocobalamina. A hidroxocobalamina tem uma meia-vida média de aproximadamente seis dias, é biotransformada no fígado e excretada pela bile (Bula Hidroxocobalamina). Isso significa</w:t>
      </w:r>
      <w:r>
        <w:rPr>
          <w:spacing w:val="19"/>
          <w:w w:val="105"/>
        </w:rPr>
        <w:t xml:space="preserve"> </w:t>
      </w:r>
      <w:r>
        <w:rPr>
          <w:w w:val="105"/>
        </w:rPr>
        <w:t>que</w:t>
      </w:r>
      <w:r>
        <w:rPr>
          <w:spacing w:val="20"/>
          <w:w w:val="105"/>
        </w:rPr>
        <w:t xml:space="preserve"> </w:t>
      </w:r>
      <w:r>
        <w:rPr>
          <w:w w:val="105"/>
        </w:rPr>
        <w:t>as</w:t>
      </w:r>
      <w:r>
        <w:rPr>
          <w:spacing w:val="19"/>
          <w:w w:val="105"/>
        </w:rPr>
        <w:t xml:space="preserve"> </w:t>
      </w:r>
      <w:r>
        <w:rPr>
          <w:w w:val="105"/>
        </w:rPr>
        <w:t>aplicações</w:t>
      </w:r>
      <w:r>
        <w:rPr>
          <w:spacing w:val="20"/>
          <w:w w:val="105"/>
        </w:rPr>
        <w:t xml:space="preserve"> </w:t>
      </w:r>
      <w:r>
        <w:rPr>
          <w:w w:val="105"/>
        </w:rPr>
        <w:t>podem</w:t>
      </w:r>
      <w:r>
        <w:rPr>
          <w:spacing w:val="20"/>
          <w:w w:val="105"/>
        </w:rPr>
        <w:t xml:space="preserve"> </w:t>
      </w:r>
      <w:r>
        <w:rPr>
          <w:w w:val="105"/>
        </w:rPr>
        <w:t>ser</w:t>
      </w:r>
      <w:r>
        <w:rPr>
          <w:spacing w:val="21"/>
          <w:w w:val="105"/>
        </w:rPr>
        <w:t xml:space="preserve"> </w:t>
      </w:r>
      <w:r>
        <w:rPr>
          <w:w w:val="105"/>
        </w:rPr>
        <w:t>menos</w:t>
      </w:r>
      <w:r>
        <w:rPr>
          <w:spacing w:val="19"/>
          <w:w w:val="105"/>
        </w:rPr>
        <w:t xml:space="preserve"> </w:t>
      </w:r>
      <w:r>
        <w:rPr>
          <w:w w:val="105"/>
        </w:rPr>
        <w:t>frequentes</w:t>
      </w:r>
      <w:r>
        <w:rPr>
          <w:spacing w:val="22"/>
          <w:w w:val="105"/>
        </w:rPr>
        <w:t xml:space="preserve"> </w:t>
      </w:r>
      <w:r>
        <w:rPr>
          <w:spacing w:val="-5"/>
          <w:w w:val="105"/>
        </w:rPr>
        <w:t>do</w:t>
      </w:r>
    </w:p>
    <w:p w14:paraId="0FC4337A">
      <w:pPr>
        <w:pStyle w:val="4"/>
        <w:spacing w:before="81" w:line="249" w:lineRule="auto"/>
        <w:ind w:left="38" w:right="66"/>
        <w:jc w:val="both"/>
      </w:pPr>
      <w:r>
        <w:br w:type="column"/>
      </w:r>
      <w:r>
        <w:rPr>
          <w:w w:val="105"/>
        </w:rPr>
        <w:t>que</w:t>
      </w:r>
      <w:r>
        <w:rPr>
          <w:spacing w:val="-5"/>
          <w:w w:val="105"/>
        </w:rPr>
        <w:t xml:space="preserve"> </w:t>
      </w:r>
      <w:r>
        <w:rPr>
          <w:w w:val="105"/>
        </w:rPr>
        <w:t>com</w:t>
      </w:r>
      <w:r>
        <w:rPr>
          <w:spacing w:val="-10"/>
          <w:w w:val="105"/>
        </w:rPr>
        <w:t xml:space="preserve"> </w:t>
      </w:r>
      <w:r>
        <w:rPr>
          <w:w w:val="105"/>
        </w:rPr>
        <w:t>a</w:t>
      </w:r>
      <w:r>
        <w:rPr>
          <w:spacing w:val="-6"/>
          <w:w w:val="105"/>
        </w:rPr>
        <w:t xml:space="preserve"> </w:t>
      </w:r>
      <w:r>
        <w:rPr>
          <w:w w:val="105"/>
        </w:rPr>
        <w:t>cianocobalamina,</w:t>
      </w:r>
      <w:r>
        <w:rPr>
          <w:spacing w:val="-5"/>
          <w:w w:val="105"/>
        </w:rPr>
        <w:t xml:space="preserve"> </w:t>
      </w:r>
      <w:r>
        <w:rPr>
          <w:w w:val="105"/>
        </w:rPr>
        <w:t>o</w:t>
      </w:r>
      <w:r>
        <w:rPr>
          <w:spacing w:val="-6"/>
          <w:w w:val="105"/>
        </w:rPr>
        <w:t xml:space="preserve"> </w:t>
      </w:r>
      <w:r>
        <w:rPr>
          <w:w w:val="105"/>
        </w:rPr>
        <w:t>que</w:t>
      </w:r>
      <w:r>
        <w:rPr>
          <w:spacing w:val="-6"/>
          <w:w w:val="105"/>
        </w:rPr>
        <w:t xml:space="preserve"> </w:t>
      </w:r>
      <w:r>
        <w:rPr>
          <w:w w:val="105"/>
        </w:rPr>
        <w:t>pode</w:t>
      </w:r>
      <w:r>
        <w:rPr>
          <w:spacing w:val="-8"/>
          <w:w w:val="105"/>
        </w:rPr>
        <w:t xml:space="preserve"> </w:t>
      </w:r>
      <w:r>
        <w:rPr>
          <w:w w:val="105"/>
        </w:rPr>
        <w:t>melhorar</w:t>
      </w:r>
      <w:r>
        <w:rPr>
          <w:spacing w:val="-6"/>
          <w:w w:val="105"/>
        </w:rPr>
        <w:t xml:space="preserve"> </w:t>
      </w:r>
      <w:r>
        <w:rPr>
          <w:w w:val="105"/>
        </w:rPr>
        <w:t>a</w:t>
      </w:r>
      <w:r>
        <w:rPr>
          <w:spacing w:val="-10"/>
          <w:w w:val="105"/>
        </w:rPr>
        <w:t xml:space="preserve"> </w:t>
      </w:r>
      <w:r>
        <w:rPr>
          <w:w w:val="105"/>
        </w:rPr>
        <w:t>adesão</w:t>
      </w:r>
      <w:r>
        <w:rPr>
          <w:spacing w:val="-8"/>
          <w:w w:val="105"/>
        </w:rPr>
        <w:t xml:space="preserve"> </w:t>
      </w:r>
      <w:r>
        <w:rPr>
          <w:w w:val="105"/>
        </w:rPr>
        <w:t xml:space="preserve">ao </w:t>
      </w:r>
      <w:r>
        <w:rPr>
          <w:spacing w:val="-2"/>
          <w:w w:val="105"/>
        </w:rPr>
        <w:t>tratamento.</w:t>
      </w:r>
    </w:p>
    <w:p w14:paraId="10837976">
      <w:pPr>
        <w:pStyle w:val="4"/>
        <w:spacing w:before="6" w:line="252" w:lineRule="auto"/>
        <w:ind w:left="38" w:right="66" w:hanging="3"/>
        <w:jc w:val="both"/>
      </w:pPr>
      <w:r>
        <w:rPr>
          <w:w w:val="105"/>
        </w:rPr>
        <w:t>O</w:t>
      </w:r>
      <w:r>
        <w:rPr>
          <w:spacing w:val="-12"/>
          <w:w w:val="105"/>
        </w:rPr>
        <w:t xml:space="preserve"> </w:t>
      </w:r>
      <w:r>
        <w:rPr>
          <w:w w:val="105"/>
        </w:rPr>
        <w:t>protocolo</w:t>
      </w:r>
      <w:r>
        <w:rPr>
          <w:spacing w:val="-12"/>
          <w:w w:val="105"/>
        </w:rPr>
        <w:t xml:space="preserve"> </w:t>
      </w:r>
      <w:r>
        <w:rPr>
          <w:w w:val="105"/>
        </w:rPr>
        <w:t>de</w:t>
      </w:r>
      <w:r>
        <w:rPr>
          <w:spacing w:val="-12"/>
          <w:w w:val="105"/>
        </w:rPr>
        <w:t xml:space="preserve"> </w:t>
      </w:r>
      <w:r>
        <w:rPr>
          <w:w w:val="105"/>
        </w:rPr>
        <w:t>administração</w:t>
      </w:r>
      <w:r>
        <w:rPr>
          <w:spacing w:val="-12"/>
          <w:w w:val="105"/>
        </w:rPr>
        <w:t xml:space="preserve"> </w:t>
      </w:r>
      <w:r>
        <w:rPr>
          <w:w w:val="105"/>
        </w:rPr>
        <w:t>varia</w:t>
      </w:r>
      <w:r>
        <w:rPr>
          <w:spacing w:val="-12"/>
          <w:w w:val="105"/>
        </w:rPr>
        <w:t xml:space="preserve"> </w:t>
      </w:r>
      <w:r>
        <w:rPr>
          <w:w w:val="105"/>
        </w:rPr>
        <w:t>de</w:t>
      </w:r>
      <w:r>
        <w:rPr>
          <w:spacing w:val="-11"/>
          <w:w w:val="105"/>
        </w:rPr>
        <w:t xml:space="preserve"> </w:t>
      </w:r>
      <w:r>
        <w:rPr>
          <w:w w:val="105"/>
        </w:rPr>
        <w:t>acordo</w:t>
      </w:r>
      <w:r>
        <w:rPr>
          <w:spacing w:val="-12"/>
          <w:w w:val="105"/>
        </w:rPr>
        <w:t xml:space="preserve"> </w:t>
      </w:r>
      <w:r>
        <w:rPr>
          <w:w w:val="105"/>
        </w:rPr>
        <w:t>com</w:t>
      </w:r>
      <w:r>
        <w:rPr>
          <w:spacing w:val="-12"/>
          <w:w w:val="105"/>
        </w:rPr>
        <w:t xml:space="preserve"> </w:t>
      </w:r>
      <w:r>
        <w:rPr>
          <w:w w:val="105"/>
        </w:rPr>
        <w:t>a</w:t>
      </w:r>
      <w:r>
        <w:rPr>
          <w:spacing w:val="-12"/>
          <w:w w:val="105"/>
        </w:rPr>
        <w:t xml:space="preserve"> </w:t>
      </w:r>
      <w:r>
        <w:rPr>
          <w:w w:val="105"/>
        </w:rPr>
        <w:t>gravidade do quadro. A AAFP [34] recomenda que as injeções devem ser administradas em dias alternados por até três semanas ou até</w:t>
      </w:r>
      <w:r>
        <w:rPr>
          <w:spacing w:val="-7"/>
          <w:w w:val="105"/>
        </w:rPr>
        <w:t xml:space="preserve"> </w:t>
      </w:r>
      <w:r>
        <w:rPr>
          <w:w w:val="105"/>
        </w:rPr>
        <w:t>que</w:t>
      </w:r>
      <w:r>
        <w:rPr>
          <w:spacing w:val="-4"/>
          <w:w w:val="105"/>
        </w:rPr>
        <w:t xml:space="preserve"> </w:t>
      </w:r>
      <w:r>
        <w:rPr>
          <w:w w:val="105"/>
        </w:rPr>
        <w:t>nenhuma</w:t>
      </w:r>
      <w:r>
        <w:rPr>
          <w:spacing w:val="-5"/>
          <w:w w:val="105"/>
        </w:rPr>
        <w:t xml:space="preserve"> </w:t>
      </w:r>
      <w:r>
        <w:rPr>
          <w:w w:val="105"/>
        </w:rPr>
        <w:t>melhora</w:t>
      </w:r>
      <w:r>
        <w:rPr>
          <w:spacing w:val="-7"/>
          <w:w w:val="105"/>
        </w:rPr>
        <w:t xml:space="preserve"> </w:t>
      </w:r>
      <w:r>
        <w:rPr>
          <w:w w:val="105"/>
        </w:rPr>
        <w:t>adicional</w:t>
      </w:r>
      <w:r>
        <w:rPr>
          <w:spacing w:val="-6"/>
          <w:w w:val="105"/>
        </w:rPr>
        <w:t xml:space="preserve"> </w:t>
      </w:r>
      <w:r>
        <w:rPr>
          <w:w w:val="105"/>
        </w:rPr>
        <w:t>seja</w:t>
      </w:r>
      <w:r>
        <w:rPr>
          <w:spacing w:val="-2"/>
          <w:w w:val="105"/>
        </w:rPr>
        <w:t xml:space="preserve"> </w:t>
      </w:r>
      <w:r>
        <w:rPr>
          <w:w w:val="105"/>
        </w:rPr>
        <w:t>observada.</w:t>
      </w:r>
      <w:r>
        <w:rPr>
          <w:spacing w:val="-6"/>
          <w:w w:val="105"/>
        </w:rPr>
        <w:t xml:space="preserve"> </w:t>
      </w:r>
      <w:r>
        <w:rPr>
          <w:w w:val="105"/>
        </w:rPr>
        <w:t>Em</w:t>
      </w:r>
      <w:r>
        <w:rPr>
          <w:spacing w:val="-10"/>
          <w:w w:val="105"/>
        </w:rPr>
        <w:t xml:space="preserve"> </w:t>
      </w:r>
      <w:r>
        <w:rPr>
          <w:w w:val="105"/>
        </w:rPr>
        <w:t>casos sem déficits neurológicos, pode-se optar por um esquema inicial de três injeções semanais, seguidas de doses mensais para manutenção.</w:t>
      </w:r>
    </w:p>
    <w:p w14:paraId="296182F8">
      <w:pPr>
        <w:pStyle w:val="4"/>
        <w:spacing w:before="3" w:line="252" w:lineRule="auto"/>
        <w:ind w:left="38" w:right="66" w:hanging="3"/>
        <w:jc w:val="both"/>
      </w:pPr>
      <w:r>
        <w:rPr>
          <w:w w:val="105"/>
        </w:rPr>
        <w:t>Apesar da eficácia da via injetável existe a possibilidade de efeitos colaterais, reações alérgicas, incluindo anafilaxia, aperto no tórax, angioedema e urticária, foram associadas ao tratamento com hidroxocobalamina [34]. A administração pode causar desconforto no local da aplicação e em alguns casos,</w:t>
      </w:r>
      <w:r>
        <w:rPr>
          <w:spacing w:val="-8"/>
          <w:w w:val="105"/>
        </w:rPr>
        <w:t xml:space="preserve"> </w:t>
      </w:r>
      <w:r>
        <w:rPr>
          <w:w w:val="105"/>
        </w:rPr>
        <w:t>alterações</w:t>
      </w:r>
      <w:r>
        <w:rPr>
          <w:spacing w:val="-7"/>
          <w:w w:val="105"/>
        </w:rPr>
        <w:t xml:space="preserve"> </w:t>
      </w:r>
      <w:r>
        <w:rPr>
          <w:w w:val="105"/>
        </w:rPr>
        <w:t>na</w:t>
      </w:r>
      <w:r>
        <w:rPr>
          <w:spacing w:val="-4"/>
          <w:w w:val="105"/>
        </w:rPr>
        <w:t xml:space="preserve"> </w:t>
      </w:r>
      <w:r>
        <w:rPr>
          <w:w w:val="105"/>
        </w:rPr>
        <w:t>pressão</w:t>
      </w:r>
      <w:r>
        <w:rPr>
          <w:spacing w:val="-9"/>
          <w:w w:val="105"/>
        </w:rPr>
        <w:t xml:space="preserve"> </w:t>
      </w:r>
      <w:r>
        <w:rPr>
          <w:w w:val="105"/>
        </w:rPr>
        <w:t>arterial.</w:t>
      </w:r>
      <w:r>
        <w:rPr>
          <w:spacing w:val="-6"/>
          <w:w w:val="105"/>
        </w:rPr>
        <w:t xml:space="preserve"> </w:t>
      </w:r>
      <w:r>
        <w:rPr>
          <w:w w:val="105"/>
        </w:rPr>
        <w:t>Conclui-se</w:t>
      </w:r>
      <w:r>
        <w:rPr>
          <w:spacing w:val="-7"/>
          <w:w w:val="105"/>
        </w:rPr>
        <w:t xml:space="preserve"> </w:t>
      </w:r>
      <w:r>
        <w:rPr>
          <w:w w:val="105"/>
        </w:rPr>
        <w:t>que</w:t>
      </w:r>
      <w:r>
        <w:rPr>
          <w:spacing w:val="-9"/>
          <w:w w:val="105"/>
        </w:rPr>
        <w:t xml:space="preserve"> </w:t>
      </w:r>
      <w:r>
        <w:rPr>
          <w:w w:val="105"/>
        </w:rPr>
        <w:t>a</w:t>
      </w:r>
      <w:r>
        <w:rPr>
          <w:spacing w:val="-3"/>
          <w:w w:val="105"/>
        </w:rPr>
        <w:t xml:space="preserve"> </w:t>
      </w:r>
      <w:r>
        <w:rPr>
          <w:w w:val="105"/>
        </w:rPr>
        <w:t>decisão pelo uso da suplementação injetável deve ser feita com acompanhamento médico ou de um profissional da área de saúde, além de investigação através de exames laboratoriais.</w:t>
      </w:r>
    </w:p>
    <w:p w14:paraId="6C73C982">
      <w:pPr>
        <w:pStyle w:val="4"/>
        <w:spacing w:before="16"/>
      </w:pPr>
    </w:p>
    <w:p w14:paraId="5250DCA5">
      <w:pPr>
        <w:pStyle w:val="4"/>
        <w:ind w:left="36"/>
        <w:jc w:val="both"/>
      </w:pPr>
      <w:r>
        <w:rPr>
          <w:w w:val="105"/>
        </w:rPr>
        <w:t>Via</w:t>
      </w:r>
      <w:r>
        <w:rPr>
          <w:spacing w:val="-4"/>
          <w:w w:val="105"/>
        </w:rPr>
        <w:t xml:space="preserve"> </w:t>
      </w:r>
      <w:r>
        <w:rPr>
          <w:spacing w:val="-2"/>
          <w:w w:val="105"/>
        </w:rPr>
        <w:t>sublingual</w:t>
      </w:r>
    </w:p>
    <w:p w14:paraId="31039EDF">
      <w:pPr>
        <w:pStyle w:val="4"/>
        <w:spacing w:before="21"/>
      </w:pPr>
    </w:p>
    <w:p w14:paraId="7D34DCBE">
      <w:pPr>
        <w:pStyle w:val="4"/>
        <w:spacing w:line="252" w:lineRule="auto"/>
        <w:ind w:left="38" w:right="67" w:hanging="3"/>
        <w:jc w:val="both"/>
      </w:pPr>
      <w:r>
        <w:rPr>
          <w:w w:val="105"/>
        </w:rPr>
        <w:t>A vitamina B12 por via sublingual é uma alternativa, especialmente</w:t>
      </w:r>
      <w:r>
        <w:rPr>
          <w:spacing w:val="-10"/>
          <w:w w:val="105"/>
        </w:rPr>
        <w:t xml:space="preserve"> </w:t>
      </w:r>
      <w:r>
        <w:rPr>
          <w:w w:val="105"/>
        </w:rPr>
        <w:t>em</w:t>
      </w:r>
      <w:r>
        <w:rPr>
          <w:spacing w:val="-11"/>
          <w:w w:val="105"/>
        </w:rPr>
        <w:t xml:space="preserve"> </w:t>
      </w:r>
      <w:r>
        <w:rPr>
          <w:w w:val="105"/>
        </w:rPr>
        <w:t>pacientes</w:t>
      </w:r>
      <w:r>
        <w:rPr>
          <w:spacing w:val="-7"/>
          <w:w w:val="105"/>
        </w:rPr>
        <w:t xml:space="preserve"> </w:t>
      </w:r>
      <w:r>
        <w:rPr>
          <w:w w:val="105"/>
        </w:rPr>
        <w:t>que</w:t>
      </w:r>
      <w:r>
        <w:rPr>
          <w:spacing w:val="-7"/>
          <w:w w:val="105"/>
        </w:rPr>
        <w:t xml:space="preserve"> </w:t>
      </w:r>
      <w:r>
        <w:rPr>
          <w:w w:val="105"/>
        </w:rPr>
        <w:t>desejam</w:t>
      </w:r>
      <w:r>
        <w:rPr>
          <w:spacing w:val="-11"/>
          <w:w w:val="105"/>
        </w:rPr>
        <w:t xml:space="preserve"> </w:t>
      </w:r>
      <w:r>
        <w:rPr>
          <w:w w:val="105"/>
        </w:rPr>
        <w:t>evitar</w:t>
      </w:r>
      <w:r>
        <w:rPr>
          <w:spacing w:val="-8"/>
          <w:w w:val="105"/>
        </w:rPr>
        <w:t xml:space="preserve"> </w:t>
      </w:r>
      <w:r>
        <w:rPr>
          <w:w w:val="105"/>
        </w:rPr>
        <w:t>injeções</w:t>
      </w:r>
      <w:r>
        <w:rPr>
          <w:spacing w:val="-10"/>
          <w:w w:val="105"/>
        </w:rPr>
        <w:t xml:space="preserve"> </w:t>
      </w:r>
      <w:r>
        <w:rPr>
          <w:w w:val="105"/>
        </w:rPr>
        <w:t>e</w:t>
      </w:r>
      <w:r>
        <w:rPr>
          <w:spacing w:val="-11"/>
          <w:w w:val="105"/>
        </w:rPr>
        <w:t xml:space="preserve"> </w:t>
      </w:r>
      <w:r>
        <w:rPr>
          <w:w w:val="105"/>
        </w:rPr>
        <w:t xml:space="preserve">que apresentam dificuldades na absorção intestinal, como </w:t>
      </w:r>
      <w:r>
        <w:rPr>
          <w:spacing w:val="-2"/>
          <w:w w:val="105"/>
        </w:rPr>
        <w:t>exemplo,</w:t>
      </w:r>
      <w:r>
        <w:rPr>
          <w:spacing w:val="-3"/>
          <w:w w:val="105"/>
        </w:rPr>
        <w:t xml:space="preserve"> </w:t>
      </w:r>
      <w:r>
        <w:rPr>
          <w:spacing w:val="-2"/>
          <w:w w:val="105"/>
        </w:rPr>
        <w:t>pacientes</w:t>
      </w:r>
      <w:r>
        <w:rPr>
          <w:spacing w:val="-5"/>
          <w:w w:val="105"/>
        </w:rPr>
        <w:t xml:space="preserve"> </w:t>
      </w:r>
      <w:r>
        <w:rPr>
          <w:spacing w:val="-2"/>
          <w:w w:val="105"/>
        </w:rPr>
        <w:t>com</w:t>
      </w:r>
      <w:r>
        <w:rPr>
          <w:spacing w:val="-4"/>
          <w:w w:val="105"/>
        </w:rPr>
        <w:t xml:space="preserve"> </w:t>
      </w:r>
      <w:r>
        <w:rPr>
          <w:spacing w:val="-2"/>
          <w:w w:val="105"/>
        </w:rPr>
        <w:t>doenças gástricas</w:t>
      </w:r>
      <w:r>
        <w:rPr>
          <w:spacing w:val="-3"/>
          <w:w w:val="105"/>
        </w:rPr>
        <w:t xml:space="preserve"> </w:t>
      </w:r>
      <w:r>
        <w:rPr>
          <w:spacing w:val="-2"/>
          <w:w w:val="105"/>
        </w:rPr>
        <w:t>ou</w:t>
      </w:r>
      <w:r>
        <w:rPr>
          <w:spacing w:val="-5"/>
          <w:w w:val="105"/>
        </w:rPr>
        <w:t xml:space="preserve"> </w:t>
      </w:r>
      <w:r>
        <w:rPr>
          <w:spacing w:val="-2"/>
          <w:w w:val="105"/>
        </w:rPr>
        <w:t>que</w:t>
      </w:r>
      <w:r>
        <w:rPr>
          <w:spacing w:val="-7"/>
          <w:w w:val="105"/>
        </w:rPr>
        <w:t xml:space="preserve"> </w:t>
      </w:r>
      <w:r>
        <w:rPr>
          <w:spacing w:val="-2"/>
          <w:w w:val="105"/>
        </w:rPr>
        <w:t xml:space="preserve">fizeram uma </w:t>
      </w:r>
      <w:r>
        <w:rPr>
          <w:w w:val="105"/>
        </w:rPr>
        <w:t>cirurgia bariátrica. Segundo Ramos [35], a suplementação sublingual</w:t>
      </w:r>
      <w:r>
        <w:rPr>
          <w:spacing w:val="-3"/>
          <w:w w:val="105"/>
        </w:rPr>
        <w:t xml:space="preserve"> </w:t>
      </w:r>
      <w:r>
        <w:rPr>
          <w:w w:val="105"/>
        </w:rPr>
        <w:t>tem</w:t>
      </w:r>
      <w:r>
        <w:rPr>
          <w:spacing w:val="-5"/>
          <w:w w:val="105"/>
        </w:rPr>
        <w:t xml:space="preserve"> </w:t>
      </w:r>
      <w:r>
        <w:rPr>
          <w:w w:val="105"/>
        </w:rPr>
        <w:t>sido</w:t>
      </w:r>
      <w:r>
        <w:rPr>
          <w:spacing w:val="-6"/>
          <w:w w:val="105"/>
        </w:rPr>
        <w:t xml:space="preserve"> </w:t>
      </w:r>
      <w:r>
        <w:rPr>
          <w:w w:val="105"/>
        </w:rPr>
        <w:t>proposta</w:t>
      </w:r>
      <w:r>
        <w:rPr>
          <w:spacing w:val="-4"/>
          <w:w w:val="105"/>
        </w:rPr>
        <w:t xml:space="preserve"> </w:t>
      </w:r>
      <w:r>
        <w:rPr>
          <w:w w:val="105"/>
        </w:rPr>
        <w:t>como</w:t>
      </w:r>
      <w:r>
        <w:rPr>
          <w:spacing w:val="-5"/>
          <w:w w:val="105"/>
        </w:rPr>
        <w:t xml:space="preserve"> </w:t>
      </w:r>
      <w:r>
        <w:rPr>
          <w:w w:val="105"/>
        </w:rPr>
        <w:t>alternativa</w:t>
      </w:r>
      <w:r>
        <w:rPr>
          <w:spacing w:val="-1"/>
          <w:w w:val="105"/>
        </w:rPr>
        <w:t xml:space="preserve"> </w:t>
      </w:r>
      <w:r>
        <w:rPr>
          <w:w w:val="105"/>
        </w:rPr>
        <w:t>para</w:t>
      </w:r>
      <w:r>
        <w:rPr>
          <w:spacing w:val="-3"/>
          <w:w w:val="105"/>
        </w:rPr>
        <w:t xml:space="preserve"> </w:t>
      </w:r>
      <w:r>
        <w:rPr>
          <w:w w:val="105"/>
        </w:rPr>
        <w:t>contornar possíveis</w:t>
      </w:r>
      <w:r>
        <w:rPr>
          <w:spacing w:val="-7"/>
          <w:w w:val="105"/>
        </w:rPr>
        <w:t xml:space="preserve"> </w:t>
      </w:r>
      <w:r>
        <w:rPr>
          <w:w w:val="105"/>
        </w:rPr>
        <w:t>problemas</w:t>
      </w:r>
      <w:r>
        <w:rPr>
          <w:spacing w:val="-6"/>
          <w:w w:val="105"/>
        </w:rPr>
        <w:t xml:space="preserve"> </w:t>
      </w:r>
      <w:r>
        <w:rPr>
          <w:w w:val="105"/>
        </w:rPr>
        <w:t>de</w:t>
      </w:r>
      <w:r>
        <w:rPr>
          <w:spacing w:val="-7"/>
          <w:w w:val="105"/>
        </w:rPr>
        <w:t xml:space="preserve"> </w:t>
      </w:r>
      <w:r>
        <w:rPr>
          <w:w w:val="105"/>
        </w:rPr>
        <w:t>absorção,</w:t>
      </w:r>
      <w:r>
        <w:rPr>
          <w:spacing w:val="-9"/>
          <w:w w:val="105"/>
        </w:rPr>
        <w:t xml:space="preserve"> </w:t>
      </w:r>
      <w:r>
        <w:rPr>
          <w:w w:val="105"/>
        </w:rPr>
        <w:t>mas</w:t>
      </w:r>
      <w:r>
        <w:rPr>
          <w:spacing w:val="-7"/>
          <w:w w:val="105"/>
        </w:rPr>
        <w:t xml:space="preserve"> </w:t>
      </w:r>
      <w:r>
        <w:rPr>
          <w:w w:val="105"/>
        </w:rPr>
        <w:t>a</w:t>
      </w:r>
      <w:r>
        <w:rPr>
          <w:spacing w:val="-7"/>
          <w:w w:val="105"/>
        </w:rPr>
        <w:t xml:space="preserve"> </w:t>
      </w:r>
      <w:r>
        <w:rPr>
          <w:w w:val="105"/>
        </w:rPr>
        <w:t>efetividade</w:t>
      </w:r>
      <w:r>
        <w:rPr>
          <w:spacing w:val="-7"/>
          <w:w w:val="105"/>
        </w:rPr>
        <w:t xml:space="preserve"> </w:t>
      </w:r>
      <w:r>
        <w:rPr>
          <w:w w:val="105"/>
        </w:rPr>
        <w:t>ainda</w:t>
      </w:r>
      <w:r>
        <w:rPr>
          <w:spacing w:val="-10"/>
          <w:w w:val="105"/>
        </w:rPr>
        <w:t xml:space="preserve"> </w:t>
      </w:r>
      <w:r>
        <w:rPr>
          <w:w w:val="105"/>
        </w:rPr>
        <w:t>não é completamente estabelecida.</w:t>
      </w:r>
    </w:p>
    <w:p w14:paraId="4BC32435">
      <w:pPr>
        <w:pStyle w:val="4"/>
        <w:spacing w:before="6" w:line="252" w:lineRule="auto"/>
        <w:ind w:left="38" w:right="66" w:hanging="3"/>
        <w:jc w:val="both"/>
      </w:pPr>
      <w:r>
        <w:rPr>
          <w:w w:val="105"/>
        </w:rPr>
        <w:t>Já a</w:t>
      </w:r>
      <w:r>
        <w:rPr>
          <w:spacing w:val="-2"/>
          <w:w w:val="105"/>
        </w:rPr>
        <w:t xml:space="preserve"> </w:t>
      </w:r>
      <w:r>
        <w:rPr>
          <w:w w:val="105"/>
        </w:rPr>
        <w:t>dose varia conforme o grau</w:t>
      </w:r>
      <w:r>
        <w:rPr>
          <w:spacing w:val="-2"/>
          <w:w w:val="105"/>
        </w:rPr>
        <w:t xml:space="preserve"> </w:t>
      </w:r>
      <w:r>
        <w:rPr>
          <w:w w:val="105"/>
        </w:rPr>
        <w:t>da deficiência.</w:t>
      </w:r>
      <w:r>
        <w:rPr>
          <w:spacing w:val="40"/>
          <w:w w:val="105"/>
        </w:rPr>
        <w:t xml:space="preserve"> </w:t>
      </w:r>
      <w:r>
        <w:rPr>
          <w:w w:val="105"/>
        </w:rPr>
        <w:t xml:space="preserve">Por exemplo quando há uma necessidade maior de vitamina B12 é recomendável dosagens de 300 - 500 µg, ou ainda para distúrbios de absorção fortes é recomendado dosagens de 1000- 3000 µg. Isso significa que essa via pode ser usada de maneira mais ampla, em esquemas de manutenção, </w:t>
      </w:r>
      <w:r>
        <w:rPr>
          <w:spacing w:val="-2"/>
          <w:w w:val="105"/>
        </w:rPr>
        <w:t>principalmente para veganos</w:t>
      </w:r>
      <w:r>
        <w:rPr>
          <w:spacing w:val="-5"/>
          <w:w w:val="105"/>
        </w:rPr>
        <w:t xml:space="preserve"> </w:t>
      </w:r>
      <w:r>
        <w:rPr>
          <w:spacing w:val="-2"/>
          <w:w w:val="105"/>
        </w:rPr>
        <w:t>ou</w:t>
      </w:r>
      <w:r>
        <w:rPr>
          <w:spacing w:val="-3"/>
          <w:w w:val="105"/>
        </w:rPr>
        <w:t xml:space="preserve"> </w:t>
      </w:r>
      <w:r>
        <w:rPr>
          <w:spacing w:val="-2"/>
          <w:w w:val="105"/>
        </w:rPr>
        <w:t>vegetarianos</w:t>
      </w:r>
      <w:r>
        <w:rPr>
          <w:spacing w:val="-3"/>
          <w:w w:val="105"/>
        </w:rPr>
        <w:t xml:space="preserve"> </w:t>
      </w:r>
      <w:r>
        <w:rPr>
          <w:spacing w:val="-2"/>
          <w:w w:val="105"/>
        </w:rPr>
        <w:t xml:space="preserve">estritos, uma vez </w:t>
      </w:r>
      <w:r>
        <w:rPr>
          <w:w w:val="105"/>
        </w:rPr>
        <w:t>que precisam de reposição continuada para não apresentar desnutrição de massa [31].</w:t>
      </w:r>
    </w:p>
    <w:p w14:paraId="101C4BA0">
      <w:pPr>
        <w:pStyle w:val="4"/>
        <w:spacing w:before="2" w:line="252" w:lineRule="auto"/>
        <w:ind w:left="38" w:right="64" w:hanging="3"/>
        <w:jc w:val="both"/>
      </w:pPr>
      <w:r>
        <w:rPr>
          <w:w w:val="105"/>
        </w:rPr>
        <w:t>Embora</w:t>
      </w:r>
      <w:r>
        <w:rPr>
          <w:spacing w:val="-4"/>
          <w:w w:val="105"/>
        </w:rPr>
        <w:t xml:space="preserve"> </w:t>
      </w:r>
      <w:r>
        <w:rPr>
          <w:w w:val="105"/>
        </w:rPr>
        <w:t>seja</w:t>
      </w:r>
      <w:r>
        <w:rPr>
          <w:spacing w:val="-1"/>
          <w:w w:val="105"/>
        </w:rPr>
        <w:t xml:space="preserve"> </w:t>
      </w:r>
      <w:r>
        <w:rPr>
          <w:w w:val="105"/>
        </w:rPr>
        <w:t>uma</w:t>
      </w:r>
      <w:r>
        <w:rPr>
          <w:spacing w:val="-4"/>
          <w:w w:val="105"/>
        </w:rPr>
        <w:t xml:space="preserve"> </w:t>
      </w:r>
      <w:r>
        <w:rPr>
          <w:w w:val="105"/>
        </w:rPr>
        <w:t>alternativa</w:t>
      </w:r>
      <w:r>
        <w:rPr>
          <w:spacing w:val="-5"/>
          <w:w w:val="105"/>
        </w:rPr>
        <w:t xml:space="preserve"> </w:t>
      </w:r>
      <w:r>
        <w:rPr>
          <w:w w:val="105"/>
        </w:rPr>
        <w:t>conveniente</w:t>
      </w:r>
      <w:r>
        <w:rPr>
          <w:spacing w:val="-6"/>
          <w:w w:val="105"/>
        </w:rPr>
        <w:t xml:space="preserve"> </w:t>
      </w:r>
      <w:r>
        <w:rPr>
          <w:w w:val="105"/>
        </w:rPr>
        <w:t>e</w:t>
      </w:r>
      <w:r>
        <w:rPr>
          <w:spacing w:val="-3"/>
          <w:w w:val="105"/>
        </w:rPr>
        <w:t xml:space="preserve"> </w:t>
      </w:r>
      <w:r>
        <w:rPr>
          <w:w w:val="105"/>
        </w:rPr>
        <w:t>menos</w:t>
      </w:r>
      <w:r>
        <w:rPr>
          <w:spacing w:val="-5"/>
          <w:w w:val="105"/>
        </w:rPr>
        <w:t xml:space="preserve"> </w:t>
      </w:r>
      <w:r>
        <w:rPr>
          <w:w w:val="105"/>
        </w:rPr>
        <w:t>invasiva,</w:t>
      </w:r>
      <w:r>
        <w:rPr>
          <w:spacing w:val="-5"/>
          <w:w w:val="105"/>
        </w:rPr>
        <w:t xml:space="preserve"> </w:t>
      </w:r>
      <w:r>
        <w:rPr>
          <w:w w:val="105"/>
        </w:rPr>
        <w:t>a suplementação por via sublingual pode não ser apropriada para todos os casos. Apesar da terapia injetável levar a uma recuperação mais rápida, a administração de suplemento por via oral ao paciente é recomendada, exceto se ele apresentar deficiência</w:t>
      </w:r>
      <w:r>
        <w:rPr>
          <w:spacing w:val="-5"/>
          <w:w w:val="105"/>
        </w:rPr>
        <w:t xml:space="preserve"> </w:t>
      </w:r>
      <w:r>
        <w:rPr>
          <w:w w:val="105"/>
        </w:rPr>
        <w:t>grave</w:t>
      </w:r>
      <w:r>
        <w:rPr>
          <w:spacing w:val="-5"/>
          <w:w w:val="105"/>
        </w:rPr>
        <w:t xml:space="preserve"> </w:t>
      </w:r>
      <w:r>
        <w:rPr>
          <w:w w:val="105"/>
        </w:rPr>
        <w:t>ou</w:t>
      </w:r>
      <w:r>
        <w:rPr>
          <w:spacing w:val="-7"/>
          <w:w w:val="105"/>
        </w:rPr>
        <w:t xml:space="preserve"> </w:t>
      </w:r>
      <w:r>
        <w:rPr>
          <w:w w:val="105"/>
        </w:rPr>
        <w:t>sintomas</w:t>
      </w:r>
      <w:r>
        <w:rPr>
          <w:spacing w:val="-6"/>
          <w:w w:val="105"/>
        </w:rPr>
        <w:t xml:space="preserve"> </w:t>
      </w:r>
      <w:r>
        <w:rPr>
          <w:w w:val="105"/>
        </w:rPr>
        <w:t>neurológicos</w:t>
      </w:r>
      <w:r>
        <w:rPr>
          <w:spacing w:val="-6"/>
          <w:w w:val="105"/>
        </w:rPr>
        <w:t xml:space="preserve"> </w:t>
      </w:r>
      <w:r>
        <w:rPr>
          <w:w w:val="105"/>
        </w:rPr>
        <w:t>graves.</w:t>
      </w:r>
      <w:r>
        <w:rPr>
          <w:spacing w:val="-7"/>
          <w:w w:val="105"/>
        </w:rPr>
        <w:t xml:space="preserve"> </w:t>
      </w:r>
      <w:r>
        <w:rPr>
          <w:w w:val="105"/>
        </w:rPr>
        <w:t>Ou</w:t>
      </w:r>
      <w:r>
        <w:rPr>
          <w:spacing w:val="-9"/>
          <w:w w:val="105"/>
        </w:rPr>
        <w:t xml:space="preserve"> </w:t>
      </w:r>
      <w:r>
        <w:rPr>
          <w:w w:val="105"/>
        </w:rPr>
        <w:t>seja,</w:t>
      </w:r>
      <w:r>
        <w:rPr>
          <w:spacing w:val="-6"/>
          <w:w w:val="105"/>
        </w:rPr>
        <w:t xml:space="preserve"> </w:t>
      </w:r>
      <w:r>
        <w:rPr>
          <w:w w:val="105"/>
        </w:rPr>
        <w:t>a via</w:t>
      </w:r>
      <w:r>
        <w:rPr>
          <w:spacing w:val="-12"/>
          <w:w w:val="105"/>
        </w:rPr>
        <w:t xml:space="preserve"> </w:t>
      </w:r>
      <w:r>
        <w:rPr>
          <w:w w:val="105"/>
        </w:rPr>
        <w:t>sublingual</w:t>
      </w:r>
      <w:r>
        <w:rPr>
          <w:spacing w:val="-6"/>
          <w:w w:val="105"/>
        </w:rPr>
        <w:t xml:space="preserve"> </w:t>
      </w:r>
      <w:r>
        <w:rPr>
          <w:w w:val="105"/>
        </w:rPr>
        <w:t>pode</w:t>
      </w:r>
      <w:r>
        <w:rPr>
          <w:spacing w:val="-7"/>
          <w:w w:val="105"/>
        </w:rPr>
        <w:t xml:space="preserve"> </w:t>
      </w:r>
      <w:r>
        <w:rPr>
          <w:w w:val="105"/>
        </w:rPr>
        <w:t>ser</w:t>
      </w:r>
      <w:r>
        <w:rPr>
          <w:spacing w:val="-10"/>
          <w:w w:val="105"/>
        </w:rPr>
        <w:t xml:space="preserve"> </w:t>
      </w:r>
      <w:r>
        <w:rPr>
          <w:w w:val="105"/>
        </w:rPr>
        <w:t>eficaz</w:t>
      </w:r>
      <w:r>
        <w:rPr>
          <w:spacing w:val="-9"/>
          <w:w w:val="105"/>
        </w:rPr>
        <w:t xml:space="preserve"> </w:t>
      </w:r>
      <w:r>
        <w:rPr>
          <w:w w:val="105"/>
        </w:rPr>
        <w:t>para</w:t>
      </w:r>
      <w:r>
        <w:rPr>
          <w:spacing w:val="-10"/>
          <w:w w:val="105"/>
        </w:rPr>
        <w:t xml:space="preserve"> </w:t>
      </w:r>
      <w:r>
        <w:rPr>
          <w:w w:val="105"/>
        </w:rPr>
        <w:t>a</w:t>
      </w:r>
      <w:r>
        <w:rPr>
          <w:spacing w:val="-10"/>
          <w:w w:val="105"/>
        </w:rPr>
        <w:t xml:space="preserve"> </w:t>
      </w:r>
      <w:r>
        <w:rPr>
          <w:w w:val="105"/>
        </w:rPr>
        <w:t>prevenção</w:t>
      </w:r>
      <w:r>
        <w:rPr>
          <w:spacing w:val="-10"/>
          <w:w w:val="105"/>
        </w:rPr>
        <w:t xml:space="preserve"> </w:t>
      </w:r>
      <w:r>
        <w:rPr>
          <w:w w:val="105"/>
        </w:rPr>
        <w:t>e</w:t>
      </w:r>
      <w:r>
        <w:rPr>
          <w:spacing w:val="-7"/>
          <w:w w:val="105"/>
        </w:rPr>
        <w:t xml:space="preserve"> </w:t>
      </w:r>
      <w:r>
        <w:rPr>
          <w:w w:val="105"/>
        </w:rPr>
        <w:t>o</w:t>
      </w:r>
      <w:r>
        <w:rPr>
          <w:spacing w:val="-12"/>
          <w:w w:val="105"/>
        </w:rPr>
        <w:t xml:space="preserve"> </w:t>
      </w:r>
      <w:r>
        <w:rPr>
          <w:w w:val="105"/>
        </w:rPr>
        <w:t>tratamento de deficiências leves, mas não pode substituir a injeção caso haja um prejuízo neurológico considerável [32].</w:t>
      </w:r>
    </w:p>
    <w:p w14:paraId="62B8B807">
      <w:pPr>
        <w:pStyle w:val="4"/>
        <w:spacing w:before="8" w:line="252" w:lineRule="auto"/>
        <w:ind w:left="38" w:right="65" w:hanging="3"/>
        <w:jc w:val="both"/>
      </w:pPr>
      <w:r>
        <w:rPr>
          <w:w w:val="105"/>
        </w:rPr>
        <w:t>Portanto, a suplementação sublingual de vitamina B12 é um método promissor, especialmente para pacientes com baixo desejo</w:t>
      </w:r>
      <w:r>
        <w:rPr>
          <w:spacing w:val="-12"/>
          <w:w w:val="105"/>
        </w:rPr>
        <w:t xml:space="preserve"> </w:t>
      </w:r>
      <w:r>
        <w:rPr>
          <w:w w:val="105"/>
        </w:rPr>
        <w:t>por</w:t>
      </w:r>
      <w:r>
        <w:rPr>
          <w:spacing w:val="-12"/>
          <w:w w:val="105"/>
        </w:rPr>
        <w:t xml:space="preserve"> </w:t>
      </w:r>
      <w:r>
        <w:rPr>
          <w:w w:val="105"/>
        </w:rPr>
        <w:t>injeções</w:t>
      </w:r>
      <w:r>
        <w:rPr>
          <w:spacing w:val="-12"/>
          <w:w w:val="105"/>
        </w:rPr>
        <w:t xml:space="preserve"> </w:t>
      </w:r>
      <w:r>
        <w:rPr>
          <w:w w:val="105"/>
        </w:rPr>
        <w:t>ou</w:t>
      </w:r>
      <w:r>
        <w:rPr>
          <w:spacing w:val="-12"/>
          <w:w w:val="105"/>
        </w:rPr>
        <w:t xml:space="preserve"> </w:t>
      </w:r>
      <w:r>
        <w:rPr>
          <w:w w:val="105"/>
        </w:rPr>
        <w:t>que</w:t>
      </w:r>
      <w:r>
        <w:rPr>
          <w:spacing w:val="-11"/>
          <w:w w:val="105"/>
        </w:rPr>
        <w:t xml:space="preserve"> </w:t>
      </w:r>
      <w:r>
        <w:rPr>
          <w:w w:val="105"/>
        </w:rPr>
        <w:t>sejam</w:t>
      </w:r>
      <w:r>
        <w:rPr>
          <w:spacing w:val="-10"/>
          <w:w w:val="105"/>
        </w:rPr>
        <w:t xml:space="preserve"> </w:t>
      </w:r>
      <w:r>
        <w:rPr>
          <w:w w:val="105"/>
        </w:rPr>
        <w:t>impossibilitados</w:t>
      </w:r>
      <w:r>
        <w:rPr>
          <w:spacing w:val="-12"/>
          <w:w w:val="105"/>
        </w:rPr>
        <w:t xml:space="preserve"> </w:t>
      </w:r>
      <w:r>
        <w:rPr>
          <w:w w:val="105"/>
        </w:rPr>
        <w:t>de</w:t>
      </w:r>
      <w:r>
        <w:rPr>
          <w:spacing w:val="-11"/>
          <w:w w:val="105"/>
        </w:rPr>
        <w:t xml:space="preserve"> </w:t>
      </w:r>
      <w:r>
        <w:rPr>
          <w:w w:val="105"/>
        </w:rPr>
        <w:t>absorver por via oral convencional. No entanto, ainda é limitado à eficácia da adesão do paciente e ao grau de deficiência. A decisão do método de ingestão, com ou sem a troca pelo médico, necessita considerar a extensão da carência do micronutriente e as características individuais do paciente.</w:t>
      </w:r>
    </w:p>
    <w:p w14:paraId="02DCFF46">
      <w:pPr>
        <w:pStyle w:val="4"/>
        <w:spacing w:before="15"/>
      </w:pPr>
    </w:p>
    <w:p w14:paraId="629EFC3B">
      <w:pPr>
        <w:pStyle w:val="4"/>
        <w:ind w:left="36"/>
        <w:jc w:val="both"/>
      </w:pPr>
      <w:r>
        <w:rPr>
          <w:w w:val="105"/>
        </w:rPr>
        <w:t>Via</w:t>
      </w:r>
      <w:r>
        <w:rPr>
          <w:spacing w:val="-4"/>
          <w:w w:val="105"/>
        </w:rPr>
        <w:t xml:space="preserve"> nasal</w:t>
      </w:r>
    </w:p>
    <w:p w14:paraId="72F26358">
      <w:pPr>
        <w:pStyle w:val="4"/>
        <w:spacing w:before="22"/>
      </w:pPr>
    </w:p>
    <w:p w14:paraId="561A7749">
      <w:pPr>
        <w:pStyle w:val="4"/>
        <w:spacing w:before="1" w:line="249" w:lineRule="auto"/>
        <w:ind w:left="38" w:right="66" w:hanging="3"/>
        <w:jc w:val="both"/>
      </w:pPr>
      <w:r>
        <w:rPr>
          <w:w w:val="105"/>
        </w:rPr>
        <w:t>A suplementação de vitamina B12 via nasal é uma opção conveniente</w:t>
      </w:r>
      <w:r>
        <w:rPr>
          <w:spacing w:val="75"/>
          <w:w w:val="105"/>
        </w:rPr>
        <w:t xml:space="preserve"> </w:t>
      </w:r>
      <w:r>
        <w:rPr>
          <w:w w:val="105"/>
        </w:rPr>
        <w:t>e</w:t>
      </w:r>
      <w:r>
        <w:rPr>
          <w:spacing w:val="77"/>
          <w:w w:val="105"/>
        </w:rPr>
        <w:t xml:space="preserve"> </w:t>
      </w:r>
      <w:r>
        <w:rPr>
          <w:w w:val="105"/>
        </w:rPr>
        <w:t>relativamente</w:t>
      </w:r>
      <w:r>
        <w:rPr>
          <w:spacing w:val="79"/>
          <w:w w:val="105"/>
        </w:rPr>
        <w:t xml:space="preserve"> </w:t>
      </w:r>
      <w:r>
        <w:rPr>
          <w:w w:val="105"/>
        </w:rPr>
        <w:t>recente</w:t>
      </w:r>
      <w:r>
        <w:rPr>
          <w:spacing w:val="75"/>
          <w:w w:val="105"/>
        </w:rPr>
        <w:t xml:space="preserve"> </w:t>
      </w:r>
      <w:r>
        <w:rPr>
          <w:w w:val="105"/>
        </w:rPr>
        <w:t>para</w:t>
      </w:r>
      <w:r>
        <w:rPr>
          <w:spacing w:val="79"/>
          <w:w w:val="105"/>
        </w:rPr>
        <w:t xml:space="preserve"> </w:t>
      </w:r>
      <w:r>
        <w:rPr>
          <w:w w:val="105"/>
        </w:rPr>
        <w:t>pacientes</w:t>
      </w:r>
      <w:r>
        <w:rPr>
          <w:spacing w:val="76"/>
          <w:w w:val="105"/>
        </w:rPr>
        <w:t xml:space="preserve"> </w:t>
      </w:r>
      <w:r>
        <w:rPr>
          <w:spacing w:val="-5"/>
          <w:w w:val="105"/>
        </w:rPr>
        <w:t>que</w:t>
      </w:r>
    </w:p>
    <w:p w14:paraId="36EEEF23">
      <w:pPr>
        <w:pStyle w:val="4"/>
        <w:spacing w:after="0" w:line="249" w:lineRule="auto"/>
        <w:jc w:val="both"/>
        <w:sectPr>
          <w:pgSz w:w="12240" w:h="15840"/>
          <w:pgMar w:top="1260" w:right="1080" w:bottom="1320" w:left="1440" w:header="0" w:footer="1100" w:gutter="0"/>
          <w:cols w:equalWidth="0" w:num="2">
            <w:col w:w="4687" w:space="278"/>
            <w:col w:w="4755"/>
          </w:cols>
        </w:sectPr>
      </w:pPr>
    </w:p>
    <w:p w14:paraId="59525CDA">
      <w:pPr>
        <w:pStyle w:val="4"/>
        <w:spacing w:before="81" w:line="252" w:lineRule="auto"/>
        <w:ind w:left="38" w:right="1"/>
        <w:jc w:val="both"/>
      </w:pPr>
      <w:r>
        <w:rPr>
          <w:w w:val="105"/>
        </w:rPr>
        <w:t>necessitam de reposição constante da vitamina: é particularmente apropriada para pessoas que desejam evitar injeções</w:t>
      </w:r>
      <w:r>
        <w:rPr>
          <w:spacing w:val="-12"/>
          <w:w w:val="105"/>
        </w:rPr>
        <w:t xml:space="preserve"> </w:t>
      </w:r>
      <w:r>
        <w:rPr>
          <w:w w:val="105"/>
        </w:rPr>
        <w:t>ou</w:t>
      </w:r>
      <w:r>
        <w:rPr>
          <w:spacing w:val="-12"/>
          <w:w w:val="105"/>
        </w:rPr>
        <w:t xml:space="preserve"> </w:t>
      </w:r>
      <w:r>
        <w:rPr>
          <w:w w:val="105"/>
        </w:rPr>
        <w:t>que</w:t>
      </w:r>
      <w:r>
        <w:rPr>
          <w:spacing w:val="-12"/>
          <w:w w:val="105"/>
        </w:rPr>
        <w:t xml:space="preserve"> </w:t>
      </w:r>
      <w:r>
        <w:rPr>
          <w:w w:val="105"/>
        </w:rPr>
        <w:t>têm</w:t>
      </w:r>
      <w:r>
        <w:rPr>
          <w:spacing w:val="-12"/>
          <w:w w:val="105"/>
        </w:rPr>
        <w:t xml:space="preserve"> </w:t>
      </w:r>
      <w:r>
        <w:rPr>
          <w:w w:val="105"/>
        </w:rPr>
        <w:t>problemas</w:t>
      </w:r>
      <w:r>
        <w:rPr>
          <w:spacing w:val="-12"/>
          <w:w w:val="105"/>
        </w:rPr>
        <w:t xml:space="preserve"> </w:t>
      </w:r>
      <w:r>
        <w:rPr>
          <w:w w:val="105"/>
        </w:rPr>
        <w:t>de</w:t>
      </w:r>
      <w:r>
        <w:rPr>
          <w:spacing w:val="-11"/>
          <w:w w:val="105"/>
        </w:rPr>
        <w:t xml:space="preserve"> </w:t>
      </w:r>
      <w:r>
        <w:rPr>
          <w:w w:val="105"/>
        </w:rPr>
        <w:t>absorção</w:t>
      </w:r>
      <w:r>
        <w:rPr>
          <w:spacing w:val="-12"/>
          <w:w w:val="105"/>
        </w:rPr>
        <w:t xml:space="preserve"> </w:t>
      </w:r>
      <w:r>
        <w:rPr>
          <w:w w:val="105"/>
        </w:rPr>
        <w:t>oral.</w:t>
      </w:r>
      <w:r>
        <w:rPr>
          <w:spacing w:val="-12"/>
          <w:w w:val="105"/>
        </w:rPr>
        <w:t xml:space="preserve"> </w:t>
      </w:r>
      <w:r>
        <w:rPr>
          <w:w w:val="105"/>
        </w:rPr>
        <w:t>A</w:t>
      </w:r>
      <w:r>
        <w:rPr>
          <w:spacing w:val="-12"/>
          <w:w w:val="105"/>
        </w:rPr>
        <w:t xml:space="preserve"> </w:t>
      </w:r>
      <w:r>
        <w:rPr>
          <w:w w:val="105"/>
        </w:rPr>
        <w:t>AAFP</w:t>
      </w:r>
      <w:r>
        <w:rPr>
          <w:spacing w:val="-12"/>
          <w:w w:val="105"/>
        </w:rPr>
        <w:t xml:space="preserve"> </w:t>
      </w:r>
      <w:r>
        <w:rPr>
          <w:w w:val="105"/>
        </w:rPr>
        <w:t>[34] declara que não há dados suficientes para recomendar outras formulações,</w:t>
      </w:r>
      <w:r>
        <w:rPr>
          <w:spacing w:val="-12"/>
          <w:w w:val="105"/>
        </w:rPr>
        <w:t xml:space="preserve"> </w:t>
      </w:r>
      <w:r>
        <w:rPr>
          <w:w w:val="105"/>
        </w:rPr>
        <w:t>como</w:t>
      </w:r>
      <w:r>
        <w:rPr>
          <w:spacing w:val="-12"/>
          <w:w w:val="105"/>
        </w:rPr>
        <w:t xml:space="preserve"> </w:t>
      </w:r>
      <w:r>
        <w:rPr>
          <w:w w:val="105"/>
        </w:rPr>
        <w:t>a</w:t>
      </w:r>
      <w:r>
        <w:rPr>
          <w:spacing w:val="-12"/>
          <w:w w:val="105"/>
        </w:rPr>
        <w:t xml:space="preserve"> </w:t>
      </w:r>
      <w:r>
        <w:rPr>
          <w:w w:val="105"/>
        </w:rPr>
        <w:t>sublingual,</w:t>
      </w:r>
      <w:r>
        <w:rPr>
          <w:spacing w:val="-12"/>
          <w:w w:val="105"/>
        </w:rPr>
        <w:t xml:space="preserve"> </w:t>
      </w:r>
      <w:r>
        <w:rPr>
          <w:w w:val="105"/>
        </w:rPr>
        <w:t>administração</w:t>
      </w:r>
      <w:r>
        <w:rPr>
          <w:spacing w:val="-12"/>
          <w:w w:val="105"/>
        </w:rPr>
        <w:t xml:space="preserve"> </w:t>
      </w:r>
      <w:r>
        <w:rPr>
          <w:w w:val="105"/>
        </w:rPr>
        <w:t>subcutânea</w:t>
      </w:r>
      <w:r>
        <w:rPr>
          <w:spacing w:val="-11"/>
          <w:w w:val="105"/>
        </w:rPr>
        <w:t xml:space="preserve"> </w:t>
      </w:r>
      <w:r>
        <w:rPr>
          <w:w w:val="105"/>
        </w:rPr>
        <w:t>ou nasal. No entanto, essa via foi explorada como um método viável de manutenção da homeostase.</w:t>
      </w:r>
    </w:p>
    <w:p w14:paraId="017E9F45">
      <w:pPr>
        <w:pStyle w:val="4"/>
        <w:spacing w:before="5" w:line="252" w:lineRule="auto"/>
        <w:ind w:left="38" w:right="1" w:hanging="3"/>
        <w:jc w:val="both"/>
      </w:pPr>
      <w:r>
        <w:rPr>
          <w:w w:val="105"/>
        </w:rPr>
        <w:t>Após a administração nasal, a vitamina B12 é absorvida através da mucosa nasal e entra na corrente sanguínea diretamente, sem exigência da presença do fator intrínseco para ser absorvida. Portanto, a administração nasal da vitamina é uma boa opção para pacientes com condições associadas</w:t>
      </w:r>
      <w:r>
        <w:rPr>
          <w:spacing w:val="-4"/>
          <w:w w:val="105"/>
        </w:rPr>
        <w:t xml:space="preserve"> </w:t>
      </w:r>
      <w:r>
        <w:rPr>
          <w:w w:val="105"/>
        </w:rPr>
        <w:t>à</w:t>
      </w:r>
      <w:r>
        <w:rPr>
          <w:spacing w:val="-1"/>
          <w:w w:val="105"/>
        </w:rPr>
        <w:t xml:space="preserve"> </w:t>
      </w:r>
      <w:r>
        <w:rPr>
          <w:w w:val="105"/>
        </w:rPr>
        <w:t>absorção</w:t>
      </w:r>
      <w:r>
        <w:rPr>
          <w:spacing w:val="-4"/>
          <w:w w:val="105"/>
        </w:rPr>
        <w:t xml:space="preserve"> </w:t>
      </w:r>
      <w:r>
        <w:rPr>
          <w:w w:val="105"/>
        </w:rPr>
        <w:t>baixa</w:t>
      </w:r>
      <w:r>
        <w:rPr>
          <w:spacing w:val="-1"/>
          <w:w w:val="105"/>
        </w:rPr>
        <w:t xml:space="preserve"> </w:t>
      </w:r>
      <w:r>
        <w:rPr>
          <w:w w:val="105"/>
        </w:rPr>
        <w:t>ou</w:t>
      </w:r>
      <w:r>
        <w:rPr>
          <w:spacing w:val="-4"/>
          <w:w w:val="105"/>
        </w:rPr>
        <w:t xml:space="preserve"> </w:t>
      </w:r>
      <w:r>
        <w:rPr>
          <w:w w:val="105"/>
        </w:rPr>
        <w:t>nula</w:t>
      </w:r>
      <w:r>
        <w:rPr>
          <w:spacing w:val="-2"/>
          <w:w w:val="105"/>
        </w:rPr>
        <w:t xml:space="preserve"> </w:t>
      </w:r>
      <w:r>
        <w:rPr>
          <w:w w:val="105"/>
        </w:rPr>
        <w:t>da vitamina</w:t>
      </w:r>
      <w:r>
        <w:rPr>
          <w:spacing w:val="-3"/>
          <w:w w:val="105"/>
        </w:rPr>
        <w:t xml:space="preserve"> </w:t>
      </w:r>
      <w:r>
        <w:rPr>
          <w:w w:val="105"/>
        </w:rPr>
        <w:t>no</w:t>
      </w:r>
      <w:r>
        <w:rPr>
          <w:spacing w:val="-6"/>
          <w:w w:val="105"/>
        </w:rPr>
        <w:t xml:space="preserve"> </w:t>
      </w:r>
      <w:r>
        <w:rPr>
          <w:w w:val="105"/>
        </w:rPr>
        <w:t>intestino, como</w:t>
      </w:r>
      <w:r>
        <w:rPr>
          <w:spacing w:val="-12"/>
          <w:w w:val="105"/>
        </w:rPr>
        <w:t xml:space="preserve"> </w:t>
      </w:r>
      <w:r>
        <w:rPr>
          <w:w w:val="105"/>
        </w:rPr>
        <w:t>a</w:t>
      </w:r>
      <w:r>
        <w:rPr>
          <w:spacing w:val="-9"/>
          <w:w w:val="105"/>
        </w:rPr>
        <w:t xml:space="preserve"> </w:t>
      </w:r>
      <w:r>
        <w:rPr>
          <w:w w:val="105"/>
        </w:rPr>
        <w:t>doença</w:t>
      </w:r>
      <w:r>
        <w:rPr>
          <w:spacing w:val="-10"/>
          <w:w w:val="105"/>
        </w:rPr>
        <w:t xml:space="preserve"> </w:t>
      </w:r>
      <w:r>
        <w:rPr>
          <w:w w:val="105"/>
        </w:rPr>
        <w:t>celíaca,</w:t>
      </w:r>
      <w:r>
        <w:rPr>
          <w:spacing w:val="-9"/>
          <w:w w:val="105"/>
        </w:rPr>
        <w:t xml:space="preserve"> </w:t>
      </w:r>
      <w:r>
        <w:rPr>
          <w:w w:val="105"/>
        </w:rPr>
        <w:t>gastrectomia</w:t>
      </w:r>
      <w:r>
        <w:rPr>
          <w:spacing w:val="-12"/>
          <w:w w:val="105"/>
        </w:rPr>
        <w:t xml:space="preserve"> </w:t>
      </w:r>
      <w:r>
        <w:rPr>
          <w:w w:val="105"/>
        </w:rPr>
        <w:t>e</w:t>
      </w:r>
      <w:r>
        <w:rPr>
          <w:spacing w:val="-6"/>
          <w:w w:val="105"/>
        </w:rPr>
        <w:t xml:space="preserve"> </w:t>
      </w:r>
      <w:r>
        <w:rPr>
          <w:w w:val="105"/>
        </w:rPr>
        <w:t>outros.</w:t>
      </w:r>
      <w:r>
        <w:rPr>
          <w:spacing w:val="-9"/>
          <w:w w:val="105"/>
        </w:rPr>
        <w:t xml:space="preserve"> </w:t>
      </w:r>
      <w:r>
        <w:rPr>
          <w:w w:val="105"/>
        </w:rPr>
        <w:t>Segundo</w:t>
      </w:r>
      <w:r>
        <w:rPr>
          <w:spacing w:val="-12"/>
          <w:w w:val="105"/>
        </w:rPr>
        <w:t xml:space="preserve"> </w:t>
      </w:r>
      <w:r>
        <w:rPr>
          <w:spacing w:val="-2"/>
          <w:w w:val="105"/>
        </w:rPr>
        <w:t>Vicari</w:t>
      </w:r>
    </w:p>
    <w:p w14:paraId="7F45C19C">
      <w:pPr>
        <w:pStyle w:val="4"/>
        <w:spacing w:before="3" w:line="252" w:lineRule="auto"/>
        <w:ind w:left="38"/>
        <w:jc w:val="both"/>
      </w:pPr>
      <w:r>
        <w:rPr>
          <w:w w:val="105"/>
        </w:rPr>
        <w:t>[36] o tratamento nutricional pós-operatório de gastrectomia relacionada sobre a reposição da deficiência vitamínica é fundamental, pode ser administrado via oral ou intravenosa. Assim</w:t>
      </w:r>
      <w:r>
        <w:rPr>
          <w:spacing w:val="-12"/>
          <w:w w:val="105"/>
        </w:rPr>
        <w:t xml:space="preserve"> </w:t>
      </w:r>
      <w:r>
        <w:rPr>
          <w:w w:val="105"/>
        </w:rPr>
        <w:t>o</w:t>
      </w:r>
      <w:r>
        <w:rPr>
          <w:spacing w:val="-12"/>
          <w:w w:val="105"/>
        </w:rPr>
        <w:t xml:space="preserve"> </w:t>
      </w:r>
      <w:r>
        <w:rPr>
          <w:w w:val="105"/>
        </w:rPr>
        <w:t>spray</w:t>
      </w:r>
      <w:r>
        <w:rPr>
          <w:spacing w:val="-12"/>
          <w:w w:val="105"/>
        </w:rPr>
        <w:t xml:space="preserve"> </w:t>
      </w:r>
      <w:r>
        <w:rPr>
          <w:w w:val="105"/>
        </w:rPr>
        <w:t>nasal</w:t>
      </w:r>
      <w:r>
        <w:rPr>
          <w:spacing w:val="-12"/>
          <w:w w:val="105"/>
        </w:rPr>
        <w:t xml:space="preserve"> </w:t>
      </w:r>
      <w:r>
        <w:rPr>
          <w:w w:val="105"/>
        </w:rPr>
        <w:t>oferece</w:t>
      </w:r>
      <w:r>
        <w:rPr>
          <w:spacing w:val="-12"/>
          <w:w w:val="105"/>
        </w:rPr>
        <w:t xml:space="preserve"> </w:t>
      </w:r>
      <w:r>
        <w:rPr>
          <w:w w:val="105"/>
        </w:rPr>
        <w:t>absorção</w:t>
      </w:r>
      <w:r>
        <w:rPr>
          <w:spacing w:val="-11"/>
          <w:w w:val="105"/>
        </w:rPr>
        <w:t xml:space="preserve"> </w:t>
      </w:r>
      <w:r>
        <w:rPr>
          <w:w w:val="105"/>
        </w:rPr>
        <w:t>nasal</w:t>
      </w:r>
      <w:r>
        <w:rPr>
          <w:spacing w:val="-12"/>
          <w:w w:val="105"/>
        </w:rPr>
        <w:t xml:space="preserve"> </w:t>
      </w:r>
      <w:r>
        <w:rPr>
          <w:w w:val="105"/>
        </w:rPr>
        <w:t>adequada</w:t>
      </w:r>
      <w:r>
        <w:rPr>
          <w:spacing w:val="-12"/>
          <w:w w:val="105"/>
        </w:rPr>
        <w:t xml:space="preserve"> </w:t>
      </w:r>
      <w:r>
        <w:rPr>
          <w:w w:val="105"/>
        </w:rPr>
        <w:t>e</w:t>
      </w:r>
      <w:r>
        <w:rPr>
          <w:spacing w:val="-12"/>
          <w:w w:val="105"/>
        </w:rPr>
        <w:t xml:space="preserve"> </w:t>
      </w:r>
      <w:r>
        <w:rPr>
          <w:w w:val="105"/>
        </w:rPr>
        <w:t>estável da vitamina B12 e pode fornecer alta absorção.</w:t>
      </w:r>
    </w:p>
    <w:p w14:paraId="56F75144">
      <w:pPr>
        <w:pStyle w:val="4"/>
        <w:spacing w:before="3" w:line="252" w:lineRule="auto"/>
        <w:ind w:left="38" w:right="1" w:hanging="3"/>
        <w:jc w:val="both"/>
      </w:pPr>
      <w:r>
        <w:rPr>
          <w:w w:val="105"/>
        </w:rPr>
        <w:t>Os requisitos de dosagem da vitamina B12 intranasal devem ser</w:t>
      </w:r>
      <w:r>
        <w:rPr>
          <w:spacing w:val="-6"/>
          <w:w w:val="105"/>
        </w:rPr>
        <w:t xml:space="preserve"> </w:t>
      </w:r>
      <w:r>
        <w:rPr>
          <w:w w:val="105"/>
        </w:rPr>
        <w:t>individualizados</w:t>
      </w:r>
      <w:r>
        <w:rPr>
          <w:spacing w:val="-6"/>
          <w:w w:val="105"/>
        </w:rPr>
        <w:t xml:space="preserve"> </w:t>
      </w:r>
      <w:r>
        <w:rPr>
          <w:w w:val="105"/>
        </w:rPr>
        <w:t>com</w:t>
      </w:r>
      <w:r>
        <w:rPr>
          <w:spacing w:val="-5"/>
          <w:w w:val="105"/>
        </w:rPr>
        <w:t xml:space="preserve"> </w:t>
      </w:r>
      <w:r>
        <w:rPr>
          <w:w w:val="105"/>
        </w:rPr>
        <w:t>base</w:t>
      </w:r>
      <w:r>
        <w:rPr>
          <w:spacing w:val="-6"/>
          <w:w w:val="105"/>
        </w:rPr>
        <w:t xml:space="preserve"> </w:t>
      </w:r>
      <w:r>
        <w:rPr>
          <w:w w:val="105"/>
        </w:rPr>
        <w:t>na</w:t>
      </w:r>
      <w:r>
        <w:rPr>
          <w:spacing w:val="-5"/>
          <w:w w:val="105"/>
        </w:rPr>
        <w:t xml:space="preserve"> </w:t>
      </w:r>
      <w:r>
        <w:rPr>
          <w:w w:val="105"/>
        </w:rPr>
        <w:t>intensidade</w:t>
      </w:r>
      <w:r>
        <w:rPr>
          <w:spacing w:val="-1"/>
          <w:w w:val="105"/>
        </w:rPr>
        <w:t xml:space="preserve"> </w:t>
      </w:r>
      <w:r>
        <w:rPr>
          <w:w w:val="105"/>
        </w:rPr>
        <w:t>da</w:t>
      </w:r>
      <w:r>
        <w:rPr>
          <w:spacing w:val="-4"/>
          <w:w w:val="105"/>
        </w:rPr>
        <w:t xml:space="preserve"> </w:t>
      </w:r>
      <w:r>
        <w:rPr>
          <w:w w:val="105"/>
        </w:rPr>
        <w:t>deficiência</w:t>
      </w:r>
      <w:r>
        <w:rPr>
          <w:spacing w:val="-3"/>
          <w:w w:val="105"/>
        </w:rPr>
        <w:t xml:space="preserve"> </w:t>
      </w:r>
      <w:r>
        <w:rPr>
          <w:w w:val="105"/>
        </w:rPr>
        <w:t>e na carência do paciente. Para manutenção, a via intravenosa de cianocobalamina pode ser realizada, o regime de administração – semanal ou mensal, consoante o quadro clínico.</w:t>
      </w:r>
      <w:r>
        <w:rPr>
          <w:spacing w:val="-1"/>
          <w:w w:val="105"/>
        </w:rPr>
        <w:t xml:space="preserve"> </w:t>
      </w:r>
      <w:r>
        <w:rPr>
          <w:w w:val="105"/>
        </w:rPr>
        <w:t>Este regime pode</w:t>
      </w:r>
      <w:r>
        <w:rPr>
          <w:spacing w:val="-1"/>
          <w:w w:val="105"/>
        </w:rPr>
        <w:t xml:space="preserve"> </w:t>
      </w:r>
      <w:r>
        <w:rPr>
          <w:w w:val="105"/>
        </w:rPr>
        <w:t>ser</w:t>
      </w:r>
      <w:r>
        <w:rPr>
          <w:spacing w:val="-1"/>
          <w:w w:val="105"/>
        </w:rPr>
        <w:t xml:space="preserve"> </w:t>
      </w:r>
      <w:r>
        <w:rPr>
          <w:w w:val="105"/>
        </w:rPr>
        <w:t>vantajoso</w:t>
      </w:r>
      <w:r>
        <w:rPr>
          <w:spacing w:val="-1"/>
          <w:w w:val="105"/>
        </w:rPr>
        <w:t xml:space="preserve"> </w:t>
      </w:r>
      <w:r>
        <w:rPr>
          <w:w w:val="105"/>
        </w:rPr>
        <w:t>para</w:t>
      </w:r>
      <w:r>
        <w:rPr>
          <w:spacing w:val="-1"/>
          <w:w w:val="105"/>
        </w:rPr>
        <w:t xml:space="preserve"> </w:t>
      </w:r>
      <w:r>
        <w:rPr>
          <w:w w:val="105"/>
        </w:rPr>
        <w:t>quem</w:t>
      </w:r>
      <w:r>
        <w:rPr>
          <w:spacing w:val="-2"/>
          <w:w w:val="105"/>
        </w:rPr>
        <w:t xml:space="preserve"> </w:t>
      </w:r>
      <w:r>
        <w:rPr>
          <w:w w:val="105"/>
        </w:rPr>
        <w:t>precisa de um</w:t>
      </w:r>
      <w:r>
        <w:rPr>
          <w:spacing w:val="-6"/>
          <w:w w:val="105"/>
        </w:rPr>
        <w:t xml:space="preserve"> </w:t>
      </w:r>
      <w:r>
        <w:rPr>
          <w:w w:val="105"/>
        </w:rPr>
        <w:t>ciclo</w:t>
      </w:r>
      <w:r>
        <w:rPr>
          <w:spacing w:val="-6"/>
          <w:w w:val="105"/>
        </w:rPr>
        <w:t xml:space="preserve"> </w:t>
      </w:r>
      <w:r>
        <w:rPr>
          <w:w w:val="105"/>
        </w:rPr>
        <w:t>sem</w:t>
      </w:r>
      <w:r>
        <w:rPr>
          <w:spacing w:val="-6"/>
          <w:w w:val="105"/>
        </w:rPr>
        <w:t xml:space="preserve"> </w:t>
      </w:r>
      <w:r>
        <w:rPr>
          <w:w w:val="105"/>
        </w:rPr>
        <w:t>interrupção,</w:t>
      </w:r>
      <w:r>
        <w:rPr>
          <w:spacing w:val="-3"/>
          <w:w w:val="105"/>
        </w:rPr>
        <w:t xml:space="preserve"> </w:t>
      </w:r>
      <w:r>
        <w:rPr>
          <w:w w:val="105"/>
        </w:rPr>
        <w:t>mas</w:t>
      </w:r>
      <w:r>
        <w:rPr>
          <w:spacing w:val="-5"/>
          <w:w w:val="105"/>
        </w:rPr>
        <w:t xml:space="preserve"> </w:t>
      </w:r>
      <w:r>
        <w:rPr>
          <w:w w:val="105"/>
        </w:rPr>
        <w:t>prefere</w:t>
      </w:r>
      <w:r>
        <w:rPr>
          <w:spacing w:val="-5"/>
          <w:w w:val="105"/>
        </w:rPr>
        <w:t xml:space="preserve"> </w:t>
      </w:r>
      <w:r>
        <w:rPr>
          <w:w w:val="105"/>
        </w:rPr>
        <w:t>evitar</w:t>
      </w:r>
      <w:r>
        <w:rPr>
          <w:spacing w:val="-3"/>
          <w:w w:val="105"/>
        </w:rPr>
        <w:t xml:space="preserve"> </w:t>
      </w:r>
      <w:r>
        <w:rPr>
          <w:w w:val="105"/>
        </w:rPr>
        <w:t>receber</w:t>
      </w:r>
      <w:r>
        <w:rPr>
          <w:spacing w:val="-5"/>
          <w:w w:val="105"/>
        </w:rPr>
        <w:t xml:space="preserve"> </w:t>
      </w:r>
      <w:r>
        <w:rPr>
          <w:w w:val="105"/>
        </w:rPr>
        <w:t>injeções intramusculares com muita frequência.</w:t>
      </w:r>
    </w:p>
    <w:p w14:paraId="7F6C7045">
      <w:pPr>
        <w:pStyle w:val="4"/>
        <w:spacing w:before="15"/>
      </w:pPr>
    </w:p>
    <w:p w14:paraId="5347682F">
      <w:pPr>
        <w:pStyle w:val="4"/>
        <w:spacing w:line="252" w:lineRule="auto"/>
        <w:ind w:left="38" w:hanging="3"/>
        <w:jc w:val="both"/>
      </w:pPr>
      <w:r>
        <w:rPr>
          <w:w w:val="105"/>
        </w:rPr>
        <w:t>Eficácia</w:t>
      </w:r>
      <w:r>
        <w:rPr>
          <w:spacing w:val="-2"/>
          <w:w w:val="105"/>
        </w:rPr>
        <w:t xml:space="preserve"> </w:t>
      </w:r>
      <w:r>
        <w:rPr>
          <w:w w:val="105"/>
        </w:rPr>
        <w:t>das diferentes</w:t>
      </w:r>
      <w:r>
        <w:rPr>
          <w:spacing w:val="-1"/>
          <w:w w:val="105"/>
        </w:rPr>
        <w:t xml:space="preserve"> </w:t>
      </w:r>
      <w:r>
        <w:rPr>
          <w:w w:val="105"/>
        </w:rPr>
        <w:t>formas de suplementação</w:t>
      </w:r>
      <w:r>
        <w:rPr>
          <w:spacing w:val="-1"/>
          <w:w w:val="105"/>
        </w:rPr>
        <w:t xml:space="preserve"> </w:t>
      </w:r>
      <w:r>
        <w:rPr>
          <w:w w:val="105"/>
        </w:rPr>
        <w:t xml:space="preserve">da vitamina </w:t>
      </w:r>
      <w:r>
        <w:rPr>
          <w:spacing w:val="-4"/>
          <w:w w:val="105"/>
        </w:rPr>
        <w:t>B12</w:t>
      </w:r>
    </w:p>
    <w:p w14:paraId="5CE22778">
      <w:pPr>
        <w:pStyle w:val="4"/>
        <w:spacing w:before="13"/>
      </w:pPr>
    </w:p>
    <w:p w14:paraId="0DFBE2A2">
      <w:pPr>
        <w:pStyle w:val="4"/>
        <w:spacing w:before="1" w:line="252" w:lineRule="auto"/>
        <w:ind w:left="36"/>
      </w:pPr>
      <w:r>
        <w:rPr>
          <w:w w:val="105"/>
        </w:rPr>
        <w:t>A</w:t>
      </w:r>
      <w:r>
        <w:rPr>
          <w:spacing w:val="-1"/>
          <w:w w:val="105"/>
        </w:rPr>
        <w:t xml:space="preserve"> </w:t>
      </w:r>
      <w:r>
        <w:rPr>
          <w:w w:val="105"/>
        </w:rPr>
        <w:t>escolha sobre qual forma deve ser administrada dependerá de fatores como grau de deficiência, absorção do paciente e presença</w:t>
      </w:r>
      <w:r>
        <w:rPr>
          <w:spacing w:val="-7"/>
          <w:w w:val="105"/>
        </w:rPr>
        <w:t xml:space="preserve"> </w:t>
      </w:r>
      <w:r>
        <w:rPr>
          <w:w w:val="105"/>
        </w:rPr>
        <w:t>de</w:t>
      </w:r>
      <w:r>
        <w:rPr>
          <w:spacing w:val="-8"/>
          <w:w w:val="105"/>
        </w:rPr>
        <w:t xml:space="preserve"> </w:t>
      </w:r>
      <w:r>
        <w:rPr>
          <w:w w:val="105"/>
        </w:rPr>
        <w:t>sintomas</w:t>
      </w:r>
      <w:r>
        <w:rPr>
          <w:spacing w:val="-6"/>
          <w:w w:val="105"/>
        </w:rPr>
        <w:t xml:space="preserve"> </w:t>
      </w:r>
      <w:r>
        <w:rPr>
          <w:w w:val="105"/>
        </w:rPr>
        <w:t>neurológicos</w:t>
      </w:r>
      <w:r>
        <w:rPr>
          <w:spacing w:val="-9"/>
          <w:w w:val="105"/>
        </w:rPr>
        <w:t xml:space="preserve"> </w:t>
      </w:r>
      <w:r>
        <w:rPr>
          <w:w w:val="105"/>
        </w:rPr>
        <w:t>concomitantes.</w:t>
      </w:r>
      <w:r>
        <w:rPr>
          <w:spacing w:val="-8"/>
          <w:w w:val="105"/>
        </w:rPr>
        <w:t xml:space="preserve"> </w:t>
      </w:r>
      <w:r>
        <w:rPr>
          <w:w w:val="105"/>
        </w:rPr>
        <w:t>Segundo</w:t>
      </w:r>
      <w:r>
        <w:rPr>
          <w:spacing w:val="-8"/>
          <w:w w:val="105"/>
        </w:rPr>
        <w:t xml:space="preserve"> </w:t>
      </w:r>
      <w:r>
        <w:rPr>
          <w:w w:val="105"/>
        </w:rPr>
        <w:t>a AAFP</w:t>
      </w:r>
      <w:r>
        <w:rPr>
          <w:spacing w:val="-12"/>
          <w:w w:val="105"/>
        </w:rPr>
        <w:t xml:space="preserve"> </w:t>
      </w:r>
      <w:r>
        <w:rPr>
          <w:w w:val="105"/>
        </w:rPr>
        <w:t>[34]</w:t>
      </w:r>
      <w:r>
        <w:rPr>
          <w:spacing w:val="-12"/>
          <w:w w:val="105"/>
        </w:rPr>
        <w:t xml:space="preserve"> </w:t>
      </w:r>
      <w:r>
        <w:rPr>
          <w:w w:val="105"/>
        </w:rPr>
        <w:t>a</w:t>
      </w:r>
      <w:r>
        <w:rPr>
          <w:spacing w:val="-12"/>
          <w:w w:val="105"/>
        </w:rPr>
        <w:t xml:space="preserve"> </w:t>
      </w:r>
      <w:r>
        <w:rPr>
          <w:w w:val="105"/>
        </w:rPr>
        <w:t>terapia</w:t>
      </w:r>
      <w:r>
        <w:rPr>
          <w:spacing w:val="-12"/>
          <w:w w:val="105"/>
        </w:rPr>
        <w:t xml:space="preserve"> </w:t>
      </w:r>
      <w:r>
        <w:rPr>
          <w:w w:val="105"/>
        </w:rPr>
        <w:t>injetável</w:t>
      </w:r>
      <w:r>
        <w:rPr>
          <w:spacing w:val="-12"/>
          <w:w w:val="105"/>
        </w:rPr>
        <w:t xml:space="preserve"> </w:t>
      </w:r>
      <w:r>
        <w:rPr>
          <w:w w:val="105"/>
        </w:rPr>
        <w:t>leva</w:t>
      </w:r>
      <w:r>
        <w:rPr>
          <w:spacing w:val="-11"/>
          <w:w w:val="105"/>
        </w:rPr>
        <w:t xml:space="preserve"> </w:t>
      </w:r>
      <w:r>
        <w:rPr>
          <w:w w:val="105"/>
        </w:rPr>
        <w:t>a</w:t>
      </w:r>
      <w:r>
        <w:rPr>
          <w:spacing w:val="-12"/>
          <w:w w:val="105"/>
        </w:rPr>
        <w:t xml:space="preserve"> </w:t>
      </w:r>
      <w:r>
        <w:rPr>
          <w:w w:val="105"/>
        </w:rPr>
        <w:t>uma</w:t>
      </w:r>
      <w:r>
        <w:rPr>
          <w:spacing w:val="-12"/>
          <w:w w:val="105"/>
        </w:rPr>
        <w:t xml:space="preserve"> </w:t>
      </w:r>
      <w:r>
        <w:rPr>
          <w:w w:val="105"/>
        </w:rPr>
        <w:t>melhora</w:t>
      </w:r>
      <w:r>
        <w:rPr>
          <w:spacing w:val="-12"/>
          <w:w w:val="105"/>
        </w:rPr>
        <w:t xml:space="preserve"> </w:t>
      </w:r>
      <w:r>
        <w:rPr>
          <w:w w:val="105"/>
        </w:rPr>
        <w:t>mais</w:t>
      </w:r>
      <w:r>
        <w:rPr>
          <w:spacing w:val="-12"/>
          <w:w w:val="105"/>
        </w:rPr>
        <w:t xml:space="preserve"> </w:t>
      </w:r>
      <w:r>
        <w:rPr>
          <w:w w:val="105"/>
        </w:rPr>
        <w:t>rápida, portanto,</w:t>
      </w:r>
      <w:r>
        <w:rPr>
          <w:spacing w:val="-8"/>
          <w:w w:val="105"/>
        </w:rPr>
        <w:t xml:space="preserve"> </w:t>
      </w:r>
      <w:r>
        <w:rPr>
          <w:w w:val="105"/>
        </w:rPr>
        <w:t>deve</w:t>
      </w:r>
      <w:r>
        <w:rPr>
          <w:spacing w:val="-8"/>
          <w:w w:val="105"/>
        </w:rPr>
        <w:t xml:space="preserve"> </w:t>
      </w:r>
      <w:r>
        <w:rPr>
          <w:w w:val="105"/>
        </w:rPr>
        <w:t>ser</w:t>
      </w:r>
      <w:r>
        <w:rPr>
          <w:spacing w:val="-10"/>
          <w:w w:val="105"/>
        </w:rPr>
        <w:t xml:space="preserve"> </w:t>
      </w:r>
      <w:r>
        <w:rPr>
          <w:w w:val="105"/>
        </w:rPr>
        <w:t>considerada</w:t>
      </w:r>
      <w:r>
        <w:rPr>
          <w:spacing w:val="-8"/>
          <w:w w:val="105"/>
        </w:rPr>
        <w:t xml:space="preserve"> </w:t>
      </w:r>
      <w:r>
        <w:rPr>
          <w:w w:val="105"/>
        </w:rPr>
        <w:t>para</w:t>
      </w:r>
      <w:r>
        <w:rPr>
          <w:spacing w:val="-8"/>
          <w:w w:val="105"/>
        </w:rPr>
        <w:t xml:space="preserve"> </w:t>
      </w:r>
      <w:r>
        <w:rPr>
          <w:w w:val="105"/>
        </w:rPr>
        <w:t>pacientes</w:t>
      </w:r>
      <w:r>
        <w:rPr>
          <w:spacing w:val="-11"/>
          <w:w w:val="105"/>
        </w:rPr>
        <w:t xml:space="preserve"> </w:t>
      </w:r>
      <w:r>
        <w:rPr>
          <w:w w:val="105"/>
        </w:rPr>
        <w:t>com</w:t>
      </w:r>
      <w:r>
        <w:rPr>
          <w:spacing w:val="-8"/>
          <w:w w:val="105"/>
        </w:rPr>
        <w:t xml:space="preserve"> </w:t>
      </w:r>
      <w:r>
        <w:rPr>
          <w:w w:val="105"/>
        </w:rPr>
        <w:t>deficiência grave</w:t>
      </w:r>
      <w:r>
        <w:rPr>
          <w:spacing w:val="80"/>
          <w:w w:val="150"/>
        </w:rPr>
        <w:t xml:space="preserve"> </w:t>
      </w:r>
      <w:r>
        <w:rPr>
          <w:w w:val="105"/>
        </w:rPr>
        <w:t>ou</w:t>
      </w:r>
      <w:r>
        <w:rPr>
          <w:spacing w:val="80"/>
          <w:w w:val="150"/>
        </w:rPr>
        <w:t xml:space="preserve"> </w:t>
      </w:r>
      <w:r>
        <w:rPr>
          <w:w w:val="105"/>
        </w:rPr>
        <w:t>sintomas</w:t>
      </w:r>
      <w:r>
        <w:rPr>
          <w:spacing w:val="80"/>
          <w:w w:val="150"/>
        </w:rPr>
        <w:t xml:space="preserve"> </w:t>
      </w:r>
      <w:r>
        <w:rPr>
          <w:w w:val="105"/>
        </w:rPr>
        <w:t>neurológicos</w:t>
      </w:r>
      <w:r>
        <w:rPr>
          <w:spacing w:val="80"/>
          <w:w w:val="150"/>
        </w:rPr>
        <w:t xml:space="preserve"> </w:t>
      </w:r>
      <w:r>
        <w:rPr>
          <w:w w:val="105"/>
        </w:rPr>
        <w:t>graves,</w:t>
      </w:r>
      <w:r>
        <w:rPr>
          <w:spacing w:val="80"/>
          <w:w w:val="150"/>
        </w:rPr>
        <w:t xml:space="preserve"> </w:t>
      </w:r>
      <w:r>
        <w:rPr>
          <w:w w:val="105"/>
        </w:rPr>
        <w:t>ou</w:t>
      </w:r>
      <w:r>
        <w:rPr>
          <w:spacing w:val="80"/>
          <w:w w:val="150"/>
        </w:rPr>
        <w:t xml:space="preserve"> </w:t>
      </w:r>
      <w:r>
        <w:rPr>
          <w:w w:val="105"/>
        </w:rPr>
        <w:t>seja,</w:t>
      </w:r>
      <w:r>
        <w:rPr>
          <w:spacing w:val="80"/>
          <w:w w:val="150"/>
        </w:rPr>
        <w:t xml:space="preserve"> </w:t>
      </w:r>
      <w:r>
        <w:rPr>
          <w:w w:val="105"/>
        </w:rPr>
        <w:t>a suplementação</w:t>
      </w:r>
      <w:r>
        <w:rPr>
          <w:spacing w:val="27"/>
          <w:w w:val="105"/>
        </w:rPr>
        <w:t xml:space="preserve"> </w:t>
      </w:r>
      <w:r>
        <w:rPr>
          <w:w w:val="105"/>
        </w:rPr>
        <w:t>intramuscular</w:t>
      </w:r>
      <w:r>
        <w:rPr>
          <w:spacing w:val="34"/>
          <w:w w:val="105"/>
        </w:rPr>
        <w:t xml:space="preserve"> </w:t>
      </w:r>
      <w:r>
        <w:rPr>
          <w:w w:val="105"/>
        </w:rPr>
        <w:t>ainda</w:t>
      </w:r>
      <w:r>
        <w:rPr>
          <w:spacing w:val="31"/>
          <w:w w:val="105"/>
        </w:rPr>
        <w:t xml:space="preserve"> </w:t>
      </w:r>
      <w:r>
        <w:rPr>
          <w:w w:val="105"/>
        </w:rPr>
        <w:t>é</w:t>
      </w:r>
      <w:r>
        <w:rPr>
          <w:spacing w:val="29"/>
          <w:w w:val="105"/>
        </w:rPr>
        <w:t xml:space="preserve"> </w:t>
      </w:r>
      <w:r>
        <w:rPr>
          <w:w w:val="105"/>
        </w:rPr>
        <w:t>a</w:t>
      </w:r>
      <w:r>
        <w:rPr>
          <w:spacing w:val="31"/>
          <w:w w:val="105"/>
        </w:rPr>
        <w:t xml:space="preserve"> </w:t>
      </w:r>
      <w:r>
        <w:rPr>
          <w:w w:val="105"/>
        </w:rPr>
        <w:t>mais</w:t>
      </w:r>
      <w:r>
        <w:rPr>
          <w:spacing w:val="30"/>
          <w:w w:val="105"/>
        </w:rPr>
        <w:t xml:space="preserve"> </w:t>
      </w:r>
      <w:r>
        <w:rPr>
          <w:w w:val="105"/>
        </w:rPr>
        <w:t>indicada</w:t>
      </w:r>
      <w:r>
        <w:rPr>
          <w:spacing w:val="34"/>
          <w:w w:val="105"/>
        </w:rPr>
        <w:t xml:space="preserve"> </w:t>
      </w:r>
      <w:r>
        <w:rPr>
          <w:w w:val="105"/>
        </w:rPr>
        <w:t>para casos</w:t>
      </w:r>
      <w:r>
        <w:rPr>
          <w:spacing w:val="-4"/>
          <w:w w:val="105"/>
        </w:rPr>
        <w:t xml:space="preserve"> </w:t>
      </w:r>
      <w:r>
        <w:rPr>
          <w:w w:val="105"/>
        </w:rPr>
        <w:t>mais graves, visto</w:t>
      </w:r>
      <w:r>
        <w:rPr>
          <w:spacing w:val="-2"/>
          <w:w w:val="105"/>
        </w:rPr>
        <w:t xml:space="preserve"> </w:t>
      </w:r>
      <w:r>
        <w:rPr>
          <w:w w:val="105"/>
        </w:rPr>
        <w:t>que ela</w:t>
      </w:r>
      <w:r>
        <w:rPr>
          <w:spacing w:val="-2"/>
          <w:w w:val="105"/>
        </w:rPr>
        <w:t xml:space="preserve"> </w:t>
      </w:r>
      <w:r>
        <w:rPr>
          <w:w w:val="105"/>
        </w:rPr>
        <w:t>garante a absorção imediata. Por outro lado, a ingestão oral tem se mostrado tão eficiente quanto</w:t>
      </w:r>
      <w:r>
        <w:rPr>
          <w:spacing w:val="23"/>
          <w:w w:val="105"/>
        </w:rPr>
        <w:t xml:space="preserve"> </w:t>
      </w:r>
      <w:r>
        <w:rPr>
          <w:w w:val="105"/>
        </w:rPr>
        <w:t>o</w:t>
      </w:r>
      <w:r>
        <w:rPr>
          <w:spacing w:val="22"/>
          <w:w w:val="105"/>
        </w:rPr>
        <w:t xml:space="preserve"> </w:t>
      </w:r>
      <w:r>
        <w:rPr>
          <w:w w:val="105"/>
        </w:rPr>
        <w:t>uso</w:t>
      </w:r>
      <w:r>
        <w:rPr>
          <w:spacing w:val="21"/>
          <w:w w:val="105"/>
        </w:rPr>
        <w:t xml:space="preserve"> </w:t>
      </w:r>
      <w:r>
        <w:rPr>
          <w:w w:val="105"/>
        </w:rPr>
        <w:t>de</w:t>
      </w:r>
      <w:r>
        <w:rPr>
          <w:spacing w:val="21"/>
          <w:w w:val="105"/>
        </w:rPr>
        <w:t xml:space="preserve"> </w:t>
      </w:r>
      <w:r>
        <w:rPr>
          <w:w w:val="105"/>
        </w:rPr>
        <w:t>agulhas</w:t>
      </w:r>
      <w:r>
        <w:rPr>
          <w:spacing w:val="24"/>
          <w:w w:val="105"/>
        </w:rPr>
        <w:t xml:space="preserve"> </w:t>
      </w:r>
      <w:r>
        <w:rPr>
          <w:w w:val="105"/>
        </w:rPr>
        <w:t>em</w:t>
      </w:r>
      <w:r>
        <w:rPr>
          <w:spacing w:val="23"/>
          <w:w w:val="105"/>
        </w:rPr>
        <w:t xml:space="preserve"> </w:t>
      </w:r>
      <w:r>
        <w:rPr>
          <w:w w:val="105"/>
        </w:rPr>
        <w:t>pacientes</w:t>
      </w:r>
      <w:r>
        <w:rPr>
          <w:spacing w:val="22"/>
          <w:w w:val="105"/>
        </w:rPr>
        <w:t xml:space="preserve"> </w:t>
      </w:r>
      <w:r>
        <w:rPr>
          <w:w w:val="105"/>
        </w:rPr>
        <w:t>capazes</w:t>
      </w:r>
      <w:r>
        <w:rPr>
          <w:spacing w:val="25"/>
          <w:w w:val="105"/>
        </w:rPr>
        <w:t xml:space="preserve"> </w:t>
      </w:r>
      <w:r>
        <w:rPr>
          <w:w w:val="105"/>
        </w:rPr>
        <w:t>de</w:t>
      </w:r>
      <w:r>
        <w:rPr>
          <w:spacing w:val="23"/>
          <w:w w:val="105"/>
        </w:rPr>
        <w:t xml:space="preserve"> </w:t>
      </w:r>
      <w:r>
        <w:rPr>
          <w:w w:val="105"/>
        </w:rPr>
        <w:t>absorver adequadamente</w:t>
      </w:r>
      <w:r>
        <w:rPr>
          <w:spacing w:val="40"/>
          <w:w w:val="105"/>
        </w:rPr>
        <w:t xml:space="preserve"> </w:t>
      </w:r>
      <w:r>
        <w:rPr>
          <w:w w:val="105"/>
        </w:rPr>
        <w:t>vitamina.</w:t>
      </w:r>
      <w:r>
        <w:rPr>
          <w:spacing w:val="40"/>
          <w:w w:val="105"/>
        </w:rPr>
        <w:t xml:space="preserve"> </w:t>
      </w:r>
      <w:r>
        <w:rPr>
          <w:w w:val="105"/>
        </w:rPr>
        <w:t>Essa</w:t>
      </w:r>
      <w:r>
        <w:rPr>
          <w:spacing w:val="40"/>
          <w:w w:val="105"/>
        </w:rPr>
        <w:t xml:space="preserve"> </w:t>
      </w:r>
      <w:r>
        <w:rPr>
          <w:w w:val="105"/>
        </w:rPr>
        <w:t>opção</w:t>
      </w:r>
      <w:r>
        <w:rPr>
          <w:spacing w:val="40"/>
          <w:w w:val="105"/>
        </w:rPr>
        <w:t xml:space="preserve"> </w:t>
      </w:r>
      <w:r>
        <w:rPr>
          <w:w w:val="105"/>
        </w:rPr>
        <w:t>é</w:t>
      </w:r>
      <w:r>
        <w:rPr>
          <w:spacing w:val="40"/>
          <w:w w:val="105"/>
        </w:rPr>
        <w:t xml:space="preserve"> </w:t>
      </w:r>
      <w:r>
        <w:rPr>
          <w:w w:val="105"/>
        </w:rPr>
        <w:t>benévola</w:t>
      </w:r>
      <w:r>
        <w:rPr>
          <w:spacing w:val="40"/>
          <w:w w:val="105"/>
        </w:rPr>
        <w:t xml:space="preserve"> </w:t>
      </w:r>
      <w:r>
        <w:rPr>
          <w:w w:val="105"/>
        </w:rPr>
        <w:t>por</w:t>
      </w:r>
      <w:r>
        <w:rPr>
          <w:spacing w:val="40"/>
          <w:w w:val="105"/>
        </w:rPr>
        <w:t xml:space="preserve"> </w:t>
      </w:r>
      <w:r>
        <w:rPr>
          <w:w w:val="105"/>
        </w:rPr>
        <w:t>ser menos invasiva, economicamente mais acessível além de ser mais simples</w:t>
      </w:r>
      <w:r>
        <w:rPr>
          <w:spacing w:val="-2"/>
          <w:w w:val="105"/>
        </w:rPr>
        <w:t xml:space="preserve"> </w:t>
      </w:r>
      <w:r>
        <w:rPr>
          <w:w w:val="105"/>
        </w:rPr>
        <w:t>para ser administrada</w:t>
      </w:r>
      <w:r>
        <w:rPr>
          <w:spacing w:val="-1"/>
          <w:w w:val="105"/>
        </w:rPr>
        <w:t xml:space="preserve"> </w:t>
      </w:r>
      <w:r>
        <w:rPr>
          <w:w w:val="105"/>
        </w:rPr>
        <w:t>no</w:t>
      </w:r>
      <w:r>
        <w:rPr>
          <w:spacing w:val="-4"/>
          <w:w w:val="105"/>
        </w:rPr>
        <w:t xml:space="preserve"> </w:t>
      </w:r>
      <w:r>
        <w:rPr>
          <w:w w:val="105"/>
        </w:rPr>
        <w:t>cotidiano. No</w:t>
      </w:r>
      <w:r>
        <w:rPr>
          <w:spacing w:val="-1"/>
          <w:w w:val="105"/>
        </w:rPr>
        <w:t xml:space="preserve"> </w:t>
      </w:r>
      <w:r>
        <w:rPr>
          <w:w w:val="105"/>
        </w:rPr>
        <w:t>entanto, pode</w:t>
      </w:r>
      <w:r>
        <w:rPr>
          <w:spacing w:val="76"/>
          <w:w w:val="105"/>
        </w:rPr>
        <w:t xml:space="preserve"> </w:t>
      </w:r>
      <w:r>
        <w:rPr>
          <w:w w:val="105"/>
        </w:rPr>
        <w:t>não</w:t>
      </w:r>
      <w:r>
        <w:rPr>
          <w:spacing w:val="40"/>
          <w:w w:val="105"/>
        </w:rPr>
        <w:t xml:space="preserve"> </w:t>
      </w:r>
      <w:r>
        <w:rPr>
          <w:w w:val="105"/>
        </w:rPr>
        <w:t>ser</w:t>
      </w:r>
      <w:r>
        <w:rPr>
          <w:spacing w:val="76"/>
          <w:w w:val="105"/>
        </w:rPr>
        <w:t xml:space="preserve"> </w:t>
      </w:r>
      <w:r>
        <w:rPr>
          <w:w w:val="105"/>
        </w:rPr>
        <w:t>tão</w:t>
      </w:r>
      <w:r>
        <w:rPr>
          <w:spacing w:val="40"/>
          <w:w w:val="105"/>
        </w:rPr>
        <w:t xml:space="preserve"> </w:t>
      </w:r>
      <w:r>
        <w:rPr>
          <w:w w:val="105"/>
        </w:rPr>
        <w:t>eficiente</w:t>
      </w:r>
      <w:r>
        <w:rPr>
          <w:spacing w:val="79"/>
          <w:w w:val="105"/>
        </w:rPr>
        <w:t xml:space="preserve"> </w:t>
      </w:r>
      <w:r>
        <w:rPr>
          <w:w w:val="105"/>
        </w:rPr>
        <w:t>em</w:t>
      </w:r>
      <w:r>
        <w:rPr>
          <w:spacing w:val="75"/>
          <w:w w:val="105"/>
        </w:rPr>
        <w:t xml:space="preserve"> </w:t>
      </w:r>
      <w:r>
        <w:rPr>
          <w:w w:val="105"/>
        </w:rPr>
        <w:t>pessoas</w:t>
      </w:r>
      <w:r>
        <w:rPr>
          <w:spacing w:val="40"/>
          <w:w w:val="105"/>
        </w:rPr>
        <w:t xml:space="preserve"> </w:t>
      </w:r>
      <w:r>
        <w:rPr>
          <w:w w:val="105"/>
        </w:rPr>
        <w:t>com</w:t>
      </w:r>
      <w:r>
        <w:rPr>
          <w:spacing w:val="40"/>
          <w:w w:val="105"/>
        </w:rPr>
        <w:t xml:space="preserve"> </w:t>
      </w:r>
      <w:r>
        <w:rPr>
          <w:w w:val="105"/>
        </w:rPr>
        <w:t>condições gastrointestinais</w:t>
      </w:r>
      <w:r>
        <w:rPr>
          <w:spacing w:val="-12"/>
          <w:w w:val="105"/>
        </w:rPr>
        <w:t xml:space="preserve"> </w:t>
      </w:r>
      <w:r>
        <w:rPr>
          <w:w w:val="105"/>
        </w:rPr>
        <w:t>como</w:t>
      </w:r>
      <w:r>
        <w:rPr>
          <w:spacing w:val="-12"/>
          <w:w w:val="105"/>
        </w:rPr>
        <w:t xml:space="preserve"> </w:t>
      </w:r>
      <w:r>
        <w:rPr>
          <w:w w:val="105"/>
        </w:rPr>
        <w:t>a</w:t>
      </w:r>
      <w:r>
        <w:rPr>
          <w:spacing w:val="-12"/>
          <w:w w:val="105"/>
        </w:rPr>
        <w:t xml:space="preserve"> </w:t>
      </w:r>
      <w:r>
        <w:rPr>
          <w:w w:val="105"/>
        </w:rPr>
        <w:t>doença</w:t>
      </w:r>
      <w:r>
        <w:rPr>
          <w:spacing w:val="-12"/>
          <w:w w:val="105"/>
        </w:rPr>
        <w:t xml:space="preserve"> </w:t>
      </w:r>
      <w:r>
        <w:rPr>
          <w:w w:val="105"/>
        </w:rPr>
        <w:t>de</w:t>
      </w:r>
      <w:r>
        <w:rPr>
          <w:spacing w:val="-12"/>
          <w:w w:val="105"/>
        </w:rPr>
        <w:t xml:space="preserve"> </w:t>
      </w:r>
      <w:r>
        <w:rPr>
          <w:w w:val="105"/>
        </w:rPr>
        <w:t>Crohn</w:t>
      </w:r>
      <w:r>
        <w:rPr>
          <w:spacing w:val="-11"/>
          <w:w w:val="105"/>
        </w:rPr>
        <w:t xml:space="preserve"> </w:t>
      </w:r>
      <w:r>
        <w:rPr>
          <w:w w:val="105"/>
        </w:rPr>
        <w:t>ou</w:t>
      </w:r>
      <w:r>
        <w:rPr>
          <w:spacing w:val="-12"/>
          <w:w w:val="105"/>
        </w:rPr>
        <w:t xml:space="preserve"> </w:t>
      </w:r>
      <w:r>
        <w:rPr>
          <w:w w:val="105"/>
        </w:rPr>
        <w:t>quem</w:t>
      </w:r>
      <w:r>
        <w:rPr>
          <w:spacing w:val="-12"/>
          <w:w w:val="105"/>
        </w:rPr>
        <w:t xml:space="preserve"> </w:t>
      </w:r>
      <w:r>
        <w:rPr>
          <w:w w:val="105"/>
        </w:rPr>
        <w:t>passou</w:t>
      </w:r>
      <w:r>
        <w:rPr>
          <w:spacing w:val="-12"/>
          <w:w w:val="105"/>
        </w:rPr>
        <w:t xml:space="preserve"> </w:t>
      </w:r>
      <w:r>
        <w:rPr>
          <w:w w:val="105"/>
        </w:rPr>
        <w:t>por cirurgia bariátrica no passado [37].</w:t>
      </w:r>
    </w:p>
    <w:p w14:paraId="14B2934D">
      <w:pPr>
        <w:pStyle w:val="4"/>
        <w:spacing w:before="7" w:line="252" w:lineRule="auto"/>
        <w:ind w:left="38" w:hanging="3"/>
        <w:jc w:val="both"/>
      </w:pPr>
      <w:r>
        <w:rPr>
          <w:w w:val="105"/>
        </w:rPr>
        <w:t>Suplementar</w:t>
      </w:r>
      <w:r>
        <w:rPr>
          <w:spacing w:val="-2"/>
          <w:w w:val="105"/>
        </w:rPr>
        <w:t xml:space="preserve"> </w:t>
      </w:r>
      <w:r>
        <w:rPr>
          <w:w w:val="105"/>
        </w:rPr>
        <w:t>vitamina</w:t>
      </w:r>
      <w:r>
        <w:rPr>
          <w:spacing w:val="-6"/>
          <w:w w:val="105"/>
        </w:rPr>
        <w:t xml:space="preserve"> </w:t>
      </w:r>
      <w:r>
        <w:rPr>
          <w:w w:val="105"/>
        </w:rPr>
        <w:t>através</w:t>
      </w:r>
      <w:r>
        <w:rPr>
          <w:spacing w:val="-2"/>
          <w:w w:val="105"/>
        </w:rPr>
        <w:t xml:space="preserve"> </w:t>
      </w:r>
      <w:r>
        <w:rPr>
          <w:w w:val="105"/>
        </w:rPr>
        <w:t>da</w:t>
      </w:r>
      <w:r>
        <w:rPr>
          <w:spacing w:val="-7"/>
          <w:w w:val="105"/>
        </w:rPr>
        <w:t xml:space="preserve"> </w:t>
      </w:r>
      <w:r>
        <w:rPr>
          <w:w w:val="105"/>
        </w:rPr>
        <w:t>boca</w:t>
      </w:r>
      <w:r>
        <w:rPr>
          <w:spacing w:val="-1"/>
          <w:w w:val="105"/>
        </w:rPr>
        <w:t xml:space="preserve"> </w:t>
      </w:r>
      <w:r>
        <w:rPr>
          <w:w w:val="105"/>
        </w:rPr>
        <w:t>ou</w:t>
      </w:r>
      <w:r>
        <w:rPr>
          <w:spacing w:val="-5"/>
          <w:w w:val="105"/>
        </w:rPr>
        <w:t xml:space="preserve"> </w:t>
      </w:r>
      <w:r>
        <w:rPr>
          <w:w w:val="105"/>
        </w:rPr>
        <w:t>do</w:t>
      </w:r>
      <w:r>
        <w:rPr>
          <w:spacing w:val="-5"/>
          <w:w w:val="105"/>
        </w:rPr>
        <w:t xml:space="preserve"> </w:t>
      </w:r>
      <w:r>
        <w:rPr>
          <w:w w:val="105"/>
        </w:rPr>
        <w:t>nariz</w:t>
      </w:r>
      <w:r>
        <w:rPr>
          <w:spacing w:val="-3"/>
          <w:w w:val="105"/>
        </w:rPr>
        <w:t xml:space="preserve"> </w:t>
      </w:r>
      <w:r>
        <w:rPr>
          <w:w w:val="105"/>
        </w:rPr>
        <w:t>são</w:t>
      </w:r>
      <w:r>
        <w:rPr>
          <w:spacing w:val="-5"/>
          <w:w w:val="105"/>
        </w:rPr>
        <w:t xml:space="preserve"> </w:t>
      </w:r>
      <w:r>
        <w:rPr>
          <w:w w:val="105"/>
        </w:rPr>
        <w:t>opções que têm sido estudadas para melhorar o aproveitamento do nutriente sem que precise passar pelo sistema digestivo completo. A absorção pela boca acontece de forma natural através das membranas mucosas orais; porém existe debate sobre sua eficácia se comparada à ingestão tradicional pela boca. Já na suplementação nasal ocorre absorção direta pelas mucosas nasais</w:t>
      </w:r>
      <w:r>
        <w:rPr>
          <w:spacing w:val="-3"/>
          <w:w w:val="105"/>
        </w:rPr>
        <w:t xml:space="preserve"> </w:t>
      </w:r>
      <w:r>
        <w:rPr>
          <w:w w:val="105"/>
        </w:rPr>
        <w:t>e</w:t>
      </w:r>
      <w:r>
        <w:rPr>
          <w:spacing w:val="-1"/>
          <w:w w:val="105"/>
        </w:rPr>
        <w:t xml:space="preserve"> </w:t>
      </w:r>
      <w:r>
        <w:rPr>
          <w:w w:val="105"/>
        </w:rPr>
        <w:t>pode ser uma</w:t>
      </w:r>
      <w:r>
        <w:rPr>
          <w:spacing w:val="-1"/>
          <w:w w:val="105"/>
        </w:rPr>
        <w:t xml:space="preserve"> </w:t>
      </w:r>
      <w:r>
        <w:rPr>
          <w:w w:val="105"/>
        </w:rPr>
        <w:t>alternativa</w:t>
      </w:r>
      <w:r>
        <w:rPr>
          <w:spacing w:val="-2"/>
          <w:w w:val="105"/>
        </w:rPr>
        <w:t xml:space="preserve"> </w:t>
      </w:r>
      <w:r>
        <w:rPr>
          <w:w w:val="105"/>
        </w:rPr>
        <w:t>útil</w:t>
      </w:r>
      <w:r>
        <w:rPr>
          <w:spacing w:val="-1"/>
          <w:w w:val="105"/>
        </w:rPr>
        <w:t xml:space="preserve"> </w:t>
      </w:r>
      <w:r>
        <w:rPr>
          <w:w w:val="105"/>
        </w:rPr>
        <w:t>para</w:t>
      </w:r>
      <w:r>
        <w:rPr>
          <w:spacing w:val="-1"/>
          <w:w w:val="105"/>
        </w:rPr>
        <w:t xml:space="preserve"> </w:t>
      </w:r>
      <w:r>
        <w:rPr>
          <w:w w:val="105"/>
        </w:rPr>
        <w:t>pacientes com dificuldade em engolir comprimidos. No entanto, a AAFP</w:t>
      </w:r>
      <w:r>
        <w:rPr>
          <w:spacing w:val="-3"/>
          <w:w w:val="105"/>
        </w:rPr>
        <w:t xml:space="preserve"> </w:t>
      </w:r>
      <w:r>
        <w:rPr>
          <w:w w:val="105"/>
        </w:rPr>
        <w:t>[34],</w:t>
      </w:r>
      <w:r>
        <w:rPr>
          <w:spacing w:val="-4"/>
          <w:w w:val="105"/>
        </w:rPr>
        <w:t xml:space="preserve"> </w:t>
      </w:r>
      <w:r>
        <w:rPr>
          <w:w w:val="105"/>
        </w:rPr>
        <w:t>destaca</w:t>
      </w:r>
      <w:r>
        <w:rPr>
          <w:spacing w:val="-4"/>
          <w:w w:val="105"/>
        </w:rPr>
        <w:t xml:space="preserve"> </w:t>
      </w:r>
      <w:r>
        <w:rPr>
          <w:w w:val="105"/>
        </w:rPr>
        <w:t>que</w:t>
      </w:r>
      <w:r>
        <w:rPr>
          <w:spacing w:val="-3"/>
          <w:w w:val="105"/>
        </w:rPr>
        <w:t xml:space="preserve"> </w:t>
      </w:r>
      <w:r>
        <w:rPr>
          <w:w w:val="105"/>
        </w:rPr>
        <w:t>ainda</w:t>
      </w:r>
      <w:r>
        <w:rPr>
          <w:spacing w:val="-3"/>
          <w:w w:val="105"/>
        </w:rPr>
        <w:t xml:space="preserve"> </w:t>
      </w:r>
      <w:r>
        <w:rPr>
          <w:w w:val="105"/>
        </w:rPr>
        <w:t>não</w:t>
      </w:r>
      <w:r>
        <w:rPr>
          <w:spacing w:val="-5"/>
          <w:w w:val="105"/>
        </w:rPr>
        <w:t xml:space="preserve"> </w:t>
      </w:r>
      <w:r>
        <w:rPr>
          <w:w w:val="105"/>
        </w:rPr>
        <w:t>há</w:t>
      </w:r>
      <w:r>
        <w:rPr>
          <w:spacing w:val="-3"/>
          <w:w w:val="105"/>
        </w:rPr>
        <w:t xml:space="preserve"> </w:t>
      </w:r>
      <w:r>
        <w:rPr>
          <w:w w:val="105"/>
        </w:rPr>
        <w:t>informações</w:t>
      </w:r>
      <w:r>
        <w:rPr>
          <w:spacing w:val="-4"/>
          <w:w w:val="105"/>
        </w:rPr>
        <w:t xml:space="preserve"> </w:t>
      </w:r>
      <w:r>
        <w:rPr>
          <w:w w:val="105"/>
        </w:rPr>
        <w:t>adequadas para sugerir o uso de outras formas de vitamina B12 como a sublingual subcutânea ou nasal.</w:t>
      </w:r>
    </w:p>
    <w:p w14:paraId="56D9AF5B">
      <w:pPr>
        <w:pStyle w:val="4"/>
        <w:spacing w:before="81" w:line="252" w:lineRule="auto"/>
        <w:ind w:left="38" w:right="64" w:hanging="3"/>
        <w:jc w:val="both"/>
      </w:pPr>
      <w:r>
        <w:br w:type="column"/>
      </w:r>
      <w:r>
        <w:rPr>
          <w:w w:val="105"/>
        </w:rPr>
        <w:t>O medicamento hidroxocobalamina é considerado mais eficiente do que a cianocobalamina devido à sua maior duração no corpo após ser injetado como forma de vitamina B12. De acordo com as informações fornecidas pelo produto médico:</w:t>
      </w:r>
      <w:r>
        <w:rPr>
          <w:spacing w:val="-7"/>
          <w:w w:val="105"/>
        </w:rPr>
        <w:t xml:space="preserve"> </w:t>
      </w:r>
      <w:r>
        <w:rPr>
          <w:w w:val="105"/>
        </w:rPr>
        <w:t>após</w:t>
      </w:r>
      <w:r>
        <w:rPr>
          <w:spacing w:val="-7"/>
          <w:w w:val="105"/>
        </w:rPr>
        <w:t xml:space="preserve"> </w:t>
      </w:r>
      <w:r>
        <w:rPr>
          <w:w w:val="105"/>
        </w:rPr>
        <w:t>a</w:t>
      </w:r>
      <w:r>
        <w:rPr>
          <w:spacing w:val="-6"/>
          <w:w w:val="105"/>
        </w:rPr>
        <w:t xml:space="preserve"> </w:t>
      </w:r>
      <w:r>
        <w:rPr>
          <w:w w:val="105"/>
        </w:rPr>
        <w:t>administração</w:t>
      </w:r>
      <w:r>
        <w:rPr>
          <w:spacing w:val="-8"/>
          <w:w w:val="105"/>
        </w:rPr>
        <w:t xml:space="preserve"> </w:t>
      </w:r>
      <w:r>
        <w:rPr>
          <w:w w:val="105"/>
        </w:rPr>
        <w:t>da</w:t>
      </w:r>
      <w:r>
        <w:rPr>
          <w:spacing w:val="-8"/>
          <w:w w:val="105"/>
        </w:rPr>
        <w:t xml:space="preserve"> </w:t>
      </w:r>
      <w:r>
        <w:rPr>
          <w:w w:val="105"/>
        </w:rPr>
        <w:t>hidroxocobalamina</w:t>
      </w:r>
      <w:r>
        <w:rPr>
          <w:spacing w:val="-5"/>
          <w:w w:val="105"/>
        </w:rPr>
        <w:t xml:space="preserve"> </w:t>
      </w:r>
      <w:r>
        <w:rPr>
          <w:w w:val="105"/>
        </w:rPr>
        <w:t>ocorrem transformações</w:t>
      </w:r>
      <w:r>
        <w:rPr>
          <w:spacing w:val="-2"/>
          <w:w w:val="105"/>
        </w:rPr>
        <w:t xml:space="preserve"> </w:t>
      </w:r>
      <w:r>
        <w:rPr>
          <w:w w:val="105"/>
        </w:rPr>
        <w:t>no</w:t>
      </w:r>
      <w:r>
        <w:rPr>
          <w:spacing w:val="-8"/>
          <w:w w:val="105"/>
        </w:rPr>
        <w:t xml:space="preserve"> </w:t>
      </w:r>
      <w:r>
        <w:rPr>
          <w:w w:val="105"/>
        </w:rPr>
        <w:t>fígado</w:t>
      </w:r>
      <w:r>
        <w:rPr>
          <w:spacing w:val="-6"/>
          <w:w w:val="105"/>
        </w:rPr>
        <w:t xml:space="preserve"> </w:t>
      </w:r>
      <w:r>
        <w:rPr>
          <w:w w:val="105"/>
        </w:rPr>
        <w:t>antes</w:t>
      </w:r>
      <w:r>
        <w:rPr>
          <w:spacing w:val="-4"/>
          <w:w w:val="105"/>
        </w:rPr>
        <w:t xml:space="preserve"> </w:t>
      </w:r>
      <w:r>
        <w:rPr>
          <w:w w:val="105"/>
        </w:rPr>
        <w:t>da</w:t>
      </w:r>
      <w:r>
        <w:rPr>
          <w:spacing w:val="-6"/>
          <w:w w:val="105"/>
        </w:rPr>
        <w:t xml:space="preserve"> </w:t>
      </w:r>
      <w:r>
        <w:rPr>
          <w:w w:val="105"/>
        </w:rPr>
        <w:t>eliminação</w:t>
      </w:r>
      <w:r>
        <w:rPr>
          <w:spacing w:val="-5"/>
          <w:w w:val="105"/>
        </w:rPr>
        <w:t xml:space="preserve"> </w:t>
      </w:r>
      <w:r>
        <w:rPr>
          <w:w w:val="105"/>
        </w:rPr>
        <w:t>através</w:t>
      </w:r>
      <w:r>
        <w:rPr>
          <w:spacing w:val="-4"/>
          <w:w w:val="105"/>
        </w:rPr>
        <w:t xml:space="preserve"> </w:t>
      </w:r>
      <w:r>
        <w:rPr>
          <w:w w:val="105"/>
        </w:rPr>
        <w:t>da</w:t>
      </w:r>
      <w:r>
        <w:rPr>
          <w:spacing w:val="-1"/>
          <w:w w:val="105"/>
        </w:rPr>
        <w:t xml:space="preserve"> </w:t>
      </w:r>
      <w:r>
        <w:rPr>
          <w:w w:val="105"/>
        </w:rPr>
        <w:t>bile. Isso</w:t>
      </w:r>
      <w:r>
        <w:rPr>
          <w:spacing w:val="-4"/>
          <w:w w:val="105"/>
        </w:rPr>
        <w:t xml:space="preserve"> </w:t>
      </w:r>
      <w:r>
        <w:rPr>
          <w:w w:val="105"/>
        </w:rPr>
        <w:t>possibilitando</w:t>
      </w:r>
      <w:r>
        <w:rPr>
          <w:spacing w:val="-4"/>
          <w:w w:val="105"/>
        </w:rPr>
        <w:t xml:space="preserve"> </w:t>
      </w:r>
      <w:r>
        <w:rPr>
          <w:w w:val="105"/>
        </w:rPr>
        <w:t>uma</w:t>
      </w:r>
      <w:r>
        <w:rPr>
          <w:spacing w:val="-1"/>
          <w:w w:val="105"/>
        </w:rPr>
        <w:t xml:space="preserve"> </w:t>
      </w:r>
      <w:r>
        <w:rPr>
          <w:w w:val="105"/>
        </w:rPr>
        <w:t>redução</w:t>
      </w:r>
      <w:r>
        <w:rPr>
          <w:spacing w:val="-6"/>
          <w:w w:val="105"/>
        </w:rPr>
        <w:t xml:space="preserve"> </w:t>
      </w:r>
      <w:r>
        <w:rPr>
          <w:w w:val="105"/>
        </w:rPr>
        <w:t>na</w:t>
      </w:r>
      <w:r>
        <w:rPr>
          <w:spacing w:val="-3"/>
          <w:w w:val="105"/>
        </w:rPr>
        <w:t xml:space="preserve"> </w:t>
      </w:r>
      <w:r>
        <w:rPr>
          <w:w w:val="105"/>
        </w:rPr>
        <w:t>frequência</w:t>
      </w:r>
      <w:r>
        <w:rPr>
          <w:spacing w:val="-3"/>
          <w:w w:val="105"/>
        </w:rPr>
        <w:t xml:space="preserve"> </w:t>
      </w:r>
      <w:r>
        <w:rPr>
          <w:w w:val="105"/>
        </w:rPr>
        <w:t>das</w:t>
      </w:r>
      <w:r>
        <w:rPr>
          <w:spacing w:val="-4"/>
          <w:w w:val="105"/>
        </w:rPr>
        <w:t xml:space="preserve"> </w:t>
      </w:r>
      <w:r>
        <w:rPr>
          <w:w w:val="105"/>
        </w:rPr>
        <w:t>aplicações tornando o tratamento mais prático para o paciente.</w:t>
      </w:r>
    </w:p>
    <w:p w14:paraId="57173B53">
      <w:pPr>
        <w:pStyle w:val="4"/>
        <w:spacing w:before="4" w:line="252" w:lineRule="auto"/>
        <w:ind w:left="38" w:right="67" w:hanging="3"/>
        <w:jc w:val="both"/>
      </w:pPr>
      <w:r>
        <w:rPr>
          <w:w w:val="105"/>
        </w:rPr>
        <w:t>Para pacientes com deficiência leve a moderada e sem problemas de</w:t>
      </w:r>
      <w:r>
        <w:rPr>
          <w:spacing w:val="-1"/>
          <w:w w:val="105"/>
        </w:rPr>
        <w:t xml:space="preserve"> </w:t>
      </w:r>
      <w:r>
        <w:rPr>
          <w:w w:val="105"/>
        </w:rPr>
        <w:t>absorção intestinal significativos, geralmente é recomendada</w:t>
      </w:r>
      <w:r>
        <w:rPr>
          <w:spacing w:val="-2"/>
          <w:w w:val="105"/>
        </w:rPr>
        <w:t xml:space="preserve"> </w:t>
      </w:r>
      <w:r>
        <w:rPr>
          <w:w w:val="105"/>
        </w:rPr>
        <w:t>a</w:t>
      </w:r>
      <w:r>
        <w:rPr>
          <w:spacing w:val="-5"/>
          <w:w w:val="105"/>
        </w:rPr>
        <w:t xml:space="preserve"> </w:t>
      </w:r>
      <w:r>
        <w:rPr>
          <w:w w:val="105"/>
        </w:rPr>
        <w:t>suplementação</w:t>
      </w:r>
      <w:r>
        <w:rPr>
          <w:spacing w:val="-3"/>
          <w:w w:val="105"/>
        </w:rPr>
        <w:t xml:space="preserve"> </w:t>
      </w:r>
      <w:r>
        <w:rPr>
          <w:w w:val="105"/>
        </w:rPr>
        <w:t>oral</w:t>
      </w:r>
      <w:r>
        <w:rPr>
          <w:spacing w:val="-4"/>
          <w:w w:val="105"/>
        </w:rPr>
        <w:t xml:space="preserve"> </w:t>
      </w:r>
      <w:r>
        <w:rPr>
          <w:w w:val="105"/>
        </w:rPr>
        <w:t>como</w:t>
      </w:r>
      <w:r>
        <w:rPr>
          <w:spacing w:val="-6"/>
          <w:w w:val="105"/>
        </w:rPr>
        <w:t xml:space="preserve"> </w:t>
      </w:r>
      <w:r>
        <w:rPr>
          <w:w w:val="105"/>
        </w:rPr>
        <w:t>primeira</w:t>
      </w:r>
      <w:r>
        <w:rPr>
          <w:spacing w:val="-2"/>
          <w:w w:val="105"/>
        </w:rPr>
        <w:t xml:space="preserve"> </w:t>
      </w:r>
      <w:r>
        <w:rPr>
          <w:w w:val="105"/>
        </w:rPr>
        <w:t>opção.</w:t>
      </w:r>
      <w:r>
        <w:rPr>
          <w:spacing w:val="-2"/>
          <w:w w:val="105"/>
        </w:rPr>
        <w:t xml:space="preserve"> </w:t>
      </w:r>
      <w:r>
        <w:rPr>
          <w:w w:val="105"/>
        </w:rPr>
        <w:t>No entanto, para indivíduos com deficiência severamente agravada ou disfunções neurológicas associadas, optar pela administração injetável ainda é considerado o caminho mais eficiente devido</w:t>
      </w:r>
      <w:r>
        <w:rPr>
          <w:spacing w:val="-2"/>
          <w:w w:val="105"/>
        </w:rPr>
        <w:t xml:space="preserve"> </w:t>
      </w:r>
      <w:r>
        <w:rPr>
          <w:w w:val="105"/>
        </w:rPr>
        <w:t>à rápida absorção</w:t>
      </w:r>
      <w:r>
        <w:rPr>
          <w:spacing w:val="-2"/>
          <w:w w:val="105"/>
        </w:rPr>
        <w:t xml:space="preserve"> </w:t>
      </w:r>
      <w:r>
        <w:rPr>
          <w:w w:val="105"/>
        </w:rPr>
        <w:t>e garantia de eficácia. Em situações envolvendo pacientes incapazes de ingerir comprimidos</w:t>
      </w:r>
      <w:r>
        <w:rPr>
          <w:spacing w:val="-8"/>
          <w:w w:val="105"/>
        </w:rPr>
        <w:t xml:space="preserve"> </w:t>
      </w:r>
      <w:r>
        <w:rPr>
          <w:w w:val="105"/>
        </w:rPr>
        <w:t>ou</w:t>
      </w:r>
      <w:r>
        <w:rPr>
          <w:spacing w:val="-9"/>
          <w:w w:val="105"/>
        </w:rPr>
        <w:t xml:space="preserve"> </w:t>
      </w:r>
      <w:r>
        <w:rPr>
          <w:w w:val="105"/>
        </w:rPr>
        <w:t>que</w:t>
      </w:r>
      <w:r>
        <w:rPr>
          <w:spacing w:val="-8"/>
          <w:w w:val="105"/>
        </w:rPr>
        <w:t xml:space="preserve"> </w:t>
      </w:r>
      <w:r>
        <w:rPr>
          <w:w w:val="105"/>
        </w:rPr>
        <w:t>apresentam</w:t>
      </w:r>
      <w:r>
        <w:rPr>
          <w:spacing w:val="-8"/>
          <w:w w:val="105"/>
        </w:rPr>
        <w:t xml:space="preserve"> </w:t>
      </w:r>
      <w:r>
        <w:rPr>
          <w:w w:val="105"/>
        </w:rPr>
        <w:t>dificuldades</w:t>
      </w:r>
      <w:r>
        <w:rPr>
          <w:spacing w:val="-10"/>
          <w:w w:val="105"/>
        </w:rPr>
        <w:t xml:space="preserve"> </w:t>
      </w:r>
      <w:r>
        <w:rPr>
          <w:w w:val="105"/>
        </w:rPr>
        <w:t>digestivas,</w:t>
      </w:r>
      <w:r>
        <w:rPr>
          <w:spacing w:val="-6"/>
          <w:w w:val="105"/>
        </w:rPr>
        <w:t xml:space="preserve"> </w:t>
      </w:r>
      <w:r>
        <w:rPr>
          <w:w w:val="105"/>
        </w:rPr>
        <w:t>uma alternativa viável pode ser a suplementação nasal, desde que supervisionada por um profissional da saúde [32].</w:t>
      </w:r>
    </w:p>
    <w:p w14:paraId="20867A53">
      <w:pPr>
        <w:pStyle w:val="4"/>
        <w:spacing w:before="7" w:line="252" w:lineRule="auto"/>
        <w:ind w:left="38" w:right="66" w:hanging="3"/>
        <w:jc w:val="both"/>
      </w:pPr>
      <w:r>
        <w:rPr>
          <w:w w:val="105"/>
        </w:rPr>
        <w:t xml:space="preserve">Assim sendo a seleção da maneira mais adequada de suplementação de vitamina B12 deve ser personalizada para </w:t>
      </w:r>
      <w:r>
        <w:rPr>
          <w:spacing w:val="-2"/>
          <w:w w:val="105"/>
        </w:rPr>
        <w:t>cada pessoa</w:t>
      </w:r>
      <w:r>
        <w:rPr>
          <w:spacing w:val="-8"/>
          <w:w w:val="105"/>
        </w:rPr>
        <w:t xml:space="preserve"> </w:t>
      </w:r>
      <w:r>
        <w:rPr>
          <w:spacing w:val="-2"/>
          <w:w w:val="105"/>
        </w:rPr>
        <w:t>considerando</w:t>
      </w:r>
      <w:r>
        <w:rPr>
          <w:spacing w:val="-6"/>
          <w:w w:val="105"/>
        </w:rPr>
        <w:t xml:space="preserve"> </w:t>
      </w:r>
      <w:r>
        <w:rPr>
          <w:spacing w:val="-2"/>
          <w:w w:val="105"/>
        </w:rPr>
        <w:t>a</w:t>
      </w:r>
      <w:r>
        <w:rPr>
          <w:spacing w:val="-7"/>
          <w:w w:val="105"/>
        </w:rPr>
        <w:t xml:space="preserve"> </w:t>
      </w:r>
      <w:r>
        <w:rPr>
          <w:spacing w:val="-2"/>
          <w:w w:val="105"/>
        </w:rPr>
        <w:t>condição</w:t>
      </w:r>
      <w:r>
        <w:rPr>
          <w:spacing w:val="-6"/>
          <w:w w:val="105"/>
        </w:rPr>
        <w:t xml:space="preserve"> </w:t>
      </w:r>
      <w:r>
        <w:rPr>
          <w:spacing w:val="-2"/>
          <w:w w:val="105"/>
        </w:rPr>
        <w:t>clínica do</w:t>
      </w:r>
      <w:r>
        <w:rPr>
          <w:spacing w:val="-6"/>
          <w:w w:val="105"/>
        </w:rPr>
        <w:t xml:space="preserve"> </w:t>
      </w:r>
      <w:r>
        <w:rPr>
          <w:spacing w:val="-2"/>
          <w:w w:val="105"/>
        </w:rPr>
        <w:t>paciente,</w:t>
      </w:r>
      <w:r>
        <w:rPr>
          <w:spacing w:val="-4"/>
          <w:w w:val="105"/>
        </w:rPr>
        <w:t xml:space="preserve"> </w:t>
      </w:r>
      <w:r>
        <w:rPr>
          <w:spacing w:val="-2"/>
          <w:w w:val="105"/>
        </w:rPr>
        <w:t xml:space="preserve">a sua </w:t>
      </w:r>
      <w:r>
        <w:rPr>
          <w:w w:val="105"/>
        </w:rPr>
        <w:t>capacidade de absorção e o cumprimento do tratamento prescrito.</w:t>
      </w:r>
      <w:r>
        <w:rPr>
          <w:spacing w:val="-12"/>
          <w:w w:val="105"/>
        </w:rPr>
        <w:t xml:space="preserve"> </w:t>
      </w:r>
      <w:r>
        <w:rPr>
          <w:w w:val="105"/>
        </w:rPr>
        <w:t>A</w:t>
      </w:r>
      <w:r>
        <w:rPr>
          <w:spacing w:val="-12"/>
          <w:w w:val="105"/>
        </w:rPr>
        <w:t xml:space="preserve"> </w:t>
      </w:r>
      <w:r>
        <w:rPr>
          <w:w w:val="105"/>
        </w:rPr>
        <w:t>administração</w:t>
      </w:r>
      <w:r>
        <w:rPr>
          <w:spacing w:val="-12"/>
          <w:w w:val="105"/>
        </w:rPr>
        <w:t xml:space="preserve"> </w:t>
      </w:r>
      <w:r>
        <w:rPr>
          <w:w w:val="105"/>
        </w:rPr>
        <w:t>oral</w:t>
      </w:r>
      <w:r>
        <w:rPr>
          <w:spacing w:val="-12"/>
          <w:w w:val="105"/>
        </w:rPr>
        <w:t xml:space="preserve"> </w:t>
      </w:r>
      <w:r>
        <w:rPr>
          <w:w w:val="105"/>
        </w:rPr>
        <w:t>pode</w:t>
      </w:r>
      <w:r>
        <w:rPr>
          <w:spacing w:val="-12"/>
          <w:w w:val="105"/>
        </w:rPr>
        <w:t xml:space="preserve"> </w:t>
      </w:r>
      <w:r>
        <w:rPr>
          <w:w w:val="105"/>
        </w:rPr>
        <w:t>ser</w:t>
      </w:r>
      <w:r>
        <w:rPr>
          <w:spacing w:val="-11"/>
          <w:w w:val="105"/>
        </w:rPr>
        <w:t xml:space="preserve"> </w:t>
      </w:r>
      <w:r>
        <w:rPr>
          <w:w w:val="105"/>
        </w:rPr>
        <w:t>adequada</w:t>
      </w:r>
      <w:r>
        <w:rPr>
          <w:spacing w:val="-12"/>
          <w:w w:val="105"/>
        </w:rPr>
        <w:t xml:space="preserve"> </w:t>
      </w:r>
      <w:r>
        <w:rPr>
          <w:w w:val="105"/>
        </w:rPr>
        <w:t>para</w:t>
      </w:r>
      <w:r>
        <w:rPr>
          <w:spacing w:val="-12"/>
          <w:w w:val="105"/>
        </w:rPr>
        <w:t xml:space="preserve"> </w:t>
      </w:r>
      <w:r>
        <w:rPr>
          <w:w w:val="105"/>
        </w:rPr>
        <w:t>muitos indivíduos no entanto a forma injetável permanece como a mais eficaz em situações graves. A decisão final deve ser tomada</w:t>
      </w:r>
      <w:r>
        <w:rPr>
          <w:spacing w:val="-1"/>
          <w:w w:val="105"/>
        </w:rPr>
        <w:t xml:space="preserve"> </w:t>
      </w:r>
      <w:r>
        <w:rPr>
          <w:w w:val="105"/>
        </w:rPr>
        <w:t>com o</w:t>
      </w:r>
      <w:r>
        <w:rPr>
          <w:spacing w:val="-1"/>
          <w:w w:val="105"/>
        </w:rPr>
        <w:t xml:space="preserve"> </w:t>
      </w:r>
      <w:r>
        <w:rPr>
          <w:w w:val="105"/>
        </w:rPr>
        <w:t>acompanhamento</w:t>
      </w:r>
      <w:r>
        <w:rPr>
          <w:spacing w:val="-1"/>
          <w:w w:val="105"/>
        </w:rPr>
        <w:t xml:space="preserve"> </w:t>
      </w:r>
      <w:r>
        <w:rPr>
          <w:w w:val="105"/>
        </w:rPr>
        <w:t>de</w:t>
      </w:r>
      <w:r>
        <w:rPr>
          <w:spacing w:val="-1"/>
          <w:w w:val="105"/>
        </w:rPr>
        <w:t xml:space="preserve"> </w:t>
      </w:r>
      <w:r>
        <w:rPr>
          <w:w w:val="105"/>
        </w:rPr>
        <w:t>um profissional de</w:t>
      </w:r>
      <w:r>
        <w:rPr>
          <w:spacing w:val="-1"/>
          <w:w w:val="105"/>
        </w:rPr>
        <w:t xml:space="preserve"> </w:t>
      </w:r>
      <w:r>
        <w:rPr>
          <w:w w:val="105"/>
        </w:rPr>
        <w:t>saúde garantindo</w:t>
      </w:r>
      <w:r>
        <w:rPr>
          <w:spacing w:val="-9"/>
          <w:w w:val="105"/>
        </w:rPr>
        <w:t xml:space="preserve"> </w:t>
      </w:r>
      <w:r>
        <w:rPr>
          <w:w w:val="105"/>
        </w:rPr>
        <w:t>que</w:t>
      </w:r>
      <w:r>
        <w:rPr>
          <w:spacing w:val="-6"/>
          <w:w w:val="105"/>
        </w:rPr>
        <w:t xml:space="preserve"> </w:t>
      </w:r>
      <w:r>
        <w:rPr>
          <w:w w:val="105"/>
        </w:rPr>
        <w:t>a</w:t>
      </w:r>
      <w:r>
        <w:rPr>
          <w:spacing w:val="-6"/>
          <w:w w:val="105"/>
        </w:rPr>
        <w:t xml:space="preserve"> </w:t>
      </w:r>
      <w:r>
        <w:rPr>
          <w:w w:val="105"/>
        </w:rPr>
        <w:t>correção</w:t>
      </w:r>
      <w:r>
        <w:rPr>
          <w:spacing w:val="-7"/>
          <w:w w:val="105"/>
        </w:rPr>
        <w:t xml:space="preserve"> </w:t>
      </w:r>
      <w:r>
        <w:rPr>
          <w:w w:val="105"/>
        </w:rPr>
        <w:t>da</w:t>
      </w:r>
      <w:r>
        <w:rPr>
          <w:spacing w:val="-4"/>
          <w:w w:val="105"/>
        </w:rPr>
        <w:t xml:space="preserve"> </w:t>
      </w:r>
      <w:r>
        <w:rPr>
          <w:w w:val="105"/>
        </w:rPr>
        <w:t>deficiência</w:t>
      </w:r>
      <w:r>
        <w:rPr>
          <w:spacing w:val="-9"/>
          <w:w w:val="105"/>
        </w:rPr>
        <w:t xml:space="preserve"> </w:t>
      </w:r>
      <w:r>
        <w:rPr>
          <w:w w:val="105"/>
        </w:rPr>
        <w:t>seja</w:t>
      </w:r>
      <w:r>
        <w:rPr>
          <w:spacing w:val="-7"/>
          <w:w w:val="105"/>
        </w:rPr>
        <w:t xml:space="preserve"> </w:t>
      </w:r>
      <w:r>
        <w:rPr>
          <w:w w:val="105"/>
        </w:rPr>
        <w:t>feita</w:t>
      </w:r>
      <w:r>
        <w:rPr>
          <w:spacing w:val="-5"/>
          <w:w w:val="105"/>
        </w:rPr>
        <w:t xml:space="preserve"> </w:t>
      </w:r>
      <w:r>
        <w:rPr>
          <w:w w:val="105"/>
        </w:rPr>
        <w:t>de</w:t>
      </w:r>
      <w:r>
        <w:rPr>
          <w:spacing w:val="-6"/>
          <w:w w:val="105"/>
        </w:rPr>
        <w:t xml:space="preserve"> </w:t>
      </w:r>
      <w:r>
        <w:rPr>
          <w:w w:val="105"/>
        </w:rPr>
        <w:t>maneira segura e eficaz [36].</w:t>
      </w:r>
    </w:p>
    <w:p w14:paraId="58F68A10">
      <w:pPr>
        <w:pStyle w:val="4"/>
        <w:spacing w:before="6" w:line="252" w:lineRule="auto"/>
        <w:ind w:left="38" w:right="67" w:hanging="3"/>
        <w:jc w:val="both"/>
      </w:pPr>
      <w:r>
        <w:rPr>
          <w:w w:val="105"/>
        </w:rPr>
        <w:t>Os resultados da pesquisa indicaram que a administração de vitamina B12 por via intramuscular ainda é considerada a maneira mais eficiente de tratar deficiências graves desse nutriente</w:t>
      </w:r>
      <w:r>
        <w:rPr>
          <w:spacing w:val="-4"/>
          <w:w w:val="105"/>
        </w:rPr>
        <w:t xml:space="preserve"> </w:t>
      </w:r>
      <w:r>
        <w:rPr>
          <w:w w:val="105"/>
        </w:rPr>
        <w:t>em</w:t>
      </w:r>
      <w:r>
        <w:rPr>
          <w:spacing w:val="-7"/>
          <w:w w:val="105"/>
        </w:rPr>
        <w:t xml:space="preserve"> </w:t>
      </w:r>
      <w:r>
        <w:rPr>
          <w:w w:val="105"/>
        </w:rPr>
        <w:t>pessoas</w:t>
      </w:r>
      <w:r>
        <w:rPr>
          <w:spacing w:val="-7"/>
          <w:w w:val="105"/>
        </w:rPr>
        <w:t xml:space="preserve"> </w:t>
      </w:r>
      <w:r>
        <w:rPr>
          <w:w w:val="105"/>
        </w:rPr>
        <w:t>com</w:t>
      </w:r>
      <w:r>
        <w:rPr>
          <w:spacing w:val="-7"/>
          <w:w w:val="105"/>
        </w:rPr>
        <w:t xml:space="preserve"> </w:t>
      </w:r>
      <w:r>
        <w:rPr>
          <w:w w:val="105"/>
        </w:rPr>
        <w:t>dificuldades</w:t>
      </w:r>
      <w:r>
        <w:rPr>
          <w:spacing w:val="-6"/>
          <w:w w:val="105"/>
        </w:rPr>
        <w:t xml:space="preserve"> </w:t>
      </w:r>
      <w:r>
        <w:rPr>
          <w:w w:val="105"/>
        </w:rPr>
        <w:t>na</w:t>
      </w:r>
      <w:r>
        <w:rPr>
          <w:spacing w:val="-5"/>
          <w:w w:val="105"/>
        </w:rPr>
        <w:t xml:space="preserve"> </w:t>
      </w:r>
      <w:r>
        <w:rPr>
          <w:w w:val="105"/>
        </w:rPr>
        <w:t>absorção</w:t>
      </w:r>
      <w:r>
        <w:rPr>
          <w:spacing w:val="-10"/>
          <w:w w:val="105"/>
        </w:rPr>
        <w:t xml:space="preserve"> </w:t>
      </w:r>
      <w:r>
        <w:rPr>
          <w:w w:val="105"/>
        </w:rPr>
        <w:t>intestinal. Estudos</w:t>
      </w:r>
      <w:r>
        <w:rPr>
          <w:spacing w:val="-12"/>
          <w:w w:val="105"/>
        </w:rPr>
        <w:t xml:space="preserve"> </w:t>
      </w:r>
      <w:r>
        <w:rPr>
          <w:w w:val="105"/>
        </w:rPr>
        <w:t>revisados</w:t>
      </w:r>
      <w:r>
        <w:rPr>
          <w:spacing w:val="-12"/>
          <w:w w:val="105"/>
        </w:rPr>
        <w:t xml:space="preserve"> </w:t>
      </w:r>
      <w:r>
        <w:rPr>
          <w:w w:val="105"/>
        </w:rPr>
        <w:t>sugerem</w:t>
      </w:r>
      <w:r>
        <w:rPr>
          <w:spacing w:val="-12"/>
          <w:w w:val="105"/>
        </w:rPr>
        <w:t xml:space="preserve"> </w:t>
      </w:r>
      <w:r>
        <w:rPr>
          <w:w w:val="105"/>
        </w:rPr>
        <w:t>que</w:t>
      </w:r>
      <w:r>
        <w:rPr>
          <w:spacing w:val="-12"/>
          <w:w w:val="105"/>
        </w:rPr>
        <w:t xml:space="preserve"> </w:t>
      </w:r>
      <w:r>
        <w:rPr>
          <w:w w:val="105"/>
        </w:rPr>
        <w:t>a</w:t>
      </w:r>
      <w:r>
        <w:rPr>
          <w:spacing w:val="-12"/>
          <w:w w:val="105"/>
        </w:rPr>
        <w:t xml:space="preserve"> </w:t>
      </w:r>
      <w:r>
        <w:rPr>
          <w:w w:val="105"/>
        </w:rPr>
        <w:t>administração</w:t>
      </w:r>
      <w:r>
        <w:rPr>
          <w:spacing w:val="-11"/>
          <w:w w:val="105"/>
        </w:rPr>
        <w:t xml:space="preserve"> </w:t>
      </w:r>
      <w:r>
        <w:rPr>
          <w:w w:val="105"/>
        </w:rPr>
        <w:t>intramuscular possibilita uma absorção direta do nutriente no organismo e evita problemas gastrointestinais comuns; por isso é uma escolha preferencial para pacientes com anemia perniciosa e condições</w:t>
      </w:r>
      <w:r>
        <w:rPr>
          <w:spacing w:val="-10"/>
          <w:w w:val="105"/>
        </w:rPr>
        <w:t xml:space="preserve"> </w:t>
      </w:r>
      <w:r>
        <w:rPr>
          <w:w w:val="105"/>
        </w:rPr>
        <w:t>que</w:t>
      </w:r>
      <w:r>
        <w:rPr>
          <w:spacing w:val="-11"/>
          <w:w w:val="105"/>
        </w:rPr>
        <w:t xml:space="preserve"> </w:t>
      </w:r>
      <w:r>
        <w:rPr>
          <w:w w:val="105"/>
        </w:rPr>
        <w:t>afetam</w:t>
      </w:r>
      <w:r>
        <w:rPr>
          <w:spacing w:val="-8"/>
          <w:w w:val="105"/>
        </w:rPr>
        <w:t xml:space="preserve"> </w:t>
      </w:r>
      <w:r>
        <w:rPr>
          <w:w w:val="105"/>
        </w:rPr>
        <w:t>o</w:t>
      </w:r>
      <w:r>
        <w:rPr>
          <w:spacing w:val="-12"/>
          <w:w w:val="105"/>
        </w:rPr>
        <w:t xml:space="preserve"> </w:t>
      </w:r>
      <w:r>
        <w:rPr>
          <w:w w:val="105"/>
        </w:rPr>
        <w:t>revestimento</w:t>
      </w:r>
      <w:r>
        <w:rPr>
          <w:spacing w:val="-12"/>
          <w:w w:val="105"/>
        </w:rPr>
        <w:t xml:space="preserve"> </w:t>
      </w:r>
      <w:r>
        <w:rPr>
          <w:w w:val="105"/>
        </w:rPr>
        <w:t>do</w:t>
      </w:r>
      <w:r>
        <w:rPr>
          <w:spacing w:val="-11"/>
          <w:w w:val="105"/>
        </w:rPr>
        <w:t xml:space="preserve"> </w:t>
      </w:r>
      <w:r>
        <w:rPr>
          <w:w w:val="105"/>
        </w:rPr>
        <w:t>trato</w:t>
      </w:r>
      <w:r>
        <w:rPr>
          <w:spacing w:val="-12"/>
          <w:w w:val="105"/>
        </w:rPr>
        <w:t xml:space="preserve"> </w:t>
      </w:r>
      <w:r>
        <w:rPr>
          <w:w w:val="105"/>
        </w:rPr>
        <w:t>digestivo.</w:t>
      </w:r>
      <w:r>
        <w:rPr>
          <w:spacing w:val="-5"/>
          <w:w w:val="105"/>
        </w:rPr>
        <w:t xml:space="preserve"> </w:t>
      </w:r>
      <w:r>
        <w:rPr>
          <w:w w:val="105"/>
        </w:rPr>
        <w:t xml:space="preserve">Além </w:t>
      </w:r>
      <w:r>
        <w:rPr>
          <w:spacing w:val="-2"/>
          <w:w w:val="105"/>
        </w:rPr>
        <w:t>disso,</w:t>
      </w:r>
      <w:r>
        <w:rPr>
          <w:spacing w:val="-6"/>
          <w:w w:val="105"/>
        </w:rPr>
        <w:t xml:space="preserve"> </w:t>
      </w:r>
      <w:r>
        <w:rPr>
          <w:spacing w:val="-2"/>
          <w:w w:val="105"/>
        </w:rPr>
        <w:t>foi</w:t>
      </w:r>
      <w:r>
        <w:rPr>
          <w:spacing w:val="-4"/>
          <w:w w:val="105"/>
        </w:rPr>
        <w:t xml:space="preserve"> </w:t>
      </w:r>
      <w:r>
        <w:rPr>
          <w:spacing w:val="-2"/>
          <w:w w:val="105"/>
        </w:rPr>
        <w:t>observado</w:t>
      </w:r>
      <w:r>
        <w:rPr>
          <w:spacing w:val="-5"/>
          <w:w w:val="105"/>
        </w:rPr>
        <w:t xml:space="preserve"> </w:t>
      </w:r>
      <w:r>
        <w:rPr>
          <w:spacing w:val="-2"/>
          <w:w w:val="105"/>
        </w:rPr>
        <w:t>que</w:t>
      </w:r>
      <w:r>
        <w:rPr>
          <w:spacing w:val="-4"/>
          <w:w w:val="105"/>
        </w:rPr>
        <w:t xml:space="preserve"> </w:t>
      </w:r>
      <w:r>
        <w:rPr>
          <w:spacing w:val="-2"/>
          <w:w w:val="105"/>
        </w:rPr>
        <w:t>ao</w:t>
      </w:r>
      <w:r>
        <w:rPr>
          <w:spacing w:val="-10"/>
          <w:w w:val="105"/>
        </w:rPr>
        <w:t xml:space="preserve"> </w:t>
      </w:r>
      <w:r>
        <w:rPr>
          <w:spacing w:val="-2"/>
          <w:w w:val="105"/>
        </w:rPr>
        <w:t>administrar</w:t>
      </w:r>
      <w:r>
        <w:rPr>
          <w:spacing w:val="-4"/>
          <w:w w:val="105"/>
        </w:rPr>
        <w:t xml:space="preserve"> </w:t>
      </w:r>
      <w:r>
        <w:rPr>
          <w:spacing w:val="-2"/>
          <w:w w:val="105"/>
        </w:rPr>
        <w:t>o</w:t>
      </w:r>
      <w:r>
        <w:rPr>
          <w:spacing w:val="-5"/>
          <w:w w:val="105"/>
        </w:rPr>
        <w:t xml:space="preserve"> </w:t>
      </w:r>
      <w:r>
        <w:rPr>
          <w:spacing w:val="-2"/>
          <w:w w:val="105"/>
        </w:rPr>
        <w:t>medicamento</w:t>
      </w:r>
      <w:r>
        <w:rPr>
          <w:spacing w:val="-5"/>
          <w:w w:val="105"/>
        </w:rPr>
        <w:t xml:space="preserve"> </w:t>
      </w:r>
      <w:r>
        <w:rPr>
          <w:spacing w:val="-2"/>
          <w:w w:val="105"/>
        </w:rPr>
        <w:t xml:space="preserve">por via </w:t>
      </w:r>
      <w:r>
        <w:rPr>
          <w:w w:val="105"/>
        </w:rPr>
        <w:t>intravenosa pode-se aumentar rapidamente os níveis de vitamina</w:t>
      </w:r>
      <w:r>
        <w:rPr>
          <w:spacing w:val="-7"/>
          <w:w w:val="105"/>
        </w:rPr>
        <w:t xml:space="preserve"> </w:t>
      </w:r>
      <w:r>
        <w:rPr>
          <w:w w:val="105"/>
        </w:rPr>
        <w:t>B12</w:t>
      </w:r>
      <w:r>
        <w:rPr>
          <w:spacing w:val="-7"/>
          <w:w w:val="105"/>
        </w:rPr>
        <w:t xml:space="preserve"> </w:t>
      </w:r>
      <w:r>
        <w:rPr>
          <w:w w:val="105"/>
        </w:rPr>
        <w:t>no</w:t>
      </w:r>
      <w:r>
        <w:rPr>
          <w:spacing w:val="-10"/>
          <w:w w:val="105"/>
        </w:rPr>
        <w:t xml:space="preserve"> </w:t>
      </w:r>
      <w:r>
        <w:rPr>
          <w:w w:val="105"/>
        </w:rPr>
        <w:t>sangue,</w:t>
      </w:r>
      <w:r>
        <w:rPr>
          <w:spacing w:val="-6"/>
          <w:w w:val="105"/>
        </w:rPr>
        <w:t xml:space="preserve"> </w:t>
      </w:r>
      <w:r>
        <w:rPr>
          <w:w w:val="105"/>
        </w:rPr>
        <w:t>o</w:t>
      </w:r>
      <w:r>
        <w:rPr>
          <w:spacing w:val="-11"/>
          <w:w w:val="105"/>
        </w:rPr>
        <w:t xml:space="preserve"> </w:t>
      </w:r>
      <w:r>
        <w:rPr>
          <w:w w:val="105"/>
        </w:rPr>
        <w:t>que</w:t>
      </w:r>
      <w:r>
        <w:rPr>
          <w:spacing w:val="-7"/>
          <w:w w:val="105"/>
        </w:rPr>
        <w:t xml:space="preserve"> </w:t>
      </w:r>
      <w:r>
        <w:rPr>
          <w:w w:val="105"/>
        </w:rPr>
        <w:t>representa</w:t>
      </w:r>
      <w:r>
        <w:rPr>
          <w:spacing w:val="-6"/>
          <w:w w:val="105"/>
        </w:rPr>
        <w:t xml:space="preserve"> </w:t>
      </w:r>
      <w:r>
        <w:rPr>
          <w:w w:val="105"/>
        </w:rPr>
        <w:t>uma</w:t>
      </w:r>
      <w:r>
        <w:rPr>
          <w:spacing w:val="-11"/>
          <w:w w:val="105"/>
        </w:rPr>
        <w:t xml:space="preserve"> </w:t>
      </w:r>
      <w:r>
        <w:rPr>
          <w:w w:val="105"/>
        </w:rPr>
        <w:t>solução</w:t>
      </w:r>
      <w:r>
        <w:rPr>
          <w:spacing w:val="-11"/>
          <w:w w:val="105"/>
        </w:rPr>
        <w:t xml:space="preserve"> </w:t>
      </w:r>
      <w:r>
        <w:rPr>
          <w:w w:val="105"/>
        </w:rPr>
        <w:t>rápida para situações de deficiência aguda.</w:t>
      </w:r>
    </w:p>
    <w:p w14:paraId="4498E874">
      <w:pPr>
        <w:pStyle w:val="4"/>
        <w:spacing w:before="18"/>
      </w:pPr>
    </w:p>
    <w:p w14:paraId="0D1B91FE">
      <w:pPr>
        <w:pStyle w:val="4"/>
        <w:ind w:left="36"/>
        <w:jc w:val="both"/>
      </w:pPr>
      <w:r>
        <w:rPr>
          <w:w w:val="105"/>
        </w:rPr>
        <w:t>Aplicação</w:t>
      </w:r>
      <w:r>
        <w:rPr>
          <w:spacing w:val="-9"/>
          <w:w w:val="105"/>
        </w:rPr>
        <w:t xml:space="preserve"> </w:t>
      </w:r>
      <w:r>
        <w:rPr>
          <w:w w:val="105"/>
        </w:rPr>
        <w:t>intramuscular</w:t>
      </w:r>
      <w:r>
        <w:rPr>
          <w:spacing w:val="-5"/>
          <w:w w:val="105"/>
        </w:rPr>
        <w:t xml:space="preserve"> </w:t>
      </w:r>
      <w:r>
        <w:rPr>
          <w:w w:val="105"/>
        </w:rPr>
        <w:t>e</w:t>
      </w:r>
      <w:r>
        <w:rPr>
          <w:spacing w:val="-6"/>
          <w:w w:val="105"/>
        </w:rPr>
        <w:t xml:space="preserve"> </w:t>
      </w:r>
      <w:r>
        <w:rPr>
          <w:w w:val="105"/>
        </w:rPr>
        <w:t>seus</w:t>
      </w:r>
      <w:r>
        <w:rPr>
          <w:spacing w:val="-6"/>
          <w:w w:val="105"/>
        </w:rPr>
        <w:t xml:space="preserve"> </w:t>
      </w:r>
      <w:r>
        <w:rPr>
          <w:spacing w:val="-2"/>
          <w:w w:val="105"/>
        </w:rPr>
        <w:t>benefícios</w:t>
      </w:r>
    </w:p>
    <w:p w14:paraId="606407A8">
      <w:pPr>
        <w:pStyle w:val="4"/>
        <w:spacing w:before="20"/>
      </w:pPr>
    </w:p>
    <w:p w14:paraId="5668E9E8">
      <w:pPr>
        <w:pStyle w:val="4"/>
        <w:spacing w:line="252" w:lineRule="auto"/>
        <w:ind w:left="38" w:right="66" w:hanging="3"/>
        <w:jc w:val="both"/>
      </w:pPr>
      <w:r>
        <w:rPr>
          <w:w w:val="105"/>
        </w:rPr>
        <w:t>Os</w:t>
      </w:r>
      <w:r>
        <w:rPr>
          <w:spacing w:val="-12"/>
          <w:w w:val="105"/>
        </w:rPr>
        <w:t xml:space="preserve"> </w:t>
      </w:r>
      <w:r>
        <w:rPr>
          <w:w w:val="105"/>
        </w:rPr>
        <w:t>resultados</w:t>
      </w:r>
      <w:r>
        <w:rPr>
          <w:spacing w:val="-12"/>
          <w:w w:val="105"/>
        </w:rPr>
        <w:t xml:space="preserve"> </w:t>
      </w:r>
      <w:r>
        <w:rPr>
          <w:w w:val="105"/>
        </w:rPr>
        <w:t>deste</w:t>
      </w:r>
      <w:r>
        <w:rPr>
          <w:spacing w:val="-12"/>
          <w:w w:val="105"/>
        </w:rPr>
        <w:t xml:space="preserve"> </w:t>
      </w:r>
      <w:r>
        <w:rPr>
          <w:w w:val="105"/>
        </w:rPr>
        <w:t>estudo</w:t>
      </w:r>
      <w:r>
        <w:rPr>
          <w:spacing w:val="-12"/>
          <w:w w:val="105"/>
        </w:rPr>
        <w:t xml:space="preserve"> </w:t>
      </w:r>
      <w:r>
        <w:rPr>
          <w:w w:val="105"/>
        </w:rPr>
        <w:t>corroboram</w:t>
      </w:r>
      <w:r>
        <w:rPr>
          <w:spacing w:val="-12"/>
          <w:w w:val="105"/>
        </w:rPr>
        <w:t xml:space="preserve"> </w:t>
      </w:r>
      <w:r>
        <w:rPr>
          <w:w w:val="105"/>
        </w:rPr>
        <w:t>com</w:t>
      </w:r>
      <w:r>
        <w:rPr>
          <w:spacing w:val="-11"/>
          <w:w w:val="105"/>
        </w:rPr>
        <w:t xml:space="preserve"> </w:t>
      </w:r>
      <w:r>
        <w:rPr>
          <w:w w:val="105"/>
        </w:rPr>
        <w:t>o</w:t>
      </w:r>
      <w:r>
        <w:rPr>
          <w:spacing w:val="-12"/>
          <w:w w:val="105"/>
        </w:rPr>
        <w:t xml:space="preserve"> </w:t>
      </w:r>
      <w:r>
        <w:rPr>
          <w:w w:val="105"/>
        </w:rPr>
        <w:t>estudo</w:t>
      </w:r>
      <w:r>
        <w:rPr>
          <w:spacing w:val="-12"/>
          <w:w w:val="105"/>
        </w:rPr>
        <w:t xml:space="preserve"> </w:t>
      </w:r>
      <w:r>
        <w:rPr>
          <w:w w:val="105"/>
        </w:rPr>
        <w:t>realizado por</w:t>
      </w:r>
      <w:r>
        <w:rPr>
          <w:spacing w:val="-1"/>
          <w:w w:val="105"/>
        </w:rPr>
        <w:t xml:space="preserve"> </w:t>
      </w:r>
      <w:r>
        <w:rPr>
          <w:w w:val="105"/>
        </w:rPr>
        <w:t>Severino</w:t>
      </w:r>
      <w:r>
        <w:rPr>
          <w:spacing w:val="-1"/>
          <w:w w:val="105"/>
        </w:rPr>
        <w:t xml:space="preserve"> </w:t>
      </w:r>
      <w:r>
        <w:rPr>
          <w:w w:val="105"/>
        </w:rPr>
        <w:t>[38] que ressaltam</w:t>
      </w:r>
      <w:r>
        <w:rPr>
          <w:spacing w:val="-3"/>
          <w:w w:val="105"/>
        </w:rPr>
        <w:t xml:space="preserve"> </w:t>
      </w:r>
      <w:r>
        <w:rPr>
          <w:w w:val="105"/>
        </w:rPr>
        <w:t>a</w:t>
      </w:r>
      <w:r>
        <w:rPr>
          <w:spacing w:val="-2"/>
          <w:w w:val="105"/>
        </w:rPr>
        <w:t xml:space="preserve"> </w:t>
      </w:r>
      <w:r>
        <w:rPr>
          <w:w w:val="105"/>
        </w:rPr>
        <w:t>importância de estabelecer conexões</w:t>
      </w:r>
      <w:r>
        <w:rPr>
          <w:spacing w:val="-9"/>
          <w:w w:val="105"/>
        </w:rPr>
        <w:t xml:space="preserve"> </w:t>
      </w:r>
      <w:r>
        <w:rPr>
          <w:w w:val="105"/>
        </w:rPr>
        <w:t>entre</w:t>
      </w:r>
      <w:r>
        <w:rPr>
          <w:spacing w:val="-4"/>
          <w:w w:val="105"/>
        </w:rPr>
        <w:t xml:space="preserve"> </w:t>
      </w:r>
      <w:r>
        <w:rPr>
          <w:w w:val="105"/>
        </w:rPr>
        <w:t>os</w:t>
      </w:r>
      <w:r>
        <w:rPr>
          <w:spacing w:val="-8"/>
          <w:w w:val="105"/>
        </w:rPr>
        <w:t xml:space="preserve"> </w:t>
      </w:r>
      <w:r>
        <w:rPr>
          <w:w w:val="105"/>
        </w:rPr>
        <w:t>dados</w:t>
      </w:r>
      <w:r>
        <w:rPr>
          <w:spacing w:val="-10"/>
          <w:w w:val="105"/>
        </w:rPr>
        <w:t xml:space="preserve"> </w:t>
      </w:r>
      <w:r>
        <w:rPr>
          <w:w w:val="105"/>
        </w:rPr>
        <w:t>coletados</w:t>
      </w:r>
      <w:r>
        <w:rPr>
          <w:spacing w:val="-7"/>
          <w:w w:val="105"/>
        </w:rPr>
        <w:t xml:space="preserve"> </w:t>
      </w:r>
      <w:r>
        <w:rPr>
          <w:w w:val="105"/>
        </w:rPr>
        <w:t>e</w:t>
      </w:r>
      <w:r>
        <w:rPr>
          <w:spacing w:val="-6"/>
          <w:w w:val="105"/>
        </w:rPr>
        <w:t xml:space="preserve"> </w:t>
      </w:r>
      <w:r>
        <w:rPr>
          <w:w w:val="105"/>
        </w:rPr>
        <w:t>as</w:t>
      </w:r>
      <w:r>
        <w:rPr>
          <w:spacing w:val="-5"/>
          <w:w w:val="105"/>
        </w:rPr>
        <w:t xml:space="preserve"> </w:t>
      </w:r>
      <w:r>
        <w:rPr>
          <w:w w:val="105"/>
        </w:rPr>
        <w:t>hipóteses</w:t>
      </w:r>
      <w:r>
        <w:rPr>
          <w:spacing w:val="-5"/>
          <w:w w:val="105"/>
        </w:rPr>
        <w:t xml:space="preserve"> </w:t>
      </w:r>
      <w:r>
        <w:rPr>
          <w:w w:val="105"/>
        </w:rPr>
        <w:t>previamente elaboradas na análise qualitativa. A classificação dos resultados revelou que a resposta clínica à terapia intramuscular é mais uniformemente observada em comparação</w:t>
      </w:r>
      <w:r>
        <w:rPr>
          <w:spacing w:val="-9"/>
          <w:w w:val="105"/>
        </w:rPr>
        <w:t xml:space="preserve"> </w:t>
      </w:r>
      <w:r>
        <w:rPr>
          <w:w w:val="105"/>
        </w:rPr>
        <w:t>com</w:t>
      </w:r>
      <w:r>
        <w:rPr>
          <w:spacing w:val="-8"/>
          <w:w w:val="105"/>
        </w:rPr>
        <w:t xml:space="preserve"> </w:t>
      </w:r>
      <w:r>
        <w:rPr>
          <w:w w:val="105"/>
        </w:rPr>
        <w:t>métodos</w:t>
      </w:r>
      <w:r>
        <w:rPr>
          <w:spacing w:val="-8"/>
          <w:w w:val="105"/>
        </w:rPr>
        <w:t xml:space="preserve"> </w:t>
      </w:r>
      <w:r>
        <w:rPr>
          <w:w w:val="105"/>
        </w:rPr>
        <w:t>alternativos,</w:t>
      </w:r>
      <w:r>
        <w:rPr>
          <w:spacing w:val="-6"/>
          <w:w w:val="105"/>
        </w:rPr>
        <w:t xml:space="preserve"> </w:t>
      </w:r>
      <w:r>
        <w:rPr>
          <w:w w:val="105"/>
        </w:rPr>
        <w:t>como</w:t>
      </w:r>
      <w:r>
        <w:rPr>
          <w:spacing w:val="-10"/>
          <w:w w:val="105"/>
        </w:rPr>
        <w:t xml:space="preserve"> </w:t>
      </w:r>
      <w:r>
        <w:rPr>
          <w:w w:val="105"/>
        </w:rPr>
        <w:t>a</w:t>
      </w:r>
      <w:r>
        <w:rPr>
          <w:spacing w:val="-7"/>
          <w:w w:val="105"/>
        </w:rPr>
        <w:t xml:space="preserve"> </w:t>
      </w:r>
      <w:r>
        <w:rPr>
          <w:w w:val="105"/>
        </w:rPr>
        <w:t>administração de comprimidos sublinguais ou suplementos orais. A razão para</w:t>
      </w:r>
      <w:r>
        <w:rPr>
          <w:spacing w:val="-4"/>
          <w:w w:val="105"/>
        </w:rPr>
        <w:t xml:space="preserve"> </w:t>
      </w:r>
      <w:r>
        <w:rPr>
          <w:w w:val="105"/>
        </w:rPr>
        <w:t>isso</w:t>
      </w:r>
      <w:r>
        <w:rPr>
          <w:spacing w:val="-5"/>
          <w:w w:val="105"/>
        </w:rPr>
        <w:t xml:space="preserve"> </w:t>
      </w:r>
      <w:r>
        <w:rPr>
          <w:w w:val="105"/>
        </w:rPr>
        <w:t>ocorre</w:t>
      </w:r>
      <w:r>
        <w:rPr>
          <w:spacing w:val="-4"/>
          <w:w w:val="105"/>
        </w:rPr>
        <w:t xml:space="preserve"> </w:t>
      </w:r>
      <w:r>
        <w:rPr>
          <w:w w:val="105"/>
        </w:rPr>
        <w:t>devido</w:t>
      </w:r>
      <w:r>
        <w:rPr>
          <w:spacing w:val="-5"/>
          <w:w w:val="105"/>
        </w:rPr>
        <w:t xml:space="preserve"> </w:t>
      </w:r>
      <w:r>
        <w:rPr>
          <w:w w:val="105"/>
        </w:rPr>
        <w:t>ao</w:t>
      </w:r>
      <w:r>
        <w:rPr>
          <w:spacing w:val="-5"/>
          <w:w w:val="105"/>
        </w:rPr>
        <w:t xml:space="preserve"> </w:t>
      </w:r>
      <w:r>
        <w:rPr>
          <w:w w:val="105"/>
        </w:rPr>
        <w:t>fato</w:t>
      </w:r>
      <w:r>
        <w:rPr>
          <w:spacing w:val="-7"/>
          <w:w w:val="105"/>
        </w:rPr>
        <w:t xml:space="preserve"> </w:t>
      </w:r>
      <w:r>
        <w:rPr>
          <w:w w:val="105"/>
        </w:rPr>
        <w:t>de</w:t>
      </w:r>
      <w:r>
        <w:rPr>
          <w:spacing w:val="-3"/>
          <w:w w:val="105"/>
        </w:rPr>
        <w:t xml:space="preserve"> </w:t>
      </w:r>
      <w:r>
        <w:rPr>
          <w:w w:val="105"/>
        </w:rPr>
        <w:t>que</w:t>
      </w:r>
      <w:r>
        <w:rPr>
          <w:spacing w:val="-4"/>
          <w:w w:val="105"/>
        </w:rPr>
        <w:t xml:space="preserve"> </w:t>
      </w:r>
      <w:r>
        <w:rPr>
          <w:w w:val="105"/>
        </w:rPr>
        <w:t>a</w:t>
      </w:r>
      <w:r>
        <w:rPr>
          <w:spacing w:val="-4"/>
          <w:w w:val="105"/>
        </w:rPr>
        <w:t xml:space="preserve"> </w:t>
      </w:r>
      <w:r>
        <w:rPr>
          <w:w w:val="105"/>
        </w:rPr>
        <w:t>absorção</w:t>
      </w:r>
      <w:r>
        <w:rPr>
          <w:spacing w:val="-7"/>
          <w:w w:val="105"/>
        </w:rPr>
        <w:t xml:space="preserve"> </w:t>
      </w:r>
      <w:r>
        <w:rPr>
          <w:w w:val="105"/>
        </w:rPr>
        <w:t>da</w:t>
      </w:r>
      <w:r>
        <w:rPr>
          <w:spacing w:val="-4"/>
          <w:w w:val="105"/>
        </w:rPr>
        <w:t xml:space="preserve"> </w:t>
      </w:r>
      <w:r>
        <w:rPr>
          <w:w w:val="105"/>
        </w:rPr>
        <w:t>vitamina B12 através</w:t>
      </w:r>
      <w:r>
        <w:rPr>
          <w:spacing w:val="-2"/>
          <w:w w:val="105"/>
        </w:rPr>
        <w:t xml:space="preserve"> </w:t>
      </w:r>
      <w:r>
        <w:rPr>
          <w:w w:val="105"/>
        </w:rPr>
        <w:t>do</w:t>
      </w:r>
      <w:r>
        <w:rPr>
          <w:spacing w:val="-1"/>
          <w:w w:val="105"/>
        </w:rPr>
        <w:t xml:space="preserve"> </w:t>
      </w:r>
      <w:r>
        <w:rPr>
          <w:w w:val="105"/>
        </w:rPr>
        <w:t>intestino</w:t>
      </w:r>
      <w:r>
        <w:rPr>
          <w:spacing w:val="-1"/>
          <w:w w:val="105"/>
        </w:rPr>
        <w:t xml:space="preserve"> </w:t>
      </w:r>
      <w:r>
        <w:rPr>
          <w:w w:val="105"/>
        </w:rPr>
        <w:t>pode ser restrita em várias situações clínicas diferentes, como discutido por Martins [39], que ressalta</w:t>
      </w:r>
      <w:r>
        <w:rPr>
          <w:spacing w:val="-5"/>
          <w:w w:val="105"/>
        </w:rPr>
        <w:t xml:space="preserve"> </w:t>
      </w:r>
      <w:r>
        <w:rPr>
          <w:w w:val="105"/>
        </w:rPr>
        <w:t>a</w:t>
      </w:r>
      <w:r>
        <w:rPr>
          <w:spacing w:val="-2"/>
          <w:w w:val="105"/>
        </w:rPr>
        <w:t xml:space="preserve"> </w:t>
      </w:r>
      <w:r>
        <w:rPr>
          <w:w w:val="105"/>
        </w:rPr>
        <w:t>relevância</w:t>
      </w:r>
      <w:r>
        <w:rPr>
          <w:spacing w:val="-2"/>
          <w:w w:val="105"/>
        </w:rPr>
        <w:t xml:space="preserve"> </w:t>
      </w:r>
      <w:r>
        <w:rPr>
          <w:w w:val="105"/>
        </w:rPr>
        <w:t>do</w:t>
      </w:r>
      <w:r>
        <w:rPr>
          <w:spacing w:val="-6"/>
          <w:w w:val="105"/>
        </w:rPr>
        <w:t xml:space="preserve"> </w:t>
      </w:r>
      <w:r>
        <w:rPr>
          <w:w w:val="105"/>
        </w:rPr>
        <w:t>método</w:t>
      </w:r>
      <w:r>
        <w:rPr>
          <w:spacing w:val="-4"/>
          <w:w w:val="105"/>
        </w:rPr>
        <w:t xml:space="preserve"> </w:t>
      </w:r>
      <w:r>
        <w:rPr>
          <w:w w:val="105"/>
        </w:rPr>
        <w:t>de</w:t>
      </w:r>
      <w:r>
        <w:rPr>
          <w:spacing w:val="-3"/>
          <w:w w:val="105"/>
        </w:rPr>
        <w:t xml:space="preserve"> </w:t>
      </w:r>
      <w:r>
        <w:rPr>
          <w:w w:val="105"/>
        </w:rPr>
        <w:t>administração</w:t>
      </w:r>
      <w:r>
        <w:rPr>
          <w:spacing w:val="-6"/>
          <w:w w:val="105"/>
        </w:rPr>
        <w:t xml:space="preserve"> </w:t>
      </w:r>
      <w:r>
        <w:rPr>
          <w:w w:val="105"/>
        </w:rPr>
        <w:t>para</w:t>
      </w:r>
      <w:r>
        <w:rPr>
          <w:spacing w:val="-3"/>
          <w:w w:val="105"/>
        </w:rPr>
        <w:t xml:space="preserve"> </w:t>
      </w:r>
      <w:r>
        <w:rPr>
          <w:w w:val="105"/>
        </w:rPr>
        <w:t>o</w:t>
      </w:r>
      <w:r>
        <w:rPr>
          <w:spacing w:val="-6"/>
          <w:w w:val="105"/>
        </w:rPr>
        <w:t xml:space="preserve"> </w:t>
      </w:r>
      <w:r>
        <w:rPr>
          <w:w w:val="105"/>
        </w:rPr>
        <w:t>êxito do</w:t>
      </w:r>
      <w:r>
        <w:rPr>
          <w:spacing w:val="-6"/>
          <w:w w:val="105"/>
        </w:rPr>
        <w:t xml:space="preserve"> </w:t>
      </w:r>
      <w:r>
        <w:rPr>
          <w:w w:val="105"/>
        </w:rPr>
        <w:t>tratamento.</w:t>
      </w:r>
    </w:p>
    <w:p w14:paraId="6DA0126A">
      <w:pPr>
        <w:pStyle w:val="4"/>
        <w:spacing w:before="9" w:line="249" w:lineRule="auto"/>
        <w:ind w:left="38" w:right="68" w:hanging="3"/>
        <w:jc w:val="both"/>
      </w:pPr>
      <w:r>
        <w:rPr>
          <w:w w:val="105"/>
        </w:rPr>
        <w:t>Uma observação</w:t>
      </w:r>
      <w:r>
        <w:rPr>
          <w:spacing w:val="-2"/>
          <w:w w:val="105"/>
        </w:rPr>
        <w:t xml:space="preserve"> </w:t>
      </w:r>
      <w:r>
        <w:rPr>
          <w:w w:val="105"/>
        </w:rPr>
        <w:t>importante destacada durante o exame</w:t>
      </w:r>
      <w:r>
        <w:rPr>
          <w:spacing w:val="-1"/>
          <w:w w:val="105"/>
        </w:rPr>
        <w:t xml:space="preserve"> </w:t>
      </w:r>
      <w:r>
        <w:rPr>
          <w:w w:val="105"/>
        </w:rPr>
        <w:t>foi o contraste</w:t>
      </w:r>
      <w:r>
        <w:rPr>
          <w:spacing w:val="58"/>
          <w:w w:val="105"/>
        </w:rPr>
        <w:t xml:space="preserve"> </w:t>
      </w:r>
      <w:r>
        <w:rPr>
          <w:w w:val="105"/>
        </w:rPr>
        <w:t>entre</w:t>
      </w:r>
      <w:r>
        <w:rPr>
          <w:spacing w:val="62"/>
          <w:w w:val="105"/>
        </w:rPr>
        <w:t xml:space="preserve"> </w:t>
      </w:r>
      <w:r>
        <w:rPr>
          <w:w w:val="105"/>
        </w:rPr>
        <w:t>os</w:t>
      </w:r>
      <w:r>
        <w:rPr>
          <w:spacing w:val="57"/>
          <w:w w:val="105"/>
        </w:rPr>
        <w:t xml:space="preserve"> </w:t>
      </w:r>
      <w:r>
        <w:rPr>
          <w:w w:val="105"/>
        </w:rPr>
        <w:t>custos</w:t>
      </w:r>
      <w:r>
        <w:rPr>
          <w:spacing w:val="58"/>
          <w:w w:val="105"/>
        </w:rPr>
        <w:t xml:space="preserve"> </w:t>
      </w:r>
      <w:r>
        <w:rPr>
          <w:w w:val="105"/>
        </w:rPr>
        <w:t>e</w:t>
      </w:r>
      <w:r>
        <w:rPr>
          <w:spacing w:val="59"/>
          <w:w w:val="105"/>
        </w:rPr>
        <w:t xml:space="preserve"> </w:t>
      </w:r>
      <w:r>
        <w:rPr>
          <w:w w:val="105"/>
        </w:rPr>
        <w:t>o</w:t>
      </w:r>
      <w:r>
        <w:rPr>
          <w:spacing w:val="55"/>
          <w:w w:val="105"/>
        </w:rPr>
        <w:t xml:space="preserve"> </w:t>
      </w:r>
      <w:r>
        <w:rPr>
          <w:w w:val="105"/>
        </w:rPr>
        <w:t>aspecto</w:t>
      </w:r>
      <w:r>
        <w:rPr>
          <w:spacing w:val="54"/>
          <w:w w:val="105"/>
        </w:rPr>
        <w:t xml:space="preserve"> </w:t>
      </w:r>
      <w:r>
        <w:rPr>
          <w:w w:val="105"/>
        </w:rPr>
        <w:t>prático</w:t>
      </w:r>
      <w:r>
        <w:rPr>
          <w:spacing w:val="57"/>
          <w:w w:val="105"/>
        </w:rPr>
        <w:t xml:space="preserve"> </w:t>
      </w:r>
      <w:r>
        <w:rPr>
          <w:w w:val="105"/>
        </w:rPr>
        <w:t>das</w:t>
      </w:r>
      <w:r>
        <w:rPr>
          <w:spacing w:val="60"/>
          <w:w w:val="105"/>
        </w:rPr>
        <w:t xml:space="preserve"> </w:t>
      </w:r>
      <w:r>
        <w:rPr>
          <w:spacing w:val="-2"/>
          <w:w w:val="105"/>
        </w:rPr>
        <w:t>várias</w:t>
      </w:r>
    </w:p>
    <w:p w14:paraId="68AFE730">
      <w:pPr>
        <w:pStyle w:val="4"/>
        <w:spacing w:after="0" w:line="249" w:lineRule="auto"/>
        <w:jc w:val="both"/>
        <w:sectPr>
          <w:pgSz w:w="12240" w:h="15840"/>
          <w:pgMar w:top="1260" w:right="1080" w:bottom="1320" w:left="1440" w:header="0" w:footer="1100" w:gutter="0"/>
          <w:cols w:equalWidth="0" w:num="2">
            <w:col w:w="4688" w:space="278"/>
            <w:col w:w="4754"/>
          </w:cols>
        </w:sectPr>
      </w:pPr>
    </w:p>
    <w:p w14:paraId="669CC22B">
      <w:pPr>
        <w:pStyle w:val="4"/>
        <w:spacing w:before="81" w:line="252" w:lineRule="auto"/>
        <w:ind w:left="38" w:right="1"/>
        <w:jc w:val="both"/>
      </w:pPr>
      <w:r>
        <w:rPr>
          <w:w w:val="105"/>
        </w:rPr>
        <w:t>maneiras de complementação nutricional. Embora a administração por via oral seja mais acessível e conveniente em</w:t>
      </w:r>
      <w:r>
        <w:rPr>
          <w:spacing w:val="-8"/>
          <w:w w:val="105"/>
        </w:rPr>
        <w:t xml:space="preserve"> </w:t>
      </w:r>
      <w:r>
        <w:rPr>
          <w:w w:val="105"/>
        </w:rPr>
        <w:t>termos</w:t>
      </w:r>
      <w:r>
        <w:rPr>
          <w:spacing w:val="-5"/>
          <w:w w:val="105"/>
        </w:rPr>
        <w:t xml:space="preserve"> </w:t>
      </w:r>
      <w:r>
        <w:rPr>
          <w:w w:val="105"/>
        </w:rPr>
        <w:t>gerais,</w:t>
      </w:r>
      <w:r>
        <w:rPr>
          <w:spacing w:val="-4"/>
          <w:w w:val="105"/>
        </w:rPr>
        <w:t xml:space="preserve"> </w:t>
      </w:r>
      <w:r>
        <w:rPr>
          <w:w w:val="105"/>
        </w:rPr>
        <w:t>sua</w:t>
      </w:r>
      <w:r>
        <w:rPr>
          <w:spacing w:val="-5"/>
          <w:w w:val="105"/>
        </w:rPr>
        <w:t xml:space="preserve"> </w:t>
      </w:r>
      <w:r>
        <w:rPr>
          <w:w w:val="105"/>
        </w:rPr>
        <w:t>efetividade</w:t>
      </w:r>
      <w:r>
        <w:rPr>
          <w:spacing w:val="-5"/>
          <w:w w:val="105"/>
        </w:rPr>
        <w:t xml:space="preserve"> </w:t>
      </w:r>
      <w:r>
        <w:rPr>
          <w:w w:val="105"/>
        </w:rPr>
        <w:t>está</w:t>
      </w:r>
      <w:r>
        <w:rPr>
          <w:spacing w:val="-6"/>
          <w:w w:val="105"/>
        </w:rPr>
        <w:t xml:space="preserve"> </w:t>
      </w:r>
      <w:r>
        <w:rPr>
          <w:w w:val="105"/>
        </w:rPr>
        <w:t>sujeita</w:t>
      </w:r>
      <w:r>
        <w:rPr>
          <w:spacing w:val="-6"/>
          <w:w w:val="105"/>
        </w:rPr>
        <w:t xml:space="preserve"> </w:t>
      </w:r>
      <w:r>
        <w:rPr>
          <w:w w:val="105"/>
        </w:rPr>
        <w:t>à</w:t>
      </w:r>
      <w:r>
        <w:rPr>
          <w:spacing w:val="-6"/>
          <w:w w:val="105"/>
        </w:rPr>
        <w:t xml:space="preserve"> </w:t>
      </w:r>
      <w:r>
        <w:rPr>
          <w:w w:val="105"/>
        </w:rPr>
        <w:t>capacidade</w:t>
      </w:r>
      <w:r>
        <w:rPr>
          <w:spacing w:val="-9"/>
          <w:w w:val="105"/>
        </w:rPr>
        <w:t xml:space="preserve"> </w:t>
      </w:r>
      <w:r>
        <w:rPr>
          <w:w w:val="105"/>
        </w:rPr>
        <w:t xml:space="preserve">do </w:t>
      </w:r>
      <w:r>
        <w:rPr>
          <w:spacing w:val="-2"/>
          <w:w w:val="105"/>
        </w:rPr>
        <w:t>paciente</w:t>
      </w:r>
      <w:r>
        <w:rPr>
          <w:spacing w:val="-5"/>
          <w:w w:val="105"/>
        </w:rPr>
        <w:t xml:space="preserve"> </w:t>
      </w:r>
      <w:r>
        <w:rPr>
          <w:spacing w:val="-2"/>
          <w:w w:val="105"/>
        </w:rPr>
        <w:t>para</w:t>
      </w:r>
      <w:r>
        <w:rPr>
          <w:spacing w:val="-5"/>
          <w:w w:val="105"/>
        </w:rPr>
        <w:t xml:space="preserve"> </w:t>
      </w:r>
      <w:r>
        <w:rPr>
          <w:spacing w:val="-2"/>
          <w:w w:val="105"/>
        </w:rPr>
        <w:t>absorvê-la,</w:t>
      </w:r>
      <w:r>
        <w:rPr>
          <w:spacing w:val="-3"/>
          <w:w w:val="105"/>
        </w:rPr>
        <w:t xml:space="preserve"> </w:t>
      </w:r>
      <w:r>
        <w:rPr>
          <w:spacing w:val="-2"/>
          <w:w w:val="105"/>
        </w:rPr>
        <w:t>o</w:t>
      </w:r>
      <w:r>
        <w:rPr>
          <w:spacing w:val="-6"/>
          <w:w w:val="105"/>
        </w:rPr>
        <w:t xml:space="preserve"> </w:t>
      </w:r>
      <w:r>
        <w:rPr>
          <w:spacing w:val="-2"/>
          <w:w w:val="105"/>
        </w:rPr>
        <w:t>que pode</w:t>
      </w:r>
      <w:r>
        <w:rPr>
          <w:spacing w:val="-5"/>
          <w:w w:val="105"/>
        </w:rPr>
        <w:t xml:space="preserve"> </w:t>
      </w:r>
      <w:r>
        <w:rPr>
          <w:spacing w:val="-2"/>
          <w:w w:val="105"/>
        </w:rPr>
        <w:t>inviabilizar sua</w:t>
      </w:r>
      <w:r>
        <w:rPr>
          <w:spacing w:val="-5"/>
          <w:w w:val="105"/>
        </w:rPr>
        <w:t xml:space="preserve"> </w:t>
      </w:r>
      <w:r>
        <w:rPr>
          <w:spacing w:val="-2"/>
          <w:w w:val="105"/>
        </w:rPr>
        <w:t xml:space="preserve">utilização </w:t>
      </w:r>
      <w:r>
        <w:rPr>
          <w:w w:val="105"/>
        </w:rPr>
        <w:t>em</w:t>
      </w:r>
      <w:r>
        <w:rPr>
          <w:spacing w:val="-10"/>
          <w:w w:val="105"/>
        </w:rPr>
        <w:t xml:space="preserve"> </w:t>
      </w:r>
      <w:r>
        <w:rPr>
          <w:w w:val="105"/>
        </w:rPr>
        <w:t>certos</w:t>
      </w:r>
      <w:r>
        <w:rPr>
          <w:spacing w:val="-7"/>
          <w:w w:val="105"/>
        </w:rPr>
        <w:t xml:space="preserve"> </w:t>
      </w:r>
      <w:r>
        <w:rPr>
          <w:w w:val="105"/>
        </w:rPr>
        <w:t>grupos.</w:t>
      </w:r>
      <w:r>
        <w:rPr>
          <w:spacing w:val="-6"/>
          <w:w w:val="105"/>
        </w:rPr>
        <w:t xml:space="preserve"> </w:t>
      </w:r>
      <w:r>
        <w:rPr>
          <w:w w:val="105"/>
        </w:rPr>
        <w:t>Por</w:t>
      </w:r>
      <w:r>
        <w:rPr>
          <w:spacing w:val="-6"/>
          <w:w w:val="105"/>
        </w:rPr>
        <w:t xml:space="preserve"> </w:t>
      </w:r>
      <w:r>
        <w:rPr>
          <w:w w:val="105"/>
        </w:rPr>
        <w:t>outro</w:t>
      </w:r>
      <w:r>
        <w:rPr>
          <w:spacing w:val="-11"/>
          <w:w w:val="105"/>
        </w:rPr>
        <w:t xml:space="preserve"> </w:t>
      </w:r>
      <w:r>
        <w:rPr>
          <w:w w:val="105"/>
        </w:rPr>
        <w:t>lado,</w:t>
      </w:r>
      <w:r>
        <w:rPr>
          <w:spacing w:val="-5"/>
          <w:w w:val="105"/>
        </w:rPr>
        <w:t xml:space="preserve"> </w:t>
      </w:r>
      <w:r>
        <w:rPr>
          <w:w w:val="105"/>
        </w:rPr>
        <w:t>mesmo</w:t>
      </w:r>
      <w:r>
        <w:rPr>
          <w:spacing w:val="-9"/>
          <w:w w:val="105"/>
        </w:rPr>
        <w:t xml:space="preserve"> </w:t>
      </w:r>
      <w:r>
        <w:rPr>
          <w:w w:val="105"/>
        </w:rPr>
        <w:t>sendo</w:t>
      </w:r>
      <w:r>
        <w:rPr>
          <w:spacing w:val="-9"/>
          <w:w w:val="105"/>
        </w:rPr>
        <w:t xml:space="preserve"> </w:t>
      </w:r>
      <w:r>
        <w:rPr>
          <w:w w:val="105"/>
        </w:rPr>
        <w:t>mais</w:t>
      </w:r>
      <w:r>
        <w:rPr>
          <w:spacing w:val="-9"/>
          <w:w w:val="105"/>
        </w:rPr>
        <w:t xml:space="preserve"> </w:t>
      </w:r>
      <w:r>
        <w:rPr>
          <w:w w:val="105"/>
        </w:rPr>
        <w:t>invasiva na forma intramuscular requerendo supervisão profissional para sua administração, mostrou-se como uma alternativa mais</w:t>
      </w:r>
      <w:r>
        <w:rPr>
          <w:spacing w:val="-2"/>
          <w:w w:val="105"/>
        </w:rPr>
        <w:t xml:space="preserve"> </w:t>
      </w:r>
      <w:r>
        <w:rPr>
          <w:w w:val="105"/>
        </w:rPr>
        <w:t>confiável</w:t>
      </w:r>
      <w:r>
        <w:rPr>
          <w:spacing w:val="-3"/>
          <w:w w:val="105"/>
        </w:rPr>
        <w:t xml:space="preserve"> </w:t>
      </w:r>
      <w:r>
        <w:rPr>
          <w:w w:val="105"/>
        </w:rPr>
        <w:t>na</w:t>
      </w:r>
      <w:r>
        <w:rPr>
          <w:spacing w:val="-4"/>
          <w:w w:val="105"/>
        </w:rPr>
        <w:t xml:space="preserve"> </w:t>
      </w:r>
      <w:r>
        <w:rPr>
          <w:w w:val="105"/>
        </w:rPr>
        <w:t>melhora</w:t>
      </w:r>
      <w:r>
        <w:rPr>
          <w:spacing w:val="-1"/>
          <w:w w:val="105"/>
        </w:rPr>
        <w:t xml:space="preserve"> </w:t>
      </w:r>
      <w:r>
        <w:rPr>
          <w:w w:val="105"/>
        </w:rPr>
        <w:t>dos</w:t>
      </w:r>
      <w:r>
        <w:rPr>
          <w:spacing w:val="-3"/>
          <w:w w:val="105"/>
        </w:rPr>
        <w:t xml:space="preserve"> </w:t>
      </w:r>
      <w:r>
        <w:rPr>
          <w:w w:val="105"/>
        </w:rPr>
        <w:t>níveis</w:t>
      </w:r>
      <w:r>
        <w:rPr>
          <w:spacing w:val="-3"/>
          <w:w w:val="105"/>
        </w:rPr>
        <w:t xml:space="preserve"> </w:t>
      </w:r>
      <w:r>
        <w:rPr>
          <w:w w:val="105"/>
        </w:rPr>
        <w:t>séricos</w:t>
      </w:r>
      <w:r>
        <w:rPr>
          <w:spacing w:val="-5"/>
          <w:w w:val="105"/>
        </w:rPr>
        <w:t xml:space="preserve"> </w:t>
      </w:r>
      <w:r>
        <w:rPr>
          <w:w w:val="105"/>
        </w:rPr>
        <w:t>da</w:t>
      </w:r>
      <w:r>
        <w:rPr>
          <w:spacing w:val="-2"/>
          <w:w w:val="105"/>
        </w:rPr>
        <w:t xml:space="preserve"> </w:t>
      </w:r>
      <w:r>
        <w:rPr>
          <w:w w:val="105"/>
        </w:rPr>
        <w:t>vitamina.</w:t>
      </w:r>
      <w:r>
        <w:rPr>
          <w:spacing w:val="-3"/>
          <w:w w:val="105"/>
        </w:rPr>
        <w:t xml:space="preserve"> </w:t>
      </w:r>
      <w:r>
        <w:rPr>
          <w:w w:val="105"/>
        </w:rPr>
        <w:t>De acordo com a literatura especializada, essa estratégia é especialmente indicada para idosos e pessoas que passaram por cirurgias no sistema gastrointestinal e para aqueles que têm doenças autoimunes que impactam a absorção de nutrientes [38].</w:t>
      </w:r>
    </w:p>
    <w:p w14:paraId="399A355A">
      <w:pPr>
        <w:pStyle w:val="4"/>
        <w:spacing w:before="7" w:line="252" w:lineRule="auto"/>
        <w:ind w:left="38" w:right="1" w:hanging="3"/>
        <w:jc w:val="both"/>
      </w:pPr>
      <w:r>
        <w:rPr>
          <w:w w:val="105"/>
        </w:rPr>
        <w:t>Assim, com base em todas essas descobertas, é possível concluir que a suplementação de vitamina B12 por via intramuscular ainda é um método indispensável para o tratamento de hipovitaminose B12, na medida em que a absorção oral é prejudicada ou interditada. Assim, tendo pesquisado criticamente várias fontes de dados, pode-se concluir que, se bem as alternativas da suplementação sublingual e suplementação oral parecem adequadas em alguns tipos de hipervitaminose B12, a via intramuscular de administração da vitamina B12 destaca-se devido à sua previsibilidade e eficácia. Logo, recomendações médicas claras e hierarquizadas são necessárias e exigidas para a prescrição do método de suplementação.</w:t>
      </w:r>
    </w:p>
    <w:p w14:paraId="32AA4D39">
      <w:pPr>
        <w:pStyle w:val="4"/>
        <w:spacing w:before="18"/>
      </w:pPr>
    </w:p>
    <w:p w14:paraId="4F77C61A">
      <w:pPr>
        <w:pStyle w:val="8"/>
        <w:numPr>
          <w:ilvl w:val="0"/>
          <w:numId w:val="2"/>
        </w:numPr>
        <w:tabs>
          <w:tab w:val="left" w:pos="280"/>
        </w:tabs>
        <w:spacing w:before="0" w:after="0" w:line="240" w:lineRule="auto"/>
        <w:ind w:left="280" w:right="0" w:hanging="244"/>
        <w:jc w:val="both"/>
        <w:rPr>
          <w:sz w:val="18"/>
        </w:rPr>
      </w:pPr>
      <w:r>
        <w:rPr>
          <w:spacing w:val="2"/>
          <w:sz w:val="18"/>
        </w:rPr>
        <w:t>CONSIDERAÇÕES</w:t>
      </w:r>
      <w:r>
        <w:rPr>
          <w:spacing w:val="31"/>
          <w:sz w:val="18"/>
        </w:rPr>
        <w:t xml:space="preserve"> </w:t>
      </w:r>
      <w:r>
        <w:rPr>
          <w:spacing w:val="-2"/>
          <w:sz w:val="18"/>
        </w:rPr>
        <w:t>FINAIS</w:t>
      </w:r>
    </w:p>
    <w:p w14:paraId="07806E23">
      <w:pPr>
        <w:pStyle w:val="4"/>
        <w:spacing w:before="23"/>
      </w:pPr>
    </w:p>
    <w:p w14:paraId="2F040D94">
      <w:pPr>
        <w:pStyle w:val="4"/>
        <w:spacing w:line="252" w:lineRule="auto"/>
        <w:ind w:left="38" w:hanging="3"/>
        <w:jc w:val="both"/>
      </w:pPr>
      <w:r>
        <w:rPr>
          <w:w w:val="105"/>
        </w:rPr>
        <w:t>A</w:t>
      </w:r>
      <w:r>
        <w:rPr>
          <w:spacing w:val="-1"/>
          <w:w w:val="105"/>
        </w:rPr>
        <w:t xml:space="preserve"> </w:t>
      </w:r>
      <w:r>
        <w:rPr>
          <w:w w:val="105"/>
        </w:rPr>
        <w:t>vitamina</w:t>
      </w:r>
      <w:r>
        <w:rPr>
          <w:spacing w:val="-2"/>
          <w:w w:val="105"/>
        </w:rPr>
        <w:t xml:space="preserve"> </w:t>
      </w:r>
      <w:r>
        <w:rPr>
          <w:w w:val="105"/>
        </w:rPr>
        <w:t>B12</w:t>
      </w:r>
      <w:r>
        <w:rPr>
          <w:spacing w:val="-1"/>
          <w:w w:val="105"/>
        </w:rPr>
        <w:t xml:space="preserve"> </w:t>
      </w:r>
      <w:r>
        <w:rPr>
          <w:w w:val="105"/>
        </w:rPr>
        <w:t>é</w:t>
      </w:r>
      <w:r>
        <w:rPr>
          <w:spacing w:val="-2"/>
          <w:w w:val="105"/>
        </w:rPr>
        <w:t xml:space="preserve"> </w:t>
      </w:r>
      <w:r>
        <w:rPr>
          <w:w w:val="105"/>
        </w:rPr>
        <w:t>um nutriente vital para o</w:t>
      </w:r>
      <w:r>
        <w:rPr>
          <w:spacing w:val="-3"/>
          <w:w w:val="105"/>
        </w:rPr>
        <w:t xml:space="preserve"> </w:t>
      </w:r>
      <w:r>
        <w:rPr>
          <w:w w:val="105"/>
        </w:rPr>
        <w:t>nosso organismo, ajuda a produzir células sanguíneas e a manter saudável o sistema</w:t>
      </w:r>
      <w:r>
        <w:rPr>
          <w:spacing w:val="-7"/>
          <w:w w:val="105"/>
        </w:rPr>
        <w:t xml:space="preserve"> </w:t>
      </w:r>
      <w:r>
        <w:rPr>
          <w:w w:val="105"/>
        </w:rPr>
        <w:t>nervoso</w:t>
      </w:r>
      <w:r>
        <w:rPr>
          <w:spacing w:val="-11"/>
          <w:w w:val="105"/>
        </w:rPr>
        <w:t xml:space="preserve"> </w:t>
      </w:r>
      <w:r>
        <w:rPr>
          <w:w w:val="105"/>
        </w:rPr>
        <w:t>central.</w:t>
      </w:r>
      <w:r>
        <w:rPr>
          <w:spacing w:val="-8"/>
          <w:w w:val="105"/>
        </w:rPr>
        <w:t xml:space="preserve"> </w:t>
      </w:r>
      <w:r>
        <w:rPr>
          <w:w w:val="105"/>
        </w:rPr>
        <w:t>A</w:t>
      </w:r>
      <w:r>
        <w:rPr>
          <w:spacing w:val="-7"/>
          <w:w w:val="105"/>
        </w:rPr>
        <w:t xml:space="preserve"> </w:t>
      </w:r>
      <w:r>
        <w:rPr>
          <w:w w:val="105"/>
        </w:rPr>
        <w:t>deficiência</w:t>
      </w:r>
      <w:r>
        <w:rPr>
          <w:spacing w:val="-8"/>
          <w:w w:val="105"/>
        </w:rPr>
        <w:t xml:space="preserve"> </w:t>
      </w:r>
      <w:r>
        <w:rPr>
          <w:w w:val="105"/>
        </w:rPr>
        <w:t>de</w:t>
      </w:r>
      <w:r>
        <w:rPr>
          <w:spacing w:val="-7"/>
          <w:w w:val="105"/>
        </w:rPr>
        <w:t xml:space="preserve"> </w:t>
      </w:r>
      <w:r>
        <w:rPr>
          <w:w w:val="105"/>
        </w:rPr>
        <w:t>vitamina</w:t>
      </w:r>
      <w:r>
        <w:rPr>
          <w:spacing w:val="-10"/>
          <w:w w:val="105"/>
        </w:rPr>
        <w:t xml:space="preserve"> </w:t>
      </w:r>
      <w:r>
        <w:rPr>
          <w:w w:val="105"/>
        </w:rPr>
        <w:t>B12,</w:t>
      </w:r>
      <w:r>
        <w:rPr>
          <w:spacing w:val="-7"/>
          <w:w w:val="105"/>
        </w:rPr>
        <w:t xml:space="preserve"> </w:t>
      </w:r>
      <w:r>
        <w:rPr>
          <w:w w:val="105"/>
        </w:rPr>
        <w:t>que</w:t>
      </w:r>
      <w:r>
        <w:rPr>
          <w:spacing w:val="-6"/>
          <w:w w:val="105"/>
        </w:rPr>
        <w:t xml:space="preserve"> </w:t>
      </w:r>
      <w:r>
        <w:rPr>
          <w:w w:val="105"/>
        </w:rPr>
        <w:t>é mais provável de afetar grupos veganos, idosos de absorção limitada e pessoas, resultarão em sérias complicações de saúde, o que pode manifestar-se em anemia megaloblástica, neuropatia e limitações cognitivas.</w:t>
      </w:r>
    </w:p>
    <w:p w14:paraId="2F3B6CBB">
      <w:pPr>
        <w:pStyle w:val="4"/>
        <w:spacing w:before="5" w:line="252" w:lineRule="auto"/>
        <w:ind w:left="38" w:right="1" w:hanging="3"/>
        <w:jc w:val="both"/>
      </w:pPr>
      <w:r>
        <w:rPr>
          <w:w w:val="105"/>
        </w:rPr>
        <w:t>Neste trabalho repassou as principais formas de suplementação</w:t>
      </w:r>
      <w:r>
        <w:rPr>
          <w:spacing w:val="-12"/>
          <w:w w:val="105"/>
        </w:rPr>
        <w:t xml:space="preserve"> </w:t>
      </w:r>
      <w:r>
        <w:rPr>
          <w:w w:val="105"/>
        </w:rPr>
        <w:t>de</w:t>
      </w:r>
      <w:r>
        <w:rPr>
          <w:spacing w:val="-7"/>
          <w:w w:val="105"/>
        </w:rPr>
        <w:t xml:space="preserve"> </w:t>
      </w:r>
      <w:r>
        <w:rPr>
          <w:w w:val="105"/>
        </w:rPr>
        <w:t>vitamina</w:t>
      </w:r>
      <w:r>
        <w:rPr>
          <w:spacing w:val="-10"/>
          <w:w w:val="105"/>
        </w:rPr>
        <w:t xml:space="preserve"> </w:t>
      </w:r>
      <w:r>
        <w:rPr>
          <w:w w:val="105"/>
        </w:rPr>
        <w:t>B12,</w:t>
      </w:r>
      <w:r>
        <w:rPr>
          <w:spacing w:val="-7"/>
          <w:w w:val="105"/>
        </w:rPr>
        <w:t xml:space="preserve"> </w:t>
      </w:r>
      <w:r>
        <w:rPr>
          <w:w w:val="105"/>
        </w:rPr>
        <w:t>discutindo</w:t>
      </w:r>
      <w:r>
        <w:rPr>
          <w:spacing w:val="-11"/>
          <w:w w:val="105"/>
        </w:rPr>
        <w:t xml:space="preserve"> </w:t>
      </w:r>
      <w:r>
        <w:rPr>
          <w:w w:val="105"/>
        </w:rPr>
        <w:t>assim</w:t>
      </w:r>
      <w:r>
        <w:rPr>
          <w:spacing w:val="-10"/>
          <w:w w:val="105"/>
        </w:rPr>
        <w:t xml:space="preserve"> </w:t>
      </w:r>
      <w:r>
        <w:rPr>
          <w:w w:val="105"/>
        </w:rPr>
        <w:t>a</w:t>
      </w:r>
      <w:r>
        <w:rPr>
          <w:spacing w:val="-7"/>
          <w:w w:val="105"/>
        </w:rPr>
        <w:t xml:space="preserve"> </w:t>
      </w:r>
      <w:r>
        <w:rPr>
          <w:w w:val="105"/>
        </w:rPr>
        <w:t>eficácia</w:t>
      </w:r>
      <w:r>
        <w:rPr>
          <w:spacing w:val="-7"/>
          <w:w w:val="105"/>
        </w:rPr>
        <w:t xml:space="preserve"> </w:t>
      </w:r>
      <w:r>
        <w:rPr>
          <w:w w:val="105"/>
        </w:rPr>
        <w:t>e o propósito de cada método. Enquanto a suplementação intramuscular</w:t>
      </w:r>
      <w:r>
        <w:rPr>
          <w:spacing w:val="-2"/>
          <w:w w:val="105"/>
        </w:rPr>
        <w:t xml:space="preserve"> </w:t>
      </w:r>
      <w:r>
        <w:rPr>
          <w:w w:val="105"/>
        </w:rPr>
        <w:t>é mais</w:t>
      </w:r>
      <w:r>
        <w:rPr>
          <w:spacing w:val="-3"/>
          <w:w w:val="105"/>
        </w:rPr>
        <w:t xml:space="preserve"> </w:t>
      </w:r>
      <w:r>
        <w:rPr>
          <w:w w:val="105"/>
        </w:rPr>
        <w:t>eficaz</w:t>
      </w:r>
      <w:r>
        <w:rPr>
          <w:spacing w:val="-2"/>
          <w:w w:val="105"/>
        </w:rPr>
        <w:t xml:space="preserve"> </w:t>
      </w:r>
      <w:r>
        <w:rPr>
          <w:w w:val="105"/>
        </w:rPr>
        <w:t>para</w:t>
      </w:r>
      <w:r>
        <w:rPr>
          <w:spacing w:val="-2"/>
          <w:w w:val="105"/>
        </w:rPr>
        <w:t xml:space="preserve"> </w:t>
      </w:r>
      <w:r>
        <w:rPr>
          <w:w w:val="105"/>
        </w:rPr>
        <w:t>o</w:t>
      </w:r>
      <w:r>
        <w:rPr>
          <w:spacing w:val="-5"/>
          <w:w w:val="105"/>
        </w:rPr>
        <w:t xml:space="preserve"> </w:t>
      </w:r>
      <w:r>
        <w:rPr>
          <w:w w:val="105"/>
        </w:rPr>
        <w:t>tratamento</w:t>
      </w:r>
      <w:r>
        <w:rPr>
          <w:spacing w:val="-2"/>
          <w:w w:val="105"/>
        </w:rPr>
        <w:t xml:space="preserve"> </w:t>
      </w:r>
      <w:r>
        <w:rPr>
          <w:w w:val="105"/>
        </w:rPr>
        <w:t>de deficiências intensas,</w:t>
      </w:r>
      <w:r>
        <w:rPr>
          <w:spacing w:val="-1"/>
          <w:w w:val="105"/>
        </w:rPr>
        <w:t xml:space="preserve"> </w:t>
      </w:r>
      <w:r>
        <w:rPr>
          <w:w w:val="105"/>
        </w:rPr>
        <w:t>é</w:t>
      </w:r>
      <w:r>
        <w:rPr>
          <w:spacing w:val="-1"/>
          <w:w w:val="105"/>
        </w:rPr>
        <w:t xml:space="preserve"> </w:t>
      </w:r>
      <w:r>
        <w:rPr>
          <w:w w:val="105"/>
        </w:rPr>
        <w:t>direta. Uma</w:t>
      </w:r>
      <w:r>
        <w:rPr>
          <w:spacing w:val="-1"/>
          <w:w w:val="105"/>
        </w:rPr>
        <w:t xml:space="preserve"> </w:t>
      </w:r>
      <w:r>
        <w:rPr>
          <w:w w:val="105"/>
        </w:rPr>
        <w:t>vez</w:t>
      </w:r>
      <w:r>
        <w:rPr>
          <w:spacing w:val="-1"/>
          <w:w w:val="105"/>
        </w:rPr>
        <w:t xml:space="preserve"> </w:t>
      </w:r>
      <w:r>
        <w:rPr>
          <w:w w:val="105"/>
        </w:rPr>
        <w:t>que</w:t>
      </w:r>
      <w:r>
        <w:rPr>
          <w:spacing w:val="-2"/>
          <w:w w:val="105"/>
        </w:rPr>
        <w:t xml:space="preserve"> </w:t>
      </w:r>
      <w:r>
        <w:rPr>
          <w:w w:val="105"/>
        </w:rPr>
        <w:t>apresenta uma</w:t>
      </w:r>
      <w:r>
        <w:rPr>
          <w:spacing w:val="-4"/>
          <w:w w:val="105"/>
        </w:rPr>
        <w:t xml:space="preserve"> </w:t>
      </w:r>
      <w:r>
        <w:rPr>
          <w:w w:val="105"/>
        </w:rPr>
        <w:t>absorção mais rápida,</w:t>
      </w:r>
      <w:r>
        <w:rPr>
          <w:spacing w:val="-8"/>
          <w:w w:val="105"/>
        </w:rPr>
        <w:t xml:space="preserve"> </w:t>
      </w:r>
      <w:r>
        <w:rPr>
          <w:w w:val="105"/>
        </w:rPr>
        <w:t>é</w:t>
      </w:r>
      <w:r>
        <w:rPr>
          <w:spacing w:val="-12"/>
          <w:w w:val="105"/>
        </w:rPr>
        <w:t xml:space="preserve"> </w:t>
      </w:r>
      <w:r>
        <w:rPr>
          <w:w w:val="105"/>
        </w:rPr>
        <w:t>indicado</w:t>
      </w:r>
      <w:r>
        <w:rPr>
          <w:spacing w:val="-11"/>
          <w:w w:val="105"/>
        </w:rPr>
        <w:t xml:space="preserve"> </w:t>
      </w:r>
      <w:r>
        <w:rPr>
          <w:w w:val="105"/>
        </w:rPr>
        <w:t>para</w:t>
      </w:r>
      <w:r>
        <w:rPr>
          <w:spacing w:val="-8"/>
          <w:w w:val="105"/>
        </w:rPr>
        <w:t xml:space="preserve"> </w:t>
      </w:r>
      <w:r>
        <w:rPr>
          <w:w w:val="105"/>
        </w:rPr>
        <w:t>pacientes</w:t>
      </w:r>
      <w:r>
        <w:rPr>
          <w:spacing w:val="-11"/>
          <w:w w:val="105"/>
        </w:rPr>
        <w:t xml:space="preserve"> </w:t>
      </w:r>
      <w:r>
        <w:rPr>
          <w:w w:val="105"/>
        </w:rPr>
        <w:t>com</w:t>
      </w:r>
      <w:r>
        <w:rPr>
          <w:spacing w:val="-10"/>
          <w:w w:val="105"/>
        </w:rPr>
        <w:t xml:space="preserve"> </w:t>
      </w:r>
      <w:r>
        <w:rPr>
          <w:w w:val="105"/>
        </w:rPr>
        <w:t>dificuldade</w:t>
      </w:r>
      <w:r>
        <w:rPr>
          <w:spacing w:val="-12"/>
          <w:w w:val="105"/>
        </w:rPr>
        <w:t xml:space="preserve"> </w:t>
      </w:r>
      <w:r>
        <w:rPr>
          <w:w w:val="105"/>
        </w:rPr>
        <w:t>de</w:t>
      </w:r>
      <w:r>
        <w:rPr>
          <w:spacing w:val="-10"/>
          <w:w w:val="105"/>
        </w:rPr>
        <w:t xml:space="preserve"> </w:t>
      </w:r>
      <w:r>
        <w:rPr>
          <w:w w:val="105"/>
        </w:rPr>
        <w:t xml:space="preserve">absorção </w:t>
      </w:r>
      <w:r>
        <w:rPr>
          <w:spacing w:val="-2"/>
          <w:w w:val="105"/>
        </w:rPr>
        <w:t>intestinal.</w:t>
      </w:r>
    </w:p>
    <w:p w14:paraId="32D9328F">
      <w:pPr>
        <w:pStyle w:val="4"/>
        <w:spacing w:before="3" w:line="252" w:lineRule="auto"/>
        <w:ind w:left="38" w:hanging="3"/>
        <w:jc w:val="both"/>
      </w:pPr>
      <w:r>
        <w:rPr>
          <w:w w:val="105"/>
        </w:rPr>
        <w:t>Embora</w:t>
      </w:r>
      <w:r>
        <w:rPr>
          <w:spacing w:val="-5"/>
          <w:w w:val="105"/>
        </w:rPr>
        <w:t xml:space="preserve"> </w:t>
      </w:r>
      <w:r>
        <w:rPr>
          <w:w w:val="105"/>
        </w:rPr>
        <w:t>seja</w:t>
      </w:r>
      <w:r>
        <w:rPr>
          <w:spacing w:val="-5"/>
          <w:w w:val="105"/>
        </w:rPr>
        <w:t xml:space="preserve"> </w:t>
      </w:r>
      <w:r>
        <w:rPr>
          <w:w w:val="105"/>
        </w:rPr>
        <w:t>altamente</w:t>
      </w:r>
      <w:r>
        <w:rPr>
          <w:spacing w:val="-5"/>
          <w:w w:val="105"/>
        </w:rPr>
        <w:t xml:space="preserve"> </w:t>
      </w:r>
      <w:r>
        <w:rPr>
          <w:w w:val="105"/>
        </w:rPr>
        <w:t>eficaz,</w:t>
      </w:r>
      <w:r>
        <w:rPr>
          <w:spacing w:val="-5"/>
          <w:w w:val="105"/>
        </w:rPr>
        <w:t xml:space="preserve"> </w:t>
      </w:r>
      <w:r>
        <w:rPr>
          <w:w w:val="105"/>
        </w:rPr>
        <w:t>esta</w:t>
      </w:r>
      <w:r>
        <w:rPr>
          <w:spacing w:val="-5"/>
          <w:w w:val="105"/>
        </w:rPr>
        <w:t xml:space="preserve"> </w:t>
      </w:r>
      <w:r>
        <w:rPr>
          <w:w w:val="105"/>
        </w:rPr>
        <w:t>fórmula</w:t>
      </w:r>
      <w:r>
        <w:rPr>
          <w:spacing w:val="-6"/>
          <w:w w:val="105"/>
        </w:rPr>
        <w:t xml:space="preserve"> </w:t>
      </w:r>
      <w:r>
        <w:rPr>
          <w:w w:val="105"/>
        </w:rPr>
        <w:t>de</w:t>
      </w:r>
      <w:r>
        <w:rPr>
          <w:spacing w:val="-8"/>
          <w:w w:val="105"/>
        </w:rPr>
        <w:t xml:space="preserve"> </w:t>
      </w:r>
      <w:r>
        <w:rPr>
          <w:w w:val="105"/>
        </w:rPr>
        <w:t xml:space="preserve">suplementação requer a supervisão de um médico por sua necessidade de acompanhamento em longo prazo. Ao contrário, a suplementação oral é uma alternativa para muitos pacientes, especialmente pacientes que não têm distúrbios </w:t>
      </w:r>
      <w:r>
        <w:t xml:space="preserve">gastrointestinais, como gastrite atrófica, SIC, doença de crohn, </w:t>
      </w:r>
      <w:r>
        <w:rPr>
          <w:w w:val="105"/>
        </w:rPr>
        <w:t xml:space="preserve">doença célica, cirurgia bariátrica e infecção por </w:t>
      </w:r>
      <w:r>
        <w:rPr>
          <w:i/>
          <w:w w:val="105"/>
        </w:rPr>
        <w:t xml:space="preserve">H. pylori </w:t>
      </w:r>
      <w:r>
        <w:rPr>
          <w:w w:val="105"/>
        </w:rPr>
        <w:t xml:space="preserve">os </w:t>
      </w:r>
      <w:r>
        <w:rPr>
          <w:spacing w:val="-2"/>
          <w:w w:val="105"/>
        </w:rPr>
        <w:t>quais</w:t>
      </w:r>
      <w:r>
        <w:rPr>
          <w:spacing w:val="-6"/>
          <w:w w:val="105"/>
        </w:rPr>
        <w:t xml:space="preserve"> </w:t>
      </w:r>
      <w:r>
        <w:rPr>
          <w:spacing w:val="-2"/>
          <w:w w:val="105"/>
        </w:rPr>
        <w:t>estão</w:t>
      </w:r>
      <w:r>
        <w:rPr>
          <w:spacing w:val="-5"/>
          <w:w w:val="105"/>
        </w:rPr>
        <w:t xml:space="preserve"> </w:t>
      </w:r>
      <w:r>
        <w:rPr>
          <w:spacing w:val="-2"/>
          <w:w w:val="105"/>
        </w:rPr>
        <w:t>prolongando</w:t>
      </w:r>
      <w:r>
        <w:rPr>
          <w:spacing w:val="-6"/>
          <w:w w:val="105"/>
        </w:rPr>
        <w:t xml:space="preserve"> </w:t>
      </w:r>
      <w:r>
        <w:rPr>
          <w:spacing w:val="-2"/>
          <w:w w:val="105"/>
        </w:rPr>
        <w:t>o</w:t>
      </w:r>
      <w:r>
        <w:rPr>
          <w:spacing w:val="-8"/>
          <w:w w:val="105"/>
        </w:rPr>
        <w:t xml:space="preserve"> </w:t>
      </w:r>
      <w:r>
        <w:rPr>
          <w:spacing w:val="-2"/>
          <w:w w:val="105"/>
        </w:rPr>
        <w:t>uso</w:t>
      </w:r>
      <w:r>
        <w:rPr>
          <w:spacing w:val="-7"/>
          <w:w w:val="105"/>
        </w:rPr>
        <w:t xml:space="preserve"> </w:t>
      </w:r>
      <w:r>
        <w:rPr>
          <w:spacing w:val="-2"/>
          <w:w w:val="105"/>
        </w:rPr>
        <w:t>de</w:t>
      </w:r>
      <w:r>
        <w:rPr>
          <w:spacing w:val="-5"/>
          <w:w w:val="105"/>
        </w:rPr>
        <w:t xml:space="preserve"> </w:t>
      </w:r>
      <w:r>
        <w:rPr>
          <w:spacing w:val="-2"/>
          <w:w w:val="105"/>
        </w:rPr>
        <w:t>inibidor</w:t>
      </w:r>
      <w:r>
        <w:rPr>
          <w:spacing w:val="-3"/>
          <w:w w:val="105"/>
        </w:rPr>
        <w:t xml:space="preserve"> </w:t>
      </w:r>
      <w:r>
        <w:rPr>
          <w:spacing w:val="-2"/>
          <w:w w:val="105"/>
        </w:rPr>
        <w:t>de</w:t>
      </w:r>
      <w:r>
        <w:rPr>
          <w:spacing w:val="-5"/>
          <w:w w:val="105"/>
        </w:rPr>
        <w:t xml:space="preserve"> </w:t>
      </w:r>
      <w:r>
        <w:rPr>
          <w:spacing w:val="-2"/>
          <w:w w:val="105"/>
        </w:rPr>
        <w:t>bomba</w:t>
      </w:r>
      <w:r>
        <w:rPr>
          <w:spacing w:val="-3"/>
          <w:w w:val="105"/>
        </w:rPr>
        <w:t xml:space="preserve"> </w:t>
      </w:r>
      <w:r>
        <w:rPr>
          <w:spacing w:val="-2"/>
          <w:w w:val="105"/>
        </w:rPr>
        <w:t>de</w:t>
      </w:r>
      <w:r>
        <w:rPr>
          <w:spacing w:val="-5"/>
          <w:w w:val="105"/>
        </w:rPr>
        <w:t xml:space="preserve"> </w:t>
      </w:r>
      <w:r>
        <w:rPr>
          <w:spacing w:val="-2"/>
          <w:w w:val="105"/>
        </w:rPr>
        <w:t xml:space="preserve">próton, </w:t>
      </w:r>
      <w:r>
        <w:rPr>
          <w:w w:val="105"/>
        </w:rPr>
        <w:t>como esomeprazol, omeprazol.</w:t>
      </w:r>
    </w:p>
    <w:p w14:paraId="588CA2AA">
      <w:pPr>
        <w:pStyle w:val="4"/>
        <w:spacing w:before="4" w:line="252" w:lineRule="auto"/>
        <w:ind w:left="38" w:hanging="3"/>
        <w:jc w:val="both"/>
      </w:pPr>
      <w:r>
        <w:rPr>
          <w:w w:val="105"/>
        </w:rPr>
        <w:t>Esses distúrbios</w:t>
      </w:r>
      <w:r>
        <w:rPr>
          <w:spacing w:val="-1"/>
          <w:w w:val="105"/>
        </w:rPr>
        <w:t xml:space="preserve"> </w:t>
      </w:r>
      <w:r>
        <w:rPr>
          <w:w w:val="105"/>
        </w:rPr>
        <w:t>a</w:t>
      </w:r>
      <w:r>
        <w:rPr>
          <w:spacing w:val="-3"/>
          <w:w w:val="105"/>
        </w:rPr>
        <w:t xml:space="preserve"> </w:t>
      </w:r>
      <w:r>
        <w:rPr>
          <w:w w:val="105"/>
        </w:rPr>
        <w:t>absorção</w:t>
      </w:r>
      <w:r>
        <w:rPr>
          <w:spacing w:val="-1"/>
          <w:w w:val="105"/>
        </w:rPr>
        <w:t xml:space="preserve"> </w:t>
      </w:r>
      <w:r>
        <w:rPr>
          <w:w w:val="105"/>
        </w:rPr>
        <w:t>dos</w:t>
      </w:r>
      <w:r>
        <w:rPr>
          <w:spacing w:val="-2"/>
          <w:w w:val="105"/>
        </w:rPr>
        <w:t xml:space="preserve"> </w:t>
      </w:r>
      <w:r>
        <w:rPr>
          <w:w w:val="105"/>
        </w:rPr>
        <w:t>nutrientes</w:t>
      </w:r>
      <w:r>
        <w:rPr>
          <w:spacing w:val="-1"/>
          <w:w w:val="105"/>
        </w:rPr>
        <w:t xml:space="preserve"> </w:t>
      </w:r>
      <w:r>
        <w:rPr>
          <w:w w:val="105"/>
        </w:rPr>
        <w:t>e a manutenção</w:t>
      </w:r>
      <w:r>
        <w:rPr>
          <w:spacing w:val="-1"/>
          <w:w w:val="105"/>
        </w:rPr>
        <w:t xml:space="preserve"> </w:t>
      </w:r>
      <w:r>
        <w:rPr>
          <w:w w:val="105"/>
        </w:rPr>
        <w:t>da regularidade do uso, competem para a eficácia do protocolo nutricional. A suplementação nasal e sublingual, forma invasiva, refere-se a um número selecionado, mas ainda há necessidade de mais estudos e estudos para apoiar sua confiança, em oposição as formas frio quentes. A suplementação ideal é disponibilizada de forma única. A decisão</w:t>
      </w:r>
      <w:r>
        <w:rPr>
          <w:spacing w:val="5"/>
          <w:w w:val="105"/>
        </w:rPr>
        <w:t xml:space="preserve"> </w:t>
      </w:r>
      <w:r>
        <w:rPr>
          <w:w w:val="105"/>
        </w:rPr>
        <w:t>sobre</w:t>
      </w:r>
      <w:r>
        <w:rPr>
          <w:spacing w:val="4"/>
          <w:w w:val="105"/>
        </w:rPr>
        <w:t xml:space="preserve"> </w:t>
      </w:r>
      <w:r>
        <w:rPr>
          <w:w w:val="105"/>
        </w:rPr>
        <w:t>a</w:t>
      </w:r>
      <w:r>
        <w:rPr>
          <w:spacing w:val="6"/>
          <w:w w:val="105"/>
        </w:rPr>
        <w:t xml:space="preserve"> </w:t>
      </w:r>
      <w:r>
        <w:rPr>
          <w:w w:val="105"/>
        </w:rPr>
        <w:t>administração</w:t>
      </w:r>
      <w:r>
        <w:rPr>
          <w:spacing w:val="6"/>
          <w:w w:val="105"/>
        </w:rPr>
        <w:t xml:space="preserve"> </w:t>
      </w:r>
      <w:r>
        <w:rPr>
          <w:w w:val="105"/>
        </w:rPr>
        <w:t>deve</w:t>
      </w:r>
      <w:r>
        <w:rPr>
          <w:spacing w:val="3"/>
          <w:w w:val="105"/>
        </w:rPr>
        <w:t xml:space="preserve"> </w:t>
      </w:r>
      <w:r>
        <w:rPr>
          <w:w w:val="105"/>
        </w:rPr>
        <w:t>ser</w:t>
      </w:r>
      <w:r>
        <w:rPr>
          <w:spacing w:val="8"/>
          <w:w w:val="105"/>
        </w:rPr>
        <w:t xml:space="preserve"> </w:t>
      </w:r>
      <w:r>
        <w:rPr>
          <w:w w:val="105"/>
        </w:rPr>
        <w:t>tomada</w:t>
      </w:r>
      <w:r>
        <w:rPr>
          <w:spacing w:val="3"/>
          <w:w w:val="105"/>
        </w:rPr>
        <w:t xml:space="preserve"> </w:t>
      </w:r>
      <w:r>
        <w:rPr>
          <w:w w:val="105"/>
        </w:rPr>
        <w:t>com</w:t>
      </w:r>
      <w:r>
        <w:rPr>
          <w:spacing w:val="3"/>
          <w:w w:val="105"/>
        </w:rPr>
        <w:t xml:space="preserve"> </w:t>
      </w:r>
      <w:r>
        <w:rPr>
          <w:w w:val="105"/>
        </w:rPr>
        <w:t>base</w:t>
      </w:r>
      <w:r>
        <w:rPr>
          <w:spacing w:val="3"/>
          <w:w w:val="105"/>
        </w:rPr>
        <w:t xml:space="preserve"> </w:t>
      </w:r>
      <w:r>
        <w:rPr>
          <w:spacing w:val="-5"/>
          <w:w w:val="105"/>
        </w:rPr>
        <w:t>em</w:t>
      </w:r>
    </w:p>
    <w:p w14:paraId="40E7D808">
      <w:pPr>
        <w:pStyle w:val="4"/>
        <w:spacing w:before="81" w:line="252" w:lineRule="auto"/>
        <w:ind w:left="38" w:right="66"/>
        <w:jc w:val="both"/>
      </w:pPr>
      <w:r>
        <w:br w:type="column"/>
      </w:r>
      <w:r>
        <w:rPr>
          <w:w w:val="105"/>
        </w:rPr>
        <w:t>fatores individuais, ao referir-se a ela, o médico de plantão deve levar em conta não apenas a gravidade da deficiência, mas também a capacidade de absorção do paciente.</w:t>
      </w:r>
    </w:p>
    <w:p w14:paraId="77ACF5A2">
      <w:pPr>
        <w:pStyle w:val="4"/>
        <w:spacing w:before="1" w:line="252" w:lineRule="auto"/>
        <w:ind w:left="38" w:right="67" w:hanging="3"/>
        <w:jc w:val="both"/>
      </w:pPr>
      <w:r>
        <w:rPr>
          <w:w w:val="105"/>
        </w:rPr>
        <w:t>Finalmente, a continuidade das descobertas é fundamental para desenvolver ou procurar diretrizes para a prática de suplementação visual e possibilita o controle da eficácia da deficiência</w:t>
      </w:r>
      <w:r>
        <w:rPr>
          <w:spacing w:val="-8"/>
          <w:w w:val="105"/>
        </w:rPr>
        <w:t xml:space="preserve"> </w:t>
      </w:r>
      <w:r>
        <w:rPr>
          <w:w w:val="105"/>
        </w:rPr>
        <w:t>de</w:t>
      </w:r>
      <w:r>
        <w:rPr>
          <w:spacing w:val="-7"/>
          <w:w w:val="105"/>
        </w:rPr>
        <w:t xml:space="preserve"> </w:t>
      </w:r>
      <w:r>
        <w:rPr>
          <w:w w:val="105"/>
        </w:rPr>
        <w:t>B12</w:t>
      </w:r>
      <w:r>
        <w:rPr>
          <w:spacing w:val="-10"/>
          <w:w w:val="105"/>
        </w:rPr>
        <w:t xml:space="preserve"> </w:t>
      </w:r>
      <w:r>
        <w:rPr>
          <w:w w:val="105"/>
        </w:rPr>
        <w:t>alternativa.</w:t>
      </w:r>
      <w:r>
        <w:rPr>
          <w:spacing w:val="-6"/>
          <w:w w:val="105"/>
        </w:rPr>
        <w:t xml:space="preserve"> </w:t>
      </w:r>
      <w:r>
        <w:rPr>
          <w:w w:val="105"/>
        </w:rPr>
        <w:t>É</w:t>
      </w:r>
      <w:r>
        <w:rPr>
          <w:spacing w:val="-8"/>
          <w:w w:val="105"/>
        </w:rPr>
        <w:t xml:space="preserve"> </w:t>
      </w:r>
      <w:r>
        <w:rPr>
          <w:w w:val="105"/>
        </w:rPr>
        <w:t>preciso</w:t>
      </w:r>
      <w:r>
        <w:rPr>
          <w:spacing w:val="-12"/>
          <w:w w:val="105"/>
        </w:rPr>
        <w:t xml:space="preserve"> </w:t>
      </w:r>
      <w:r>
        <w:rPr>
          <w:w w:val="105"/>
        </w:rPr>
        <w:t>promover</w:t>
      </w:r>
      <w:r>
        <w:rPr>
          <w:spacing w:val="-9"/>
          <w:w w:val="105"/>
        </w:rPr>
        <w:t xml:space="preserve"> </w:t>
      </w:r>
      <w:r>
        <w:rPr>
          <w:w w:val="105"/>
        </w:rPr>
        <w:t>a</w:t>
      </w:r>
      <w:r>
        <w:rPr>
          <w:spacing w:val="-8"/>
          <w:w w:val="105"/>
        </w:rPr>
        <w:t xml:space="preserve"> </w:t>
      </w:r>
      <w:r>
        <w:rPr>
          <w:w w:val="105"/>
        </w:rPr>
        <w:t>saúde</w:t>
      </w:r>
      <w:r>
        <w:rPr>
          <w:spacing w:val="-8"/>
          <w:w w:val="105"/>
        </w:rPr>
        <w:t xml:space="preserve"> </w:t>
      </w:r>
      <w:r>
        <w:rPr>
          <w:w w:val="105"/>
        </w:rPr>
        <w:t>da população, mas também o bem-estar de todos os afetados. Concluindo, a vitamina B12 deve ser mais reconhecida por escolher ou idealizar práticas complicadas, mas benefícios mais admiráveis.</w:t>
      </w:r>
    </w:p>
    <w:p w14:paraId="5347D96B">
      <w:pPr>
        <w:pStyle w:val="4"/>
      </w:pPr>
    </w:p>
    <w:p w14:paraId="0AE06557">
      <w:pPr>
        <w:pStyle w:val="4"/>
        <w:spacing w:before="26"/>
      </w:pPr>
    </w:p>
    <w:p w14:paraId="10EBA2F9">
      <w:pPr>
        <w:pStyle w:val="4"/>
        <w:spacing w:before="1"/>
        <w:ind w:left="38"/>
      </w:pPr>
      <w:r>
        <w:rPr>
          <w:spacing w:val="-2"/>
          <w:w w:val="105"/>
        </w:rPr>
        <w:t>REFERÊNCIAS</w:t>
      </w:r>
    </w:p>
    <w:p w14:paraId="5710C86B">
      <w:pPr>
        <w:pStyle w:val="4"/>
        <w:spacing w:before="22"/>
      </w:pPr>
    </w:p>
    <w:p w14:paraId="076B4DD8">
      <w:pPr>
        <w:pStyle w:val="8"/>
        <w:numPr>
          <w:ilvl w:val="0"/>
          <w:numId w:val="3"/>
        </w:numPr>
        <w:tabs>
          <w:tab w:val="left" w:pos="313"/>
        </w:tabs>
        <w:spacing w:before="0" w:after="0" w:line="249" w:lineRule="auto"/>
        <w:ind w:left="36" w:right="69" w:firstLine="0"/>
        <w:jc w:val="both"/>
        <w:rPr>
          <w:sz w:val="18"/>
        </w:rPr>
      </w:pPr>
      <w:r>
        <w:rPr>
          <w:w w:val="105"/>
          <w:sz w:val="18"/>
        </w:rPr>
        <w:t>HENDLER, S. S. Vitaminas</w:t>
      </w:r>
      <w:r>
        <w:rPr>
          <w:spacing w:val="-1"/>
          <w:w w:val="105"/>
          <w:sz w:val="18"/>
        </w:rPr>
        <w:t xml:space="preserve"> </w:t>
      </w:r>
      <w:r>
        <w:rPr>
          <w:w w:val="105"/>
          <w:sz w:val="18"/>
        </w:rPr>
        <w:t>e saúde. Jornal de Pediatria, Rio de Janeiro, v. 1, n. 2, p. 34-36, 2010.</w:t>
      </w:r>
    </w:p>
    <w:p w14:paraId="083AB7F9">
      <w:pPr>
        <w:pStyle w:val="4"/>
        <w:spacing w:before="16"/>
      </w:pPr>
    </w:p>
    <w:p w14:paraId="34B030A9">
      <w:pPr>
        <w:pStyle w:val="8"/>
        <w:numPr>
          <w:ilvl w:val="0"/>
          <w:numId w:val="3"/>
        </w:numPr>
        <w:tabs>
          <w:tab w:val="left" w:pos="299"/>
        </w:tabs>
        <w:spacing w:before="0" w:after="0" w:line="252" w:lineRule="auto"/>
        <w:ind w:left="36" w:right="67" w:firstLine="0"/>
        <w:jc w:val="both"/>
        <w:rPr>
          <w:sz w:val="18"/>
        </w:rPr>
      </w:pPr>
      <w:r>
        <w:rPr>
          <w:w w:val="105"/>
          <w:sz w:val="18"/>
        </w:rPr>
        <w:t>SOUSA,</w:t>
      </w:r>
      <w:r>
        <w:rPr>
          <w:spacing w:val="-6"/>
          <w:w w:val="105"/>
          <w:sz w:val="18"/>
        </w:rPr>
        <w:t xml:space="preserve"> </w:t>
      </w:r>
      <w:r>
        <w:rPr>
          <w:w w:val="105"/>
          <w:sz w:val="18"/>
        </w:rPr>
        <w:t>D.</w:t>
      </w:r>
      <w:r>
        <w:rPr>
          <w:spacing w:val="-11"/>
          <w:w w:val="105"/>
          <w:sz w:val="18"/>
        </w:rPr>
        <w:t xml:space="preserve"> </w:t>
      </w:r>
      <w:r>
        <w:rPr>
          <w:w w:val="105"/>
          <w:sz w:val="18"/>
        </w:rPr>
        <w:t>J.</w:t>
      </w:r>
      <w:r>
        <w:rPr>
          <w:spacing w:val="-8"/>
          <w:w w:val="105"/>
          <w:sz w:val="18"/>
        </w:rPr>
        <w:t xml:space="preserve"> </w:t>
      </w:r>
      <w:r>
        <w:rPr>
          <w:w w:val="105"/>
          <w:sz w:val="18"/>
        </w:rPr>
        <w:t>M.</w:t>
      </w:r>
      <w:r>
        <w:rPr>
          <w:spacing w:val="-8"/>
          <w:w w:val="105"/>
          <w:sz w:val="18"/>
        </w:rPr>
        <w:t xml:space="preserve"> </w:t>
      </w:r>
      <w:r>
        <w:rPr>
          <w:w w:val="105"/>
          <w:sz w:val="18"/>
        </w:rPr>
        <w:t>de</w:t>
      </w:r>
      <w:r>
        <w:rPr>
          <w:spacing w:val="-9"/>
          <w:w w:val="105"/>
          <w:sz w:val="18"/>
        </w:rPr>
        <w:t xml:space="preserve"> </w:t>
      </w:r>
      <w:r>
        <w:rPr>
          <w:w w:val="105"/>
          <w:sz w:val="18"/>
        </w:rPr>
        <w:t>et</w:t>
      </w:r>
      <w:r>
        <w:rPr>
          <w:spacing w:val="-11"/>
          <w:w w:val="105"/>
          <w:sz w:val="18"/>
        </w:rPr>
        <w:t xml:space="preserve"> </w:t>
      </w:r>
      <w:r>
        <w:rPr>
          <w:w w:val="105"/>
          <w:sz w:val="18"/>
        </w:rPr>
        <w:t>al.</w:t>
      </w:r>
      <w:r>
        <w:rPr>
          <w:spacing w:val="-7"/>
          <w:w w:val="105"/>
          <w:sz w:val="18"/>
        </w:rPr>
        <w:t xml:space="preserve"> </w:t>
      </w:r>
      <w:r>
        <w:rPr>
          <w:w w:val="105"/>
          <w:sz w:val="18"/>
        </w:rPr>
        <w:t>Influência</w:t>
      </w:r>
      <w:r>
        <w:rPr>
          <w:spacing w:val="-8"/>
          <w:w w:val="105"/>
          <w:sz w:val="18"/>
        </w:rPr>
        <w:t xml:space="preserve"> </w:t>
      </w:r>
      <w:r>
        <w:rPr>
          <w:w w:val="105"/>
          <w:sz w:val="18"/>
        </w:rPr>
        <w:t>da</w:t>
      </w:r>
      <w:r>
        <w:rPr>
          <w:spacing w:val="-7"/>
          <w:w w:val="105"/>
          <w:sz w:val="18"/>
        </w:rPr>
        <w:t xml:space="preserve"> </w:t>
      </w:r>
      <w:r>
        <w:rPr>
          <w:w w:val="105"/>
          <w:sz w:val="18"/>
        </w:rPr>
        <w:t>vitamina</w:t>
      </w:r>
      <w:r>
        <w:rPr>
          <w:spacing w:val="-9"/>
          <w:w w:val="105"/>
          <w:sz w:val="18"/>
        </w:rPr>
        <w:t xml:space="preserve"> </w:t>
      </w:r>
      <w:r>
        <w:rPr>
          <w:w w:val="105"/>
          <w:sz w:val="18"/>
        </w:rPr>
        <w:t>B12</w:t>
      </w:r>
      <w:r>
        <w:rPr>
          <w:spacing w:val="-12"/>
          <w:w w:val="105"/>
          <w:sz w:val="18"/>
        </w:rPr>
        <w:t xml:space="preserve"> </w:t>
      </w:r>
      <w:r>
        <w:rPr>
          <w:w w:val="105"/>
          <w:sz w:val="18"/>
        </w:rPr>
        <w:t>e</w:t>
      </w:r>
      <w:r>
        <w:rPr>
          <w:spacing w:val="-5"/>
          <w:w w:val="105"/>
          <w:sz w:val="18"/>
        </w:rPr>
        <w:t xml:space="preserve"> </w:t>
      </w:r>
      <w:r>
        <w:rPr>
          <w:w w:val="105"/>
          <w:sz w:val="18"/>
        </w:rPr>
        <w:t>do ácido</w:t>
      </w:r>
      <w:r>
        <w:rPr>
          <w:spacing w:val="-4"/>
          <w:w w:val="105"/>
          <w:sz w:val="18"/>
        </w:rPr>
        <w:t xml:space="preserve"> </w:t>
      </w:r>
      <w:r>
        <w:rPr>
          <w:w w:val="105"/>
          <w:sz w:val="18"/>
        </w:rPr>
        <w:t>fólico</w:t>
      </w:r>
      <w:r>
        <w:rPr>
          <w:spacing w:val="-2"/>
          <w:w w:val="105"/>
          <w:sz w:val="18"/>
        </w:rPr>
        <w:t xml:space="preserve"> </w:t>
      </w:r>
      <w:r>
        <w:rPr>
          <w:w w:val="105"/>
          <w:sz w:val="18"/>
        </w:rPr>
        <w:t>sobre distúrbios</w:t>
      </w:r>
      <w:r>
        <w:rPr>
          <w:spacing w:val="-3"/>
          <w:w w:val="105"/>
          <w:sz w:val="18"/>
        </w:rPr>
        <w:t xml:space="preserve"> </w:t>
      </w:r>
      <w:r>
        <w:rPr>
          <w:w w:val="105"/>
          <w:sz w:val="18"/>
        </w:rPr>
        <w:t>cognitivos</w:t>
      </w:r>
      <w:r>
        <w:rPr>
          <w:spacing w:val="-2"/>
          <w:w w:val="105"/>
          <w:sz w:val="18"/>
        </w:rPr>
        <w:t xml:space="preserve"> </w:t>
      </w:r>
      <w:r>
        <w:rPr>
          <w:w w:val="105"/>
          <w:sz w:val="18"/>
        </w:rPr>
        <w:t>em</w:t>
      </w:r>
      <w:r>
        <w:rPr>
          <w:spacing w:val="-2"/>
          <w:w w:val="105"/>
          <w:sz w:val="18"/>
        </w:rPr>
        <w:t xml:space="preserve"> </w:t>
      </w:r>
      <w:r>
        <w:rPr>
          <w:w w:val="105"/>
          <w:sz w:val="18"/>
        </w:rPr>
        <w:t>idosos.</w:t>
      </w:r>
      <w:r>
        <w:rPr>
          <w:spacing w:val="-3"/>
          <w:w w:val="105"/>
          <w:sz w:val="18"/>
        </w:rPr>
        <w:t xml:space="preserve"> </w:t>
      </w:r>
      <w:r>
        <w:rPr>
          <w:w w:val="105"/>
          <w:sz w:val="18"/>
        </w:rPr>
        <w:t xml:space="preserve">Research, Society and Development, v. 9, n. 1, p. e38911553, 2020. DOI: </w:t>
      </w:r>
      <w:r>
        <w:fldChar w:fldCharType="begin"/>
      </w:r>
      <w:r>
        <w:instrText xml:space="preserve"> HYPERLINK "http://dx.doi.org/10.33448/rsd-v9i1.1553" \h </w:instrText>
      </w:r>
      <w:r>
        <w:fldChar w:fldCharType="separate"/>
      </w:r>
      <w:r>
        <w:rPr>
          <w:color w:val="000099"/>
          <w:w w:val="105"/>
          <w:sz w:val="18"/>
          <w:u w:val="single" w:color="000099"/>
        </w:rPr>
        <w:t>http://dx.doi.org/10.33448/rsd-v9i1.1553</w:t>
      </w:r>
      <w:r>
        <w:rPr>
          <w:w w:val="105"/>
          <w:sz w:val="18"/>
        </w:rPr>
        <w:t>.</w:t>
      </w:r>
      <w:r>
        <w:rPr>
          <w:w w:val="105"/>
          <w:sz w:val="18"/>
        </w:rPr>
        <w:fldChar w:fldCharType="end"/>
      </w:r>
    </w:p>
    <w:p w14:paraId="52B09F6B">
      <w:pPr>
        <w:pStyle w:val="4"/>
        <w:spacing w:before="13"/>
      </w:pPr>
    </w:p>
    <w:p w14:paraId="1527C0FA">
      <w:pPr>
        <w:pStyle w:val="8"/>
        <w:numPr>
          <w:ilvl w:val="0"/>
          <w:numId w:val="3"/>
        </w:numPr>
        <w:tabs>
          <w:tab w:val="left" w:pos="366"/>
        </w:tabs>
        <w:spacing w:before="0" w:after="0" w:line="252" w:lineRule="auto"/>
        <w:ind w:left="36" w:right="67" w:firstLine="0"/>
        <w:jc w:val="both"/>
        <w:rPr>
          <w:sz w:val="18"/>
        </w:rPr>
      </w:pPr>
      <w:r>
        <w:rPr>
          <w:w w:val="105"/>
          <w:sz w:val="18"/>
        </w:rPr>
        <w:t>ANDRÈS, E. et al. Cobalamin deficiency in elderly patients:</w:t>
      </w:r>
      <w:r>
        <w:rPr>
          <w:spacing w:val="-8"/>
          <w:w w:val="105"/>
          <w:sz w:val="18"/>
        </w:rPr>
        <w:t xml:space="preserve"> </w:t>
      </w:r>
      <w:r>
        <w:rPr>
          <w:w w:val="105"/>
          <w:sz w:val="18"/>
        </w:rPr>
        <w:t>a</w:t>
      </w:r>
      <w:r>
        <w:rPr>
          <w:spacing w:val="-6"/>
          <w:w w:val="105"/>
          <w:sz w:val="18"/>
        </w:rPr>
        <w:t xml:space="preserve"> </w:t>
      </w:r>
      <w:r>
        <w:rPr>
          <w:w w:val="105"/>
          <w:sz w:val="18"/>
        </w:rPr>
        <w:t>personal</w:t>
      </w:r>
      <w:r>
        <w:rPr>
          <w:spacing w:val="-6"/>
          <w:w w:val="105"/>
          <w:sz w:val="18"/>
        </w:rPr>
        <w:t xml:space="preserve"> </w:t>
      </w:r>
      <w:r>
        <w:rPr>
          <w:w w:val="105"/>
          <w:sz w:val="18"/>
        </w:rPr>
        <w:t>view.</w:t>
      </w:r>
      <w:r>
        <w:rPr>
          <w:spacing w:val="-8"/>
          <w:w w:val="105"/>
          <w:sz w:val="18"/>
        </w:rPr>
        <w:t xml:space="preserve"> </w:t>
      </w:r>
      <w:r>
        <w:rPr>
          <w:w w:val="105"/>
          <w:sz w:val="18"/>
        </w:rPr>
        <w:t>Current</w:t>
      </w:r>
      <w:r>
        <w:rPr>
          <w:spacing w:val="-8"/>
          <w:w w:val="105"/>
          <w:sz w:val="18"/>
        </w:rPr>
        <w:t xml:space="preserve"> </w:t>
      </w:r>
      <w:r>
        <w:rPr>
          <w:w w:val="105"/>
          <w:sz w:val="18"/>
        </w:rPr>
        <w:t>Gerontology</w:t>
      </w:r>
      <w:r>
        <w:rPr>
          <w:spacing w:val="-9"/>
          <w:w w:val="105"/>
          <w:sz w:val="18"/>
        </w:rPr>
        <w:t xml:space="preserve"> </w:t>
      </w:r>
      <w:r>
        <w:rPr>
          <w:w w:val="105"/>
          <w:sz w:val="18"/>
        </w:rPr>
        <w:t>and</w:t>
      </w:r>
      <w:r>
        <w:rPr>
          <w:spacing w:val="-8"/>
          <w:w w:val="105"/>
          <w:sz w:val="18"/>
        </w:rPr>
        <w:t xml:space="preserve"> </w:t>
      </w:r>
      <w:r>
        <w:rPr>
          <w:w w:val="105"/>
          <w:sz w:val="18"/>
        </w:rPr>
        <w:t>Geriatrics Research, Article ID 848267, 2008.</w:t>
      </w:r>
    </w:p>
    <w:p w14:paraId="11B7E38E">
      <w:pPr>
        <w:pStyle w:val="4"/>
        <w:spacing w:before="12"/>
      </w:pPr>
    </w:p>
    <w:p w14:paraId="134AC9A2">
      <w:pPr>
        <w:pStyle w:val="8"/>
        <w:numPr>
          <w:ilvl w:val="0"/>
          <w:numId w:val="3"/>
        </w:numPr>
        <w:tabs>
          <w:tab w:val="left" w:pos="352"/>
        </w:tabs>
        <w:spacing w:before="0" w:after="0" w:line="254" w:lineRule="auto"/>
        <w:ind w:left="36" w:right="70" w:firstLine="0"/>
        <w:jc w:val="both"/>
        <w:rPr>
          <w:sz w:val="18"/>
        </w:rPr>
      </w:pPr>
      <w:r>
        <w:rPr>
          <w:w w:val="105"/>
          <w:sz w:val="18"/>
        </w:rPr>
        <w:t>BONET, M. D. J. Dementia caused by deficiency of vitamin B1: a case report. Revista Archivo Médico de Camagüey, v. 18, n. 2, p. 209-217, 2014.</w:t>
      </w:r>
    </w:p>
    <w:p w14:paraId="54CD3719">
      <w:pPr>
        <w:pStyle w:val="4"/>
        <w:spacing w:before="8"/>
      </w:pPr>
    </w:p>
    <w:p w14:paraId="05B0AE9C">
      <w:pPr>
        <w:pStyle w:val="8"/>
        <w:numPr>
          <w:ilvl w:val="0"/>
          <w:numId w:val="3"/>
        </w:numPr>
        <w:tabs>
          <w:tab w:val="left" w:pos="301"/>
        </w:tabs>
        <w:spacing w:before="1" w:after="0" w:line="252" w:lineRule="auto"/>
        <w:ind w:left="36" w:right="67" w:firstLine="0"/>
        <w:jc w:val="both"/>
        <w:rPr>
          <w:sz w:val="18"/>
        </w:rPr>
      </w:pPr>
      <w:r>
        <w:rPr>
          <w:w w:val="105"/>
          <w:sz w:val="18"/>
        </w:rPr>
        <w:t>PANIZ,</w:t>
      </w:r>
      <w:r>
        <w:rPr>
          <w:spacing w:val="-7"/>
          <w:w w:val="105"/>
          <w:sz w:val="18"/>
        </w:rPr>
        <w:t xml:space="preserve"> </w:t>
      </w:r>
      <w:r>
        <w:rPr>
          <w:w w:val="105"/>
          <w:sz w:val="18"/>
        </w:rPr>
        <w:t>C.</w:t>
      </w:r>
      <w:r>
        <w:rPr>
          <w:spacing w:val="-7"/>
          <w:w w:val="105"/>
          <w:sz w:val="18"/>
        </w:rPr>
        <w:t xml:space="preserve"> </w:t>
      </w:r>
      <w:r>
        <w:rPr>
          <w:w w:val="105"/>
          <w:sz w:val="18"/>
        </w:rPr>
        <w:t>et</w:t>
      </w:r>
      <w:r>
        <w:rPr>
          <w:spacing w:val="-9"/>
          <w:w w:val="105"/>
          <w:sz w:val="18"/>
        </w:rPr>
        <w:t xml:space="preserve"> </w:t>
      </w:r>
      <w:r>
        <w:rPr>
          <w:w w:val="105"/>
          <w:sz w:val="18"/>
        </w:rPr>
        <w:t>al.</w:t>
      </w:r>
      <w:r>
        <w:rPr>
          <w:spacing w:val="-8"/>
          <w:w w:val="105"/>
          <w:sz w:val="18"/>
        </w:rPr>
        <w:t xml:space="preserve"> </w:t>
      </w:r>
      <w:r>
        <w:rPr>
          <w:w w:val="105"/>
          <w:sz w:val="18"/>
        </w:rPr>
        <w:t>Fisiopatologia</w:t>
      </w:r>
      <w:r>
        <w:rPr>
          <w:spacing w:val="-7"/>
          <w:w w:val="105"/>
          <w:sz w:val="18"/>
        </w:rPr>
        <w:t xml:space="preserve"> </w:t>
      </w:r>
      <w:r>
        <w:rPr>
          <w:w w:val="105"/>
          <w:sz w:val="18"/>
        </w:rPr>
        <w:t>da</w:t>
      </w:r>
      <w:r>
        <w:rPr>
          <w:spacing w:val="-9"/>
          <w:w w:val="105"/>
          <w:sz w:val="18"/>
        </w:rPr>
        <w:t xml:space="preserve"> </w:t>
      </w:r>
      <w:r>
        <w:rPr>
          <w:w w:val="105"/>
          <w:sz w:val="18"/>
        </w:rPr>
        <w:t>deficiência</w:t>
      </w:r>
      <w:r>
        <w:rPr>
          <w:spacing w:val="-7"/>
          <w:w w:val="105"/>
          <w:sz w:val="18"/>
        </w:rPr>
        <w:t xml:space="preserve"> </w:t>
      </w:r>
      <w:r>
        <w:rPr>
          <w:w w:val="105"/>
          <w:sz w:val="18"/>
        </w:rPr>
        <w:t>de</w:t>
      </w:r>
      <w:r>
        <w:rPr>
          <w:spacing w:val="-7"/>
          <w:w w:val="105"/>
          <w:sz w:val="18"/>
        </w:rPr>
        <w:t xml:space="preserve"> </w:t>
      </w:r>
      <w:r>
        <w:rPr>
          <w:w w:val="105"/>
          <w:sz w:val="18"/>
        </w:rPr>
        <w:t>vitamina B12 e seu diagnóstico laboratorial. Jornal Brasileiro de Patologia e Medicina Laboratorial, v. 41, p. 323-334, 2005.</w:t>
      </w:r>
    </w:p>
    <w:p w14:paraId="7DDDA67B">
      <w:pPr>
        <w:pStyle w:val="4"/>
        <w:spacing w:before="9"/>
      </w:pPr>
    </w:p>
    <w:p w14:paraId="2EB7777E">
      <w:pPr>
        <w:pStyle w:val="8"/>
        <w:numPr>
          <w:ilvl w:val="0"/>
          <w:numId w:val="3"/>
        </w:numPr>
        <w:tabs>
          <w:tab w:val="left" w:pos="311"/>
        </w:tabs>
        <w:spacing w:before="1" w:after="0" w:line="254" w:lineRule="auto"/>
        <w:ind w:left="36" w:right="67" w:firstLine="0"/>
        <w:jc w:val="both"/>
        <w:rPr>
          <w:sz w:val="18"/>
        </w:rPr>
      </w:pPr>
      <w:r>
        <w:rPr>
          <w:w w:val="105"/>
          <w:sz w:val="18"/>
        </w:rPr>
        <w:t>SHIPTON, M.</w:t>
      </w:r>
      <w:r>
        <w:rPr>
          <w:spacing w:val="-2"/>
          <w:w w:val="105"/>
          <w:sz w:val="18"/>
        </w:rPr>
        <w:t xml:space="preserve"> </w:t>
      </w:r>
      <w:r>
        <w:rPr>
          <w:w w:val="105"/>
          <w:sz w:val="18"/>
        </w:rPr>
        <w:t>J.; THACHIL,</w:t>
      </w:r>
      <w:r>
        <w:rPr>
          <w:spacing w:val="-2"/>
          <w:w w:val="105"/>
          <w:sz w:val="18"/>
        </w:rPr>
        <w:t xml:space="preserve"> </w:t>
      </w:r>
      <w:r>
        <w:rPr>
          <w:w w:val="105"/>
          <w:sz w:val="18"/>
        </w:rPr>
        <w:t>J. Vitamin</w:t>
      </w:r>
      <w:r>
        <w:rPr>
          <w:spacing w:val="-1"/>
          <w:w w:val="105"/>
          <w:sz w:val="18"/>
        </w:rPr>
        <w:t xml:space="preserve"> </w:t>
      </w:r>
      <w:r>
        <w:rPr>
          <w:w w:val="105"/>
          <w:sz w:val="18"/>
        </w:rPr>
        <w:t>B12</w:t>
      </w:r>
      <w:r>
        <w:rPr>
          <w:spacing w:val="-1"/>
          <w:w w:val="105"/>
          <w:sz w:val="18"/>
        </w:rPr>
        <w:t xml:space="preserve"> </w:t>
      </w:r>
      <w:r>
        <w:rPr>
          <w:w w:val="105"/>
          <w:sz w:val="18"/>
        </w:rPr>
        <w:t xml:space="preserve">deficiency: a 21st century perspective. Clinical Medicine, v. 15, n. 2, p. </w:t>
      </w:r>
      <w:r>
        <w:rPr>
          <w:spacing w:val="-2"/>
          <w:w w:val="105"/>
          <w:sz w:val="18"/>
        </w:rPr>
        <w:t xml:space="preserve">145-150, 2015. DOI: </w:t>
      </w:r>
      <w:r>
        <w:rPr>
          <w:color w:val="000099"/>
          <w:spacing w:val="-2"/>
          <w:w w:val="105"/>
          <w:sz w:val="18"/>
          <w:u w:val="single" w:color="000099"/>
        </w:rPr>
        <w:t>https://doi.org/10.7861/clinmedicine.15-</w:t>
      </w:r>
    </w:p>
    <w:p w14:paraId="79183070">
      <w:pPr>
        <w:pStyle w:val="4"/>
        <w:spacing w:line="202" w:lineRule="exact"/>
        <w:ind w:left="36"/>
      </w:pPr>
      <w:r>
        <w:rPr>
          <w:color w:val="000099"/>
          <w:u w:val="single" w:color="000099"/>
        </w:rPr>
        <w:t>2-</w:t>
      </w:r>
      <w:r>
        <w:rPr>
          <w:color w:val="000099"/>
          <w:spacing w:val="-4"/>
          <w:u w:val="single" w:color="000099"/>
        </w:rPr>
        <w:t>145</w:t>
      </w:r>
      <w:r>
        <w:rPr>
          <w:spacing w:val="-4"/>
        </w:rPr>
        <w:t>.</w:t>
      </w:r>
    </w:p>
    <w:p w14:paraId="4F628931">
      <w:pPr>
        <w:pStyle w:val="4"/>
        <w:spacing w:before="22"/>
      </w:pPr>
    </w:p>
    <w:p w14:paraId="651873BE">
      <w:pPr>
        <w:pStyle w:val="8"/>
        <w:numPr>
          <w:ilvl w:val="0"/>
          <w:numId w:val="3"/>
        </w:numPr>
        <w:tabs>
          <w:tab w:val="left" w:pos="301"/>
        </w:tabs>
        <w:spacing w:before="0" w:after="0" w:line="240" w:lineRule="auto"/>
        <w:ind w:left="301" w:right="0" w:hanging="265"/>
        <w:jc w:val="both"/>
        <w:rPr>
          <w:sz w:val="18"/>
        </w:rPr>
      </w:pPr>
      <w:r>
        <w:rPr>
          <w:w w:val="105"/>
          <w:sz w:val="18"/>
        </w:rPr>
        <w:t>FÁBREGAS,</w:t>
      </w:r>
      <w:r>
        <w:rPr>
          <w:spacing w:val="-10"/>
          <w:w w:val="105"/>
          <w:sz w:val="18"/>
        </w:rPr>
        <w:t xml:space="preserve"> </w:t>
      </w:r>
      <w:r>
        <w:rPr>
          <w:w w:val="105"/>
          <w:sz w:val="18"/>
        </w:rPr>
        <w:t>B.</w:t>
      </w:r>
      <w:r>
        <w:rPr>
          <w:spacing w:val="-8"/>
          <w:w w:val="105"/>
          <w:sz w:val="18"/>
        </w:rPr>
        <w:t xml:space="preserve"> </w:t>
      </w:r>
      <w:r>
        <w:rPr>
          <w:w w:val="105"/>
          <w:sz w:val="18"/>
        </w:rPr>
        <w:t>C.;</w:t>
      </w:r>
      <w:r>
        <w:rPr>
          <w:spacing w:val="-11"/>
          <w:w w:val="105"/>
          <w:sz w:val="18"/>
        </w:rPr>
        <w:t xml:space="preserve"> </w:t>
      </w:r>
      <w:r>
        <w:rPr>
          <w:w w:val="105"/>
          <w:sz w:val="18"/>
        </w:rPr>
        <w:t>VITORINO,</w:t>
      </w:r>
      <w:r>
        <w:rPr>
          <w:spacing w:val="-10"/>
          <w:w w:val="105"/>
          <w:sz w:val="18"/>
        </w:rPr>
        <w:t xml:space="preserve"> </w:t>
      </w:r>
      <w:r>
        <w:rPr>
          <w:w w:val="105"/>
          <w:sz w:val="18"/>
        </w:rPr>
        <w:t>F.</w:t>
      </w:r>
      <w:r>
        <w:rPr>
          <w:spacing w:val="-9"/>
          <w:w w:val="105"/>
          <w:sz w:val="18"/>
        </w:rPr>
        <w:t xml:space="preserve"> </w:t>
      </w:r>
      <w:r>
        <w:rPr>
          <w:w w:val="105"/>
          <w:sz w:val="18"/>
        </w:rPr>
        <w:t>D.;</w:t>
      </w:r>
      <w:r>
        <w:rPr>
          <w:spacing w:val="-8"/>
          <w:w w:val="105"/>
          <w:sz w:val="18"/>
        </w:rPr>
        <w:t xml:space="preserve"> </w:t>
      </w:r>
      <w:r>
        <w:rPr>
          <w:w w:val="105"/>
          <w:sz w:val="18"/>
        </w:rPr>
        <w:t>TEIXEIRA,</w:t>
      </w:r>
      <w:r>
        <w:rPr>
          <w:spacing w:val="-9"/>
          <w:w w:val="105"/>
          <w:sz w:val="18"/>
        </w:rPr>
        <w:t xml:space="preserve"> </w:t>
      </w:r>
      <w:r>
        <w:rPr>
          <w:w w:val="105"/>
          <w:sz w:val="18"/>
        </w:rPr>
        <w:t>A.</w:t>
      </w:r>
      <w:r>
        <w:rPr>
          <w:spacing w:val="-11"/>
          <w:w w:val="105"/>
          <w:sz w:val="18"/>
        </w:rPr>
        <w:t xml:space="preserve"> </w:t>
      </w:r>
      <w:r>
        <w:rPr>
          <w:spacing w:val="-5"/>
          <w:w w:val="105"/>
          <w:sz w:val="18"/>
        </w:rPr>
        <w:t>L.</w:t>
      </w:r>
    </w:p>
    <w:p w14:paraId="68C462D3">
      <w:pPr>
        <w:pStyle w:val="4"/>
        <w:spacing w:before="12" w:line="254" w:lineRule="auto"/>
        <w:ind w:left="36" w:right="67"/>
        <w:jc w:val="both"/>
      </w:pPr>
      <w:r>
        <w:rPr>
          <w:w w:val="105"/>
        </w:rPr>
        <w:t>Deficiência de vitamina B12 e transtorno depressivo refratário. Jornal</w:t>
      </w:r>
      <w:r>
        <w:rPr>
          <w:spacing w:val="-2"/>
          <w:w w:val="105"/>
        </w:rPr>
        <w:t xml:space="preserve"> </w:t>
      </w:r>
      <w:r>
        <w:rPr>
          <w:w w:val="105"/>
        </w:rPr>
        <w:t>Brasileiro</w:t>
      </w:r>
      <w:r>
        <w:rPr>
          <w:spacing w:val="-3"/>
          <w:w w:val="105"/>
        </w:rPr>
        <w:t xml:space="preserve"> </w:t>
      </w:r>
      <w:r>
        <w:rPr>
          <w:w w:val="105"/>
        </w:rPr>
        <w:t>de Psiquiatria, v. 60,</w:t>
      </w:r>
      <w:r>
        <w:rPr>
          <w:spacing w:val="-1"/>
          <w:w w:val="105"/>
        </w:rPr>
        <w:t xml:space="preserve"> </w:t>
      </w:r>
      <w:r>
        <w:rPr>
          <w:w w:val="105"/>
        </w:rPr>
        <w:t>n.</w:t>
      </w:r>
      <w:r>
        <w:rPr>
          <w:spacing w:val="-2"/>
          <w:w w:val="105"/>
        </w:rPr>
        <w:t xml:space="preserve"> </w:t>
      </w:r>
      <w:r>
        <w:rPr>
          <w:w w:val="105"/>
        </w:rPr>
        <w:t>2, p.</w:t>
      </w:r>
      <w:r>
        <w:rPr>
          <w:spacing w:val="-2"/>
          <w:w w:val="105"/>
        </w:rPr>
        <w:t xml:space="preserve"> </w:t>
      </w:r>
      <w:r>
        <w:rPr>
          <w:w w:val="105"/>
        </w:rPr>
        <w:t>141- 143,</w:t>
      </w:r>
      <w:r>
        <w:rPr>
          <w:spacing w:val="62"/>
          <w:w w:val="150"/>
        </w:rPr>
        <w:t xml:space="preserve">   </w:t>
      </w:r>
      <w:r>
        <w:rPr>
          <w:w w:val="105"/>
        </w:rPr>
        <w:t>2011.</w:t>
      </w:r>
      <w:r>
        <w:rPr>
          <w:spacing w:val="63"/>
          <w:w w:val="150"/>
        </w:rPr>
        <w:t xml:space="preserve">   </w:t>
      </w:r>
      <w:r>
        <w:rPr>
          <w:w w:val="105"/>
        </w:rPr>
        <w:t>DOI:</w:t>
      </w:r>
      <w:r>
        <w:rPr>
          <w:spacing w:val="62"/>
          <w:w w:val="150"/>
        </w:rPr>
        <w:t xml:space="preserve">   </w:t>
      </w:r>
      <w:r>
        <w:rPr>
          <w:color w:val="000099"/>
          <w:spacing w:val="-2"/>
          <w:w w:val="105"/>
          <w:u w:val="single" w:color="000099"/>
        </w:rPr>
        <w:t>https://doi.org/10.1590/S0047-</w:t>
      </w:r>
    </w:p>
    <w:p w14:paraId="7D606BF3">
      <w:pPr>
        <w:pStyle w:val="4"/>
        <w:spacing w:line="204" w:lineRule="exact"/>
        <w:ind w:left="36"/>
      </w:pPr>
      <w:r>
        <w:rPr>
          <w:color w:val="000099"/>
          <w:spacing w:val="-2"/>
          <w:w w:val="105"/>
          <w:u w:val="single" w:color="000099"/>
        </w:rPr>
        <w:t>20852011000200010</w:t>
      </w:r>
      <w:r>
        <w:rPr>
          <w:spacing w:val="-2"/>
          <w:w w:val="105"/>
        </w:rPr>
        <w:t>.</w:t>
      </w:r>
    </w:p>
    <w:p w14:paraId="3058D0C6">
      <w:pPr>
        <w:pStyle w:val="4"/>
        <w:spacing w:before="20"/>
      </w:pPr>
    </w:p>
    <w:p w14:paraId="340930CB">
      <w:pPr>
        <w:pStyle w:val="8"/>
        <w:numPr>
          <w:ilvl w:val="0"/>
          <w:numId w:val="3"/>
        </w:numPr>
        <w:tabs>
          <w:tab w:val="left" w:pos="308"/>
        </w:tabs>
        <w:spacing w:before="0" w:after="0" w:line="240" w:lineRule="auto"/>
        <w:ind w:left="308" w:right="0" w:hanging="272"/>
        <w:jc w:val="both"/>
        <w:rPr>
          <w:sz w:val="18"/>
        </w:rPr>
      </w:pPr>
      <w:r>
        <w:rPr>
          <w:w w:val="105"/>
          <w:sz w:val="18"/>
        </w:rPr>
        <w:t>MORAES,</w:t>
      </w:r>
      <w:r>
        <w:rPr>
          <w:spacing w:val="-4"/>
          <w:w w:val="105"/>
          <w:sz w:val="18"/>
        </w:rPr>
        <w:t xml:space="preserve"> </w:t>
      </w:r>
      <w:r>
        <w:rPr>
          <w:w w:val="105"/>
          <w:sz w:val="18"/>
        </w:rPr>
        <w:t>M.</w:t>
      </w:r>
      <w:r>
        <w:rPr>
          <w:spacing w:val="-2"/>
          <w:w w:val="105"/>
          <w:sz w:val="18"/>
        </w:rPr>
        <w:t xml:space="preserve"> </w:t>
      </w:r>
      <w:r>
        <w:rPr>
          <w:w w:val="105"/>
          <w:sz w:val="18"/>
        </w:rPr>
        <w:t>J.</w:t>
      </w:r>
      <w:r>
        <w:rPr>
          <w:spacing w:val="-3"/>
          <w:w w:val="105"/>
          <w:sz w:val="18"/>
        </w:rPr>
        <w:t xml:space="preserve"> </w:t>
      </w:r>
      <w:r>
        <w:rPr>
          <w:w w:val="105"/>
          <w:sz w:val="18"/>
        </w:rPr>
        <w:t>C.;</w:t>
      </w:r>
      <w:r>
        <w:rPr>
          <w:spacing w:val="-3"/>
          <w:w w:val="105"/>
          <w:sz w:val="18"/>
        </w:rPr>
        <w:t xml:space="preserve"> </w:t>
      </w:r>
      <w:r>
        <w:rPr>
          <w:w w:val="105"/>
          <w:sz w:val="18"/>
        </w:rPr>
        <w:t>MURUSSI,</w:t>
      </w:r>
      <w:r>
        <w:rPr>
          <w:spacing w:val="-1"/>
          <w:w w:val="105"/>
          <w:sz w:val="18"/>
        </w:rPr>
        <w:t xml:space="preserve"> </w:t>
      </w:r>
      <w:r>
        <w:rPr>
          <w:w w:val="105"/>
          <w:sz w:val="18"/>
        </w:rPr>
        <w:t>S.</w:t>
      </w:r>
      <w:r>
        <w:rPr>
          <w:spacing w:val="-1"/>
          <w:w w:val="105"/>
          <w:sz w:val="18"/>
        </w:rPr>
        <w:t xml:space="preserve"> </w:t>
      </w:r>
      <w:r>
        <w:rPr>
          <w:w w:val="105"/>
          <w:sz w:val="18"/>
        </w:rPr>
        <w:t>da</w:t>
      </w:r>
      <w:r>
        <w:rPr>
          <w:spacing w:val="-2"/>
          <w:w w:val="105"/>
          <w:sz w:val="18"/>
        </w:rPr>
        <w:t xml:space="preserve"> </w:t>
      </w:r>
      <w:r>
        <w:rPr>
          <w:w w:val="105"/>
          <w:sz w:val="18"/>
        </w:rPr>
        <w:t>S.;</w:t>
      </w:r>
      <w:r>
        <w:rPr>
          <w:spacing w:val="-3"/>
          <w:w w:val="105"/>
          <w:sz w:val="18"/>
        </w:rPr>
        <w:t xml:space="preserve"> </w:t>
      </w:r>
      <w:r>
        <w:rPr>
          <w:w w:val="105"/>
          <w:sz w:val="18"/>
        </w:rPr>
        <w:t>FERREIRA,</w:t>
      </w:r>
      <w:r>
        <w:rPr>
          <w:spacing w:val="-3"/>
          <w:w w:val="105"/>
          <w:sz w:val="18"/>
        </w:rPr>
        <w:t xml:space="preserve"> </w:t>
      </w:r>
      <w:r>
        <w:rPr>
          <w:spacing w:val="-5"/>
          <w:w w:val="105"/>
          <w:sz w:val="18"/>
        </w:rPr>
        <w:t>P.</w:t>
      </w:r>
    </w:p>
    <w:p w14:paraId="7FAD578D">
      <w:pPr>
        <w:pStyle w:val="4"/>
        <w:spacing w:before="12" w:line="252" w:lineRule="auto"/>
        <w:ind w:left="36" w:right="69"/>
        <w:jc w:val="both"/>
      </w:pPr>
      <w:r>
        <w:rPr>
          <w:w w:val="105"/>
        </w:rPr>
        <w:t>A.</w:t>
      </w:r>
      <w:r>
        <w:rPr>
          <w:spacing w:val="-12"/>
          <w:w w:val="105"/>
        </w:rPr>
        <w:t xml:space="preserve"> </w:t>
      </w:r>
      <w:r>
        <w:rPr>
          <w:w w:val="105"/>
        </w:rPr>
        <w:t>Vitamina</w:t>
      </w:r>
      <w:r>
        <w:rPr>
          <w:spacing w:val="-11"/>
          <w:w w:val="105"/>
        </w:rPr>
        <w:t xml:space="preserve"> </w:t>
      </w:r>
      <w:r>
        <w:rPr>
          <w:w w:val="105"/>
        </w:rPr>
        <w:t>B12:</w:t>
      </w:r>
      <w:r>
        <w:rPr>
          <w:spacing w:val="-10"/>
          <w:w w:val="105"/>
        </w:rPr>
        <w:t xml:space="preserve"> </w:t>
      </w:r>
      <w:r>
        <w:rPr>
          <w:w w:val="105"/>
        </w:rPr>
        <w:t>análise</w:t>
      </w:r>
      <w:r>
        <w:rPr>
          <w:spacing w:val="-11"/>
          <w:w w:val="105"/>
        </w:rPr>
        <w:t xml:space="preserve"> </w:t>
      </w:r>
      <w:r>
        <w:rPr>
          <w:w w:val="105"/>
        </w:rPr>
        <w:t>da</w:t>
      </w:r>
      <w:r>
        <w:rPr>
          <w:spacing w:val="-12"/>
          <w:w w:val="105"/>
        </w:rPr>
        <w:t xml:space="preserve"> </w:t>
      </w:r>
      <w:r>
        <w:rPr>
          <w:w w:val="105"/>
        </w:rPr>
        <w:t>relação</w:t>
      </w:r>
      <w:r>
        <w:rPr>
          <w:spacing w:val="-12"/>
          <w:w w:val="105"/>
        </w:rPr>
        <w:t xml:space="preserve"> </w:t>
      </w:r>
      <w:r>
        <w:rPr>
          <w:w w:val="105"/>
        </w:rPr>
        <w:t>entre</w:t>
      </w:r>
      <w:r>
        <w:rPr>
          <w:spacing w:val="-10"/>
          <w:w w:val="105"/>
        </w:rPr>
        <w:t xml:space="preserve"> </w:t>
      </w:r>
      <w:r>
        <w:rPr>
          <w:w w:val="105"/>
        </w:rPr>
        <w:t>sinais</w:t>
      </w:r>
      <w:r>
        <w:rPr>
          <w:spacing w:val="-11"/>
          <w:w w:val="105"/>
        </w:rPr>
        <w:t xml:space="preserve"> </w:t>
      </w:r>
      <w:r>
        <w:rPr>
          <w:w w:val="105"/>
        </w:rPr>
        <w:t>e</w:t>
      </w:r>
      <w:r>
        <w:rPr>
          <w:spacing w:val="-10"/>
          <w:w w:val="105"/>
        </w:rPr>
        <w:t xml:space="preserve"> </w:t>
      </w:r>
      <w:r>
        <w:rPr>
          <w:w w:val="105"/>
        </w:rPr>
        <w:t>sintomas</w:t>
      </w:r>
      <w:r>
        <w:rPr>
          <w:spacing w:val="-12"/>
          <w:w w:val="105"/>
        </w:rPr>
        <w:t xml:space="preserve"> </w:t>
      </w:r>
      <w:r>
        <w:rPr>
          <w:w w:val="105"/>
        </w:rPr>
        <w:t>de vegetarianos e não vegetarianos. Brazilian Journal of Health Review, v. 5, n. 2, p. 7912-7928, 2022.</w:t>
      </w:r>
    </w:p>
    <w:p w14:paraId="33D09660">
      <w:pPr>
        <w:pStyle w:val="4"/>
        <w:spacing w:before="12"/>
      </w:pPr>
    </w:p>
    <w:p w14:paraId="470E2E1F">
      <w:pPr>
        <w:pStyle w:val="8"/>
        <w:numPr>
          <w:ilvl w:val="0"/>
          <w:numId w:val="3"/>
        </w:numPr>
        <w:tabs>
          <w:tab w:val="left" w:pos="330"/>
        </w:tabs>
        <w:spacing w:before="0" w:after="0" w:line="252" w:lineRule="auto"/>
        <w:ind w:left="36" w:right="66" w:firstLine="0"/>
        <w:jc w:val="both"/>
        <w:rPr>
          <w:sz w:val="18"/>
        </w:rPr>
      </w:pPr>
      <w:r>
        <w:rPr>
          <w:w w:val="105"/>
          <w:sz w:val="18"/>
        </w:rPr>
        <w:t>HERRMANN, W.; GEISEL, J. Vegetarian lifestyle and monitoring of vitamin B-12 status. Clínica Chimica Acta, v. 326, n. 1-2, p. 47-59, 2002.</w:t>
      </w:r>
    </w:p>
    <w:p w14:paraId="5E9C4F36">
      <w:pPr>
        <w:pStyle w:val="4"/>
        <w:spacing w:before="12"/>
      </w:pPr>
    </w:p>
    <w:p w14:paraId="49745A7C">
      <w:pPr>
        <w:pStyle w:val="8"/>
        <w:numPr>
          <w:ilvl w:val="0"/>
          <w:numId w:val="3"/>
        </w:numPr>
        <w:tabs>
          <w:tab w:val="left" w:pos="393"/>
        </w:tabs>
        <w:spacing w:before="0" w:after="0" w:line="254" w:lineRule="auto"/>
        <w:ind w:left="36" w:right="68" w:firstLine="0"/>
        <w:jc w:val="both"/>
        <w:rPr>
          <w:sz w:val="18"/>
        </w:rPr>
      </w:pPr>
      <w:r>
        <w:rPr>
          <w:w w:val="105"/>
          <w:sz w:val="18"/>
        </w:rPr>
        <w:t>SILVA,</w:t>
      </w:r>
      <w:r>
        <w:rPr>
          <w:spacing w:val="-12"/>
          <w:w w:val="105"/>
          <w:sz w:val="18"/>
        </w:rPr>
        <w:t xml:space="preserve"> </w:t>
      </w:r>
      <w:r>
        <w:rPr>
          <w:w w:val="105"/>
          <w:sz w:val="18"/>
        </w:rPr>
        <w:t>T.</w:t>
      </w:r>
      <w:r>
        <w:rPr>
          <w:spacing w:val="-12"/>
          <w:w w:val="105"/>
          <w:sz w:val="18"/>
        </w:rPr>
        <w:t xml:space="preserve"> </w:t>
      </w:r>
      <w:r>
        <w:rPr>
          <w:w w:val="105"/>
          <w:sz w:val="18"/>
        </w:rPr>
        <w:t>R.</w:t>
      </w:r>
      <w:r>
        <w:rPr>
          <w:spacing w:val="-12"/>
          <w:w w:val="105"/>
          <w:sz w:val="18"/>
        </w:rPr>
        <w:t xml:space="preserve"> </w:t>
      </w:r>
      <w:r>
        <w:rPr>
          <w:w w:val="105"/>
          <w:sz w:val="18"/>
        </w:rPr>
        <w:t>da.</w:t>
      </w:r>
      <w:r>
        <w:rPr>
          <w:spacing w:val="-12"/>
          <w:w w:val="105"/>
          <w:sz w:val="18"/>
        </w:rPr>
        <w:t xml:space="preserve"> </w:t>
      </w:r>
      <w:r>
        <w:rPr>
          <w:w w:val="105"/>
          <w:sz w:val="18"/>
        </w:rPr>
        <w:t>A</w:t>
      </w:r>
      <w:r>
        <w:rPr>
          <w:spacing w:val="-12"/>
          <w:w w:val="105"/>
          <w:sz w:val="18"/>
        </w:rPr>
        <w:t xml:space="preserve"> </w:t>
      </w:r>
      <w:r>
        <w:rPr>
          <w:w w:val="105"/>
          <w:sz w:val="18"/>
        </w:rPr>
        <w:t>suplementação</w:t>
      </w:r>
      <w:r>
        <w:rPr>
          <w:spacing w:val="-11"/>
          <w:w w:val="105"/>
          <w:sz w:val="18"/>
        </w:rPr>
        <w:t xml:space="preserve"> </w:t>
      </w:r>
      <w:r>
        <w:rPr>
          <w:w w:val="105"/>
          <w:sz w:val="18"/>
        </w:rPr>
        <w:t>de</w:t>
      </w:r>
      <w:r>
        <w:rPr>
          <w:spacing w:val="-12"/>
          <w:w w:val="105"/>
          <w:sz w:val="18"/>
        </w:rPr>
        <w:t xml:space="preserve"> </w:t>
      </w:r>
      <w:r>
        <w:rPr>
          <w:w w:val="105"/>
          <w:sz w:val="18"/>
        </w:rPr>
        <w:t>vitamina</w:t>
      </w:r>
      <w:r>
        <w:rPr>
          <w:spacing w:val="-12"/>
          <w:w w:val="105"/>
          <w:sz w:val="18"/>
        </w:rPr>
        <w:t xml:space="preserve"> </w:t>
      </w:r>
      <w:r>
        <w:rPr>
          <w:w w:val="105"/>
          <w:sz w:val="18"/>
        </w:rPr>
        <w:t>B12</w:t>
      </w:r>
      <w:r>
        <w:rPr>
          <w:spacing w:val="-12"/>
          <w:w w:val="105"/>
          <w:sz w:val="18"/>
        </w:rPr>
        <w:t xml:space="preserve"> </w:t>
      </w:r>
      <w:r>
        <w:rPr>
          <w:w w:val="105"/>
          <w:sz w:val="18"/>
        </w:rPr>
        <w:t>pode melhorar os resultados de saúde mental? uma revisão da literatura.</w:t>
      </w:r>
      <w:r>
        <w:rPr>
          <w:spacing w:val="1"/>
          <w:w w:val="105"/>
          <w:sz w:val="18"/>
        </w:rPr>
        <w:t xml:space="preserve"> </w:t>
      </w:r>
      <w:r>
        <w:rPr>
          <w:w w:val="105"/>
          <w:sz w:val="18"/>
        </w:rPr>
        <w:t>British</w:t>
      </w:r>
      <w:r>
        <w:rPr>
          <w:spacing w:val="-1"/>
          <w:w w:val="105"/>
          <w:sz w:val="18"/>
        </w:rPr>
        <w:t xml:space="preserve"> </w:t>
      </w:r>
      <w:r>
        <w:rPr>
          <w:w w:val="105"/>
          <w:sz w:val="18"/>
        </w:rPr>
        <w:t>Journal</w:t>
      </w:r>
      <w:r>
        <w:rPr>
          <w:spacing w:val="5"/>
          <w:w w:val="105"/>
          <w:sz w:val="18"/>
        </w:rPr>
        <w:t xml:space="preserve"> </w:t>
      </w:r>
      <w:r>
        <w:rPr>
          <w:w w:val="105"/>
          <w:sz w:val="18"/>
        </w:rPr>
        <w:t>of</w:t>
      </w:r>
      <w:r>
        <w:rPr>
          <w:spacing w:val="2"/>
          <w:w w:val="105"/>
          <w:sz w:val="18"/>
        </w:rPr>
        <w:t xml:space="preserve"> </w:t>
      </w:r>
      <w:r>
        <w:rPr>
          <w:w w:val="105"/>
          <w:sz w:val="18"/>
        </w:rPr>
        <w:t>Community Nursing,</w:t>
      </w:r>
      <w:r>
        <w:rPr>
          <w:spacing w:val="3"/>
          <w:w w:val="105"/>
          <w:sz w:val="18"/>
        </w:rPr>
        <w:t xml:space="preserve"> </w:t>
      </w:r>
      <w:r>
        <w:rPr>
          <w:w w:val="105"/>
          <w:sz w:val="18"/>
        </w:rPr>
        <w:t>v.</w:t>
      </w:r>
      <w:r>
        <w:rPr>
          <w:spacing w:val="1"/>
          <w:w w:val="105"/>
          <w:sz w:val="18"/>
        </w:rPr>
        <w:t xml:space="preserve"> </w:t>
      </w:r>
      <w:r>
        <w:rPr>
          <w:w w:val="105"/>
          <w:sz w:val="18"/>
        </w:rPr>
        <w:t>29, n.</w:t>
      </w:r>
      <w:r>
        <w:rPr>
          <w:spacing w:val="3"/>
          <w:w w:val="105"/>
          <w:sz w:val="18"/>
        </w:rPr>
        <w:t xml:space="preserve"> </w:t>
      </w:r>
      <w:r>
        <w:rPr>
          <w:spacing w:val="-5"/>
          <w:w w:val="105"/>
          <w:sz w:val="18"/>
        </w:rPr>
        <w:t>3,</w:t>
      </w:r>
    </w:p>
    <w:p w14:paraId="75C20D5D">
      <w:pPr>
        <w:pStyle w:val="4"/>
        <w:spacing w:line="204" w:lineRule="exact"/>
        <w:ind w:left="36"/>
        <w:jc w:val="both"/>
      </w:pPr>
      <w:r>
        <w:rPr>
          <w:w w:val="105"/>
        </w:rPr>
        <w:t>p.</w:t>
      </w:r>
      <w:r>
        <w:rPr>
          <w:spacing w:val="-6"/>
          <w:w w:val="105"/>
        </w:rPr>
        <w:t xml:space="preserve"> </w:t>
      </w:r>
      <w:r>
        <w:rPr>
          <w:w w:val="105"/>
        </w:rPr>
        <w:t>137-146,</w:t>
      </w:r>
      <w:r>
        <w:rPr>
          <w:spacing w:val="-5"/>
          <w:w w:val="105"/>
        </w:rPr>
        <w:t xml:space="preserve"> </w:t>
      </w:r>
      <w:r>
        <w:rPr>
          <w:spacing w:val="-2"/>
          <w:w w:val="105"/>
        </w:rPr>
        <w:t>2024.</w:t>
      </w:r>
    </w:p>
    <w:p w14:paraId="313E1E70">
      <w:pPr>
        <w:pStyle w:val="4"/>
        <w:spacing w:after="0" w:line="204" w:lineRule="exact"/>
        <w:jc w:val="both"/>
        <w:sectPr>
          <w:pgSz w:w="12240" w:h="15840"/>
          <w:pgMar w:top="1260" w:right="1080" w:bottom="1320" w:left="1440" w:header="0" w:footer="1100" w:gutter="0"/>
          <w:cols w:equalWidth="0" w:num="2">
            <w:col w:w="4688" w:space="277"/>
            <w:col w:w="4755"/>
          </w:cols>
        </w:sectPr>
      </w:pPr>
    </w:p>
    <w:p w14:paraId="66CE258C">
      <w:pPr>
        <w:pStyle w:val="8"/>
        <w:numPr>
          <w:ilvl w:val="0"/>
          <w:numId w:val="3"/>
        </w:numPr>
        <w:tabs>
          <w:tab w:val="left" w:pos="414"/>
        </w:tabs>
        <w:spacing w:before="81" w:after="0" w:line="252" w:lineRule="auto"/>
        <w:ind w:left="36" w:right="0" w:firstLine="0"/>
        <w:jc w:val="both"/>
        <w:rPr>
          <w:sz w:val="18"/>
        </w:rPr>
      </w:pPr>
      <w:r>
        <w:rPr>
          <w:w w:val="105"/>
          <w:sz w:val="18"/>
        </w:rPr>
        <w:t xml:space="preserve">OKUDA, K. Discovery of vitamin B12 in the liver and its absorption factor in the stomach: a historical review. </w:t>
      </w:r>
      <w:r>
        <w:rPr>
          <w:spacing w:val="-2"/>
          <w:w w:val="105"/>
          <w:sz w:val="18"/>
        </w:rPr>
        <w:t>Journal of</w:t>
      </w:r>
      <w:r>
        <w:rPr>
          <w:spacing w:val="-5"/>
          <w:w w:val="105"/>
          <w:sz w:val="18"/>
        </w:rPr>
        <w:t xml:space="preserve"> </w:t>
      </w:r>
      <w:r>
        <w:rPr>
          <w:spacing w:val="-2"/>
          <w:w w:val="105"/>
          <w:sz w:val="18"/>
        </w:rPr>
        <w:t>gastroenterology</w:t>
      </w:r>
      <w:r>
        <w:rPr>
          <w:spacing w:val="-10"/>
          <w:w w:val="105"/>
          <w:sz w:val="18"/>
        </w:rPr>
        <w:t xml:space="preserve"> </w:t>
      </w:r>
      <w:r>
        <w:rPr>
          <w:spacing w:val="-2"/>
          <w:w w:val="105"/>
          <w:sz w:val="18"/>
        </w:rPr>
        <w:t>and</w:t>
      </w:r>
      <w:r>
        <w:rPr>
          <w:spacing w:val="-8"/>
          <w:w w:val="105"/>
          <w:sz w:val="18"/>
        </w:rPr>
        <w:t xml:space="preserve"> </w:t>
      </w:r>
      <w:r>
        <w:rPr>
          <w:spacing w:val="-2"/>
          <w:w w:val="105"/>
          <w:sz w:val="18"/>
        </w:rPr>
        <w:t>hepatology, v.</w:t>
      </w:r>
      <w:r>
        <w:rPr>
          <w:spacing w:val="-4"/>
          <w:w w:val="105"/>
          <w:sz w:val="18"/>
        </w:rPr>
        <w:t xml:space="preserve"> </w:t>
      </w:r>
      <w:r>
        <w:rPr>
          <w:spacing w:val="-2"/>
          <w:w w:val="105"/>
          <w:sz w:val="18"/>
        </w:rPr>
        <w:t>14,</w:t>
      </w:r>
      <w:r>
        <w:rPr>
          <w:spacing w:val="-7"/>
          <w:w w:val="105"/>
          <w:sz w:val="18"/>
        </w:rPr>
        <w:t xml:space="preserve"> </w:t>
      </w:r>
      <w:r>
        <w:rPr>
          <w:spacing w:val="-2"/>
          <w:w w:val="105"/>
          <w:sz w:val="18"/>
        </w:rPr>
        <w:t>n.</w:t>
      </w:r>
      <w:r>
        <w:rPr>
          <w:spacing w:val="-7"/>
          <w:w w:val="105"/>
          <w:sz w:val="18"/>
        </w:rPr>
        <w:t xml:space="preserve"> </w:t>
      </w:r>
      <w:r>
        <w:rPr>
          <w:spacing w:val="-2"/>
          <w:w w:val="105"/>
          <w:sz w:val="18"/>
        </w:rPr>
        <w:t>4,</w:t>
      </w:r>
      <w:r>
        <w:rPr>
          <w:spacing w:val="-5"/>
          <w:w w:val="105"/>
          <w:sz w:val="18"/>
        </w:rPr>
        <w:t xml:space="preserve"> </w:t>
      </w:r>
      <w:r>
        <w:rPr>
          <w:spacing w:val="-2"/>
          <w:w w:val="105"/>
          <w:sz w:val="18"/>
        </w:rPr>
        <w:t>p.</w:t>
      </w:r>
      <w:r>
        <w:rPr>
          <w:spacing w:val="-4"/>
          <w:w w:val="105"/>
          <w:sz w:val="18"/>
        </w:rPr>
        <w:t xml:space="preserve"> </w:t>
      </w:r>
      <w:r>
        <w:rPr>
          <w:spacing w:val="-2"/>
          <w:w w:val="105"/>
          <w:sz w:val="18"/>
        </w:rPr>
        <w:t xml:space="preserve">301- </w:t>
      </w:r>
      <w:r>
        <w:rPr>
          <w:w w:val="105"/>
          <w:sz w:val="18"/>
        </w:rPr>
        <w:t>308, 1999.</w:t>
      </w:r>
    </w:p>
    <w:p w14:paraId="1DCC95BF">
      <w:pPr>
        <w:pStyle w:val="4"/>
        <w:spacing w:before="13"/>
      </w:pPr>
    </w:p>
    <w:p w14:paraId="7EBB94D9">
      <w:pPr>
        <w:pStyle w:val="8"/>
        <w:numPr>
          <w:ilvl w:val="0"/>
          <w:numId w:val="3"/>
        </w:numPr>
        <w:tabs>
          <w:tab w:val="left" w:pos="490"/>
        </w:tabs>
        <w:spacing w:before="1" w:after="0" w:line="249" w:lineRule="auto"/>
        <w:ind w:left="36" w:right="1" w:firstLine="0"/>
        <w:jc w:val="both"/>
        <w:rPr>
          <w:sz w:val="18"/>
        </w:rPr>
      </w:pPr>
      <w:r>
        <w:rPr>
          <w:w w:val="105"/>
          <w:sz w:val="18"/>
        </w:rPr>
        <w:t>MALVEZZI, M.; ZAGO, M. A. Deficiências de Vitamina</w:t>
      </w:r>
      <w:r>
        <w:rPr>
          <w:spacing w:val="52"/>
          <w:w w:val="105"/>
          <w:sz w:val="18"/>
        </w:rPr>
        <w:t xml:space="preserve"> </w:t>
      </w:r>
      <w:r>
        <w:rPr>
          <w:w w:val="105"/>
          <w:sz w:val="18"/>
        </w:rPr>
        <w:t>B12</w:t>
      </w:r>
      <w:r>
        <w:rPr>
          <w:spacing w:val="47"/>
          <w:w w:val="105"/>
          <w:sz w:val="18"/>
        </w:rPr>
        <w:t xml:space="preserve"> </w:t>
      </w:r>
      <w:r>
        <w:rPr>
          <w:w w:val="105"/>
          <w:sz w:val="18"/>
        </w:rPr>
        <w:t>e</w:t>
      </w:r>
      <w:r>
        <w:rPr>
          <w:spacing w:val="51"/>
          <w:w w:val="105"/>
          <w:sz w:val="18"/>
        </w:rPr>
        <w:t xml:space="preserve"> </w:t>
      </w:r>
      <w:r>
        <w:rPr>
          <w:w w:val="105"/>
          <w:sz w:val="18"/>
        </w:rPr>
        <w:t>de</w:t>
      </w:r>
      <w:r>
        <w:rPr>
          <w:spacing w:val="51"/>
          <w:w w:val="105"/>
          <w:sz w:val="18"/>
        </w:rPr>
        <w:t xml:space="preserve"> </w:t>
      </w:r>
      <w:r>
        <w:rPr>
          <w:w w:val="105"/>
          <w:sz w:val="18"/>
        </w:rPr>
        <w:t>folatos:</w:t>
      </w:r>
      <w:r>
        <w:rPr>
          <w:spacing w:val="49"/>
          <w:w w:val="105"/>
          <w:sz w:val="18"/>
        </w:rPr>
        <w:t xml:space="preserve"> </w:t>
      </w:r>
      <w:r>
        <w:rPr>
          <w:w w:val="105"/>
          <w:sz w:val="18"/>
        </w:rPr>
        <w:t>anemias</w:t>
      </w:r>
      <w:r>
        <w:rPr>
          <w:spacing w:val="52"/>
          <w:w w:val="105"/>
          <w:sz w:val="18"/>
        </w:rPr>
        <w:t xml:space="preserve"> </w:t>
      </w:r>
      <w:r>
        <w:rPr>
          <w:w w:val="105"/>
          <w:sz w:val="18"/>
        </w:rPr>
        <w:t>megaloblásticas.</w:t>
      </w:r>
      <w:r>
        <w:rPr>
          <w:spacing w:val="48"/>
          <w:w w:val="105"/>
          <w:sz w:val="18"/>
        </w:rPr>
        <w:t xml:space="preserve"> </w:t>
      </w:r>
      <w:r>
        <w:rPr>
          <w:spacing w:val="-5"/>
          <w:w w:val="105"/>
          <w:sz w:val="18"/>
        </w:rPr>
        <w:t>In:</w:t>
      </w:r>
    </w:p>
    <w:p w14:paraId="009A12FC">
      <w:pPr>
        <w:pStyle w:val="4"/>
        <w:tabs>
          <w:tab w:val="left" w:pos="600"/>
        </w:tabs>
        <w:spacing w:before="6"/>
        <w:ind w:left="36"/>
      </w:pPr>
      <w:r>
        <w:rPr>
          <w:u w:val="single"/>
        </w:rPr>
        <w:tab/>
      </w:r>
      <w:r>
        <w:rPr>
          <w:spacing w:val="-2"/>
          <w:w w:val="105"/>
        </w:rPr>
        <w:t>.</w:t>
      </w:r>
      <w:r>
        <w:rPr>
          <w:spacing w:val="-3"/>
          <w:w w:val="105"/>
        </w:rPr>
        <w:t xml:space="preserve"> </w:t>
      </w:r>
      <w:r>
        <w:rPr>
          <w:spacing w:val="-2"/>
          <w:w w:val="105"/>
        </w:rPr>
        <w:t>Hematologia:</w:t>
      </w:r>
      <w:r>
        <w:rPr>
          <w:spacing w:val="1"/>
          <w:w w:val="105"/>
        </w:rPr>
        <w:t xml:space="preserve"> </w:t>
      </w:r>
      <w:r>
        <w:rPr>
          <w:spacing w:val="-2"/>
          <w:w w:val="105"/>
        </w:rPr>
        <w:t>Fundamentos e práticas.</w:t>
      </w:r>
      <w:r>
        <w:rPr>
          <w:spacing w:val="1"/>
          <w:w w:val="105"/>
        </w:rPr>
        <w:t xml:space="preserve"> </w:t>
      </w:r>
      <w:r>
        <w:rPr>
          <w:spacing w:val="-2"/>
          <w:w w:val="105"/>
        </w:rPr>
        <w:t>2001.</w:t>
      </w:r>
      <w:r>
        <w:rPr>
          <w:spacing w:val="1"/>
          <w:w w:val="105"/>
        </w:rPr>
        <w:t xml:space="preserve"> </w:t>
      </w:r>
      <w:r>
        <w:rPr>
          <w:spacing w:val="-2"/>
          <w:w w:val="105"/>
        </w:rPr>
        <w:t>p. 1043.</w:t>
      </w:r>
    </w:p>
    <w:p w14:paraId="4A375533">
      <w:pPr>
        <w:pStyle w:val="4"/>
        <w:spacing w:before="20"/>
      </w:pPr>
    </w:p>
    <w:p w14:paraId="4A0377F4">
      <w:pPr>
        <w:pStyle w:val="8"/>
        <w:numPr>
          <w:ilvl w:val="0"/>
          <w:numId w:val="3"/>
        </w:numPr>
        <w:tabs>
          <w:tab w:val="left" w:pos="411"/>
        </w:tabs>
        <w:spacing w:before="0" w:after="0" w:line="252" w:lineRule="auto"/>
        <w:ind w:left="36" w:right="1" w:firstLine="0"/>
        <w:jc w:val="both"/>
        <w:rPr>
          <w:sz w:val="18"/>
        </w:rPr>
      </w:pPr>
      <w:r>
        <w:rPr>
          <w:w w:val="105"/>
          <w:sz w:val="18"/>
        </w:rPr>
        <w:t>LORENZI, T. F. Manual de Hematologia, Propedêutica e clínica. Rio de Janeiro: Medsi – Médica e Científica Ltda, 1992. p. 1-130.</w:t>
      </w:r>
    </w:p>
    <w:p w14:paraId="4BD1171B">
      <w:pPr>
        <w:pStyle w:val="4"/>
        <w:spacing w:before="12"/>
      </w:pPr>
    </w:p>
    <w:p w14:paraId="47D65C66">
      <w:pPr>
        <w:pStyle w:val="8"/>
        <w:numPr>
          <w:ilvl w:val="0"/>
          <w:numId w:val="3"/>
        </w:numPr>
        <w:tabs>
          <w:tab w:val="left" w:pos="428"/>
        </w:tabs>
        <w:spacing w:before="0" w:after="0" w:line="240" w:lineRule="auto"/>
        <w:ind w:left="428" w:right="0" w:hanging="392"/>
        <w:jc w:val="both"/>
        <w:rPr>
          <w:sz w:val="18"/>
        </w:rPr>
      </w:pPr>
      <w:r>
        <w:rPr>
          <w:w w:val="105"/>
          <w:sz w:val="18"/>
        </w:rPr>
        <w:t>GONÇALVES,</w:t>
      </w:r>
      <w:r>
        <w:rPr>
          <w:spacing w:val="24"/>
          <w:w w:val="105"/>
          <w:sz w:val="18"/>
        </w:rPr>
        <w:t xml:space="preserve"> </w:t>
      </w:r>
      <w:r>
        <w:rPr>
          <w:w w:val="105"/>
          <w:sz w:val="18"/>
        </w:rPr>
        <w:t>A.;</w:t>
      </w:r>
      <w:r>
        <w:rPr>
          <w:spacing w:val="21"/>
          <w:w w:val="105"/>
          <w:sz w:val="18"/>
        </w:rPr>
        <w:t xml:space="preserve"> </w:t>
      </w:r>
      <w:r>
        <w:rPr>
          <w:w w:val="105"/>
          <w:sz w:val="18"/>
        </w:rPr>
        <w:t>ESTEVINHO,</w:t>
      </w:r>
      <w:r>
        <w:rPr>
          <w:spacing w:val="23"/>
          <w:w w:val="105"/>
          <w:sz w:val="18"/>
        </w:rPr>
        <w:t xml:space="preserve"> </w:t>
      </w:r>
      <w:r>
        <w:rPr>
          <w:w w:val="105"/>
          <w:sz w:val="18"/>
        </w:rPr>
        <w:t>B.</w:t>
      </w:r>
      <w:r>
        <w:rPr>
          <w:spacing w:val="22"/>
          <w:w w:val="105"/>
          <w:sz w:val="18"/>
        </w:rPr>
        <w:t xml:space="preserve"> </w:t>
      </w:r>
      <w:r>
        <w:rPr>
          <w:w w:val="105"/>
          <w:sz w:val="18"/>
        </w:rPr>
        <w:t>N.;</w:t>
      </w:r>
      <w:r>
        <w:rPr>
          <w:spacing w:val="22"/>
          <w:w w:val="105"/>
          <w:sz w:val="18"/>
        </w:rPr>
        <w:t xml:space="preserve"> </w:t>
      </w:r>
      <w:r>
        <w:rPr>
          <w:w w:val="105"/>
          <w:sz w:val="18"/>
        </w:rPr>
        <w:t>ROCHA,</w:t>
      </w:r>
      <w:r>
        <w:rPr>
          <w:spacing w:val="20"/>
          <w:w w:val="105"/>
          <w:sz w:val="18"/>
        </w:rPr>
        <w:t xml:space="preserve"> </w:t>
      </w:r>
      <w:r>
        <w:rPr>
          <w:spacing w:val="-5"/>
          <w:w w:val="105"/>
          <w:sz w:val="18"/>
        </w:rPr>
        <w:t>F.</w:t>
      </w:r>
    </w:p>
    <w:p w14:paraId="7D820A10">
      <w:pPr>
        <w:pStyle w:val="4"/>
        <w:spacing w:before="12" w:line="252" w:lineRule="auto"/>
        <w:ind w:left="36" w:right="3"/>
      </w:pPr>
      <w:r>
        <w:rPr>
          <w:w w:val="105"/>
        </w:rPr>
        <w:t>Microencapsulação de vitamina A: uma revisão. Tendências em</w:t>
      </w:r>
      <w:r>
        <w:rPr>
          <w:spacing w:val="-8"/>
          <w:w w:val="105"/>
        </w:rPr>
        <w:t xml:space="preserve"> </w:t>
      </w:r>
      <w:r>
        <w:rPr>
          <w:w w:val="105"/>
        </w:rPr>
        <w:t>Ciência</w:t>
      </w:r>
      <w:r>
        <w:rPr>
          <w:spacing w:val="-7"/>
          <w:w w:val="105"/>
        </w:rPr>
        <w:t xml:space="preserve"> </w:t>
      </w:r>
      <w:r>
        <w:rPr>
          <w:w w:val="105"/>
        </w:rPr>
        <w:t>e</w:t>
      </w:r>
      <w:r>
        <w:rPr>
          <w:spacing w:val="-2"/>
          <w:w w:val="105"/>
        </w:rPr>
        <w:t xml:space="preserve"> </w:t>
      </w:r>
      <w:r>
        <w:rPr>
          <w:w w:val="105"/>
        </w:rPr>
        <w:t>Tecnologia</w:t>
      </w:r>
      <w:r>
        <w:rPr>
          <w:spacing w:val="-4"/>
          <w:w w:val="105"/>
        </w:rPr>
        <w:t xml:space="preserve"> </w:t>
      </w:r>
      <w:r>
        <w:rPr>
          <w:w w:val="105"/>
        </w:rPr>
        <w:t>de</w:t>
      </w:r>
      <w:r>
        <w:rPr>
          <w:spacing w:val="-3"/>
          <w:w w:val="105"/>
        </w:rPr>
        <w:t xml:space="preserve"> </w:t>
      </w:r>
      <w:r>
        <w:rPr>
          <w:w w:val="105"/>
        </w:rPr>
        <w:t>Alimentos,</w:t>
      </w:r>
      <w:r>
        <w:rPr>
          <w:spacing w:val="-4"/>
          <w:w w:val="105"/>
        </w:rPr>
        <w:t xml:space="preserve"> </w:t>
      </w:r>
      <w:r>
        <w:rPr>
          <w:w w:val="105"/>
        </w:rPr>
        <w:t>v.</w:t>
      </w:r>
      <w:r>
        <w:rPr>
          <w:spacing w:val="-5"/>
          <w:w w:val="105"/>
        </w:rPr>
        <w:t xml:space="preserve"> </w:t>
      </w:r>
      <w:r>
        <w:rPr>
          <w:w w:val="105"/>
        </w:rPr>
        <w:t>51,</w:t>
      </w:r>
      <w:r>
        <w:rPr>
          <w:spacing w:val="-2"/>
          <w:w w:val="105"/>
        </w:rPr>
        <w:t xml:space="preserve"> </w:t>
      </w:r>
      <w:r>
        <w:rPr>
          <w:w w:val="105"/>
        </w:rPr>
        <w:t>p.</w:t>
      </w:r>
      <w:r>
        <w:rPr>
          <w:spacing w:val="-8"/>
          <w:w w:val="105"/>
        </w:rPr>
        <w:t xml:space="preserve"> </w:t>
      </w:r>
      <w:r>
        <w:rPr>
          <w:w w:val="105"/>
        </w:rPr>
        <w:t>76-87,</w:t>
      </w:r>
      <w:r>
        <w:rPr>
          <w:spacing w:val="-7"/>
          <w:w w:val="105"/>
        </w:rPr>
        <w:t xml:space="preserve"> </w:t>
      </w:r>
      <w:r>
        <w:rPr>
          <w:spacing w:val="-4"/>
          <w:w w:val="105"/>
        </w:rPr>
        <w:t>2016.</w:t>
      </w:r>
    </w:p>
    <w:p w14:paraId="55C2304F">
      <w:pPr>
        <w:pStyle w:val="4"/>
        <w:spacing w:before="11"/>
      </w:pPr>
    </w:p>
    <w:p w14:paraId="686EA827">
      <w:pPr>
        <w:pStyle w:val="8"/>
        <w:numPr>
          <w:ilvl w:val="0"/>
          <w:numId w:val="3"/>
        </w:numPr>
        <w:tabs>
          <w:tab w:val="left" w:pos="409"/>
          <w:tab w:val="left" w:pos="4403"/>
        </w:tabs>
        <w:spacing w:before="0" w:after="0" w:line="252" w:lineRule="auto"/>
        <w:ind w:left="36" w:right="1" w:firstLine="0"/>
        <w:jc w:val="both"/>
        <w:rPr>
          <w:sz w:val="18"/>
        </w:rPr>
      </w:pPr>
      <w:r>
        <w:rPr>
          <w:w w:val="105"/>
          <w:sz w:val="18"/>
        </w:rPr>
        <w:t xml:space="preserve">JOHNSON, L. E. Deficiência de vitamina B12. Manual MSD versão para profissionais de saúde, ago. 2024. </w:t>
      </w:r>
      <w:r>
        <w:rPr>
          <w:spacing w:val="-2"/>
          <w:w w:val="105"/>
          <w:sz w:val="18"/>
        </w:rPr>
        <w:t>Disponível</w:t>
      </w:r>
      <w:r>
        <w:rPr>
          <w:sz w:val="18"/>
        </w:rPr>
        <w:tab/>
      </w:r>
      <w:r>
        <w:rPr>
          <w:spacing w:val="-5"/>
          <w:w w:val="105"/>
          <w:sz w:val="18"/>
        </w:rPr>
        <w:t>em:</w:t>
      </w:r>
    </w:p>
    <w:p w14:paraId="0135101E">
      <w:pPr>
        <w:pStyle w:val="4"/>
        <w:spacing w:before="3" w:line="252" w:lineRule="auto"/>
        <w:ind w:left="36" w:right="1"/>
      </w:pPr>
      <w:r>
        <w:rPr>
          <w:spacing w:val="-2"/>
          <w:w w:val="105"/>
        </w:rPr>
        <w:t>https://</w:t>
      </w:r>
      <w:r>
        <w:fldChar w:fldCharType="begin"/>
      </w:r>
      <w:r>
        <w:instrText xml:space="preserve"> HYPERLINK "http://www.msdmanuals.com/pt/profissional/distúrbios-" \h </w:instrText>
      </w:r>
      <w:r>
        <w:fldChar w:fldCharType="separate"/>
      </w:r>
      <w:r>
        <w:rPr>
          <w:spacing w:val="-2"/>
          <w:w w:val="105"/>
        </w:rPr>
        <w:t>www.msdmanuals.com/pt/profissional/distúrbios-</w:t>
      </w:r>
      <w:r>
        <w:rPr>
          <w:spacing w:val="-2"/>
          <w:w w:val="105"/>
        </w:rPr>
        <w:fldChar w:fldCharType="end"/>
      </w:r>
      <w:r>
        <w:rPr>
          <w:spacing w:val="-2"/>
          <w:w w:val="105"/>
        </w:rPr>
        <w:t xml:space="preserve"> nutricionais/deficiência-dependência-e-toxicidade-das- </w:t>
      </w:r>
      <w:r>
        <w:rPr>
          <w:w w:val="105"/>
        </w:rPr>
        <w:t>vitaminas/deficiência-de-vitamina-b12.</w:t>
      </w:r>
      <w:r>
        <w:rPr>
          <w:spacing w:val="23"/>
          <w:w w:val="105"/>
        </w:rPr>
        <w:t xml:space="preserve"> </w:t>
      </w:r>
      <w:r>
        <w:rPr>
          <w:w w:val="105"/>
        </w:rPr>
        <w:t>Acesso</w:t>
      </w:r>
      <w:r>
        <w:rPr>
          <w:spacing w:val="21"/>
          <w:w w:val="105"/>
        </w:rPr>
        <w:t xml:space="preserve"> </w:t>
      </w:r>
      <w:r>
        <w:rPr>
          <w:w w:val="105"/>
        </w:rPr>
        <w:t>em:</w:t>
      </w:r>
      <w:r>
        <w:rPr>
          <w:spacing w:val="21"/>
          <w:w w:val="105"/>
        </w:rPr>
        <w:t xml:space="preserve"> </w:t>
      </w:r>
      <w:r>
        <w:rPr>
          <w:w w:val="105"/>
        </w:rPr>
        <w:t>19</w:t>
      </w:r>
      <w:r>
        <w:rPr>
          <w:spacing w:val="20"/>
          <w:w w:val="105"/>
        </w:rPr>
        <w:t xml:space="preserve"> </w:t>
      </w:r>
      <w:r>
        <w:rPr>
          <w:w w:val="105"/>
        </w:rPr>
        <w:t xml:space="preserve">mar. </w:t>
      </w:r>
      <w:r>
        <w:rPr>
          <w:spacing w:val="-2"/>
          <w:w w:val="105"/>
        </w:rPr>
        <w:t>2025.</w:t>
      </w:r>
    </w:p>
    <w:p w14:paraId="2F4C25AF">
      <w:pPr>
        <w:pStyle w:val="4"/>
        <w:spacing w:before="11"/>
      </w:pPr>
    </w:p>
    <w:p w14:paraId="57C1F75C">
      <w:pPr>
        <w:pStyle w:val="8"/>
        <w:numPr>
          <w:ilvl w:val="0"/>
          <w:numId w:val="3"/>
        </w:numPr>
        <w:tabs>
          <w:tab w:val="left" w:pos="466"/>
        </w:tabs>
        <w:spacing w:before="0" w:after="0" w:line="252" w:lineRule="auto"/>
        <w:ind w:left="36" w:right="1" w:firstLine="0"/>
        <w:jc w:val="both"/>
        <w:rPr>
          <w:sz w:val="18"/>
        </w:rPr>
      </w:pPr>
      <w:r>
        <w:rPr>
          <w:w w:val="105"/>
          <w:sz w:val="18"/>
        </w:rPr>
        <w:t>GONZÁLEZ-MONTAÑA, J. R. et al. Relationship between vitamin B12 and cobalt metabolism in domestic ruminant: an update. Animals, v. 10, n. 10, p. 1855, 2020.</w:t>
      </w:r>
    </w:p>
    <w:p w14:paraId="32B18BC3">
      <w:pPr>
        <w:pStyle w:val="4"/>
        <w:spacing w:before="15"/>
      </w:pPr>
    </w:p>
    <w:p w14:paraId="4C7E5C2F">
      <w:pPr>
        <w:pStyle w:val="8"/>
        <w:numPr>
          <w:ilvl w:val="0"/>
          <w:numId w:val="3"/>
        </w:numPr>
        <w:tabs>
          <w:tab w:val="left" w:pos="392"/>
        </w:tabs>
        <w:spacing w:before="0" w:after="0" w:line="249" w:lineRule="auto"/>
        <w:ind w:left="36" w:right="1" w:firstLine="0"/>
        <w:jc w:val="both"/>
        <w:rPr>
          <w:sz w:val="18"/>
        </w:rPr>
      </w:pPr>
      <w:r>
        <w:rPr>
          <w:w w:val="105"/>
          <w:sz w:val="18"/>
        </w:rPr>
        <w:t>ALBERTS,</w:t>
      </w:r>
      <w:r>
        <w:rPr>
          <w:spacing w:val="-12"/>
          <w:w w:val="105"/>
          <w:sz w:val="18"/>
        </w:rPr>
        <w:t xml:space="preserve"> </w:t>
      </w:r>
      <w:r>
        <w:rPr>
          <w:w w:val="105"/>
          <w:sz w:val="18"/>
        </w:rPr>
        <w:t>B.</w:t>
      </w:r>
      <w:r>
        <w:rPr>
          <w:spacing w:val="-12"/>
          <w:w w:val="105"/>
          <w:sz w:val="18"/>
        </w:rPr>
        <w:t xml:space="preserve"> </w:t>
      </w:r>
      <w:r>
        <w:rPr>
          <w:w w:val="105"/>
          <w:sz w:val="18"/>
        </w:rPr>
        <w:t>et</w:t>
      </w:r>
      <w:r>
        <w:rPr>
          <w:spacing w:val="-12"/>
          <w:w w:val="105"/>
          <w:sz w:val="18"/>
        </w:rPr>
        <w:t xml:space="preserve"> </w:t>
      </w:r>
      <w:r>
        <w:rPr>
          <w:w w:val="105"/>
          <w:sz w:val="18"/>
        </w:rPr>
        <w:t>al.</w:t>
      </w:r>
      <w:r>
        <w:rPr>
          <w:spacing w:val="-12"/>
          <w:w w:val="105"/>
          <w:sz w:val="18"/>
        </w:rPr>
        <w:t xml:space="preserve"> </w:t>
      </w:r>
      <w:r>
        <w:rPr>
          <w:w w:val="105"/>
          <w:sz w:val="18"/>
        </w:rPr>
        <w:t>Fundamentos</w:t>
      </w:r>
      <w:r>
        <w:rPr>
          <w:spacing w:val="-12"/>
          <w:w w:val="105"/>
          <w:sz w:val="18"/>
        </w:rPr>
        <w:t xml:space="preserve"> </w:t>
      </w:r>
      <w:r>
        <w:rPr>
          <w:w w:val="105"/>
          <w:sz w:val="18"/>
        </w:rPr>
        <w:t>da</w:t>
      </w:r>
      <w:r>
        <w:rPr>
          <w:spacing w:val="-11"/>
          <w:w w:val="105"/>
          <w:sz w:val="18"/>
        </w:rPr>
        <w:t xml:space="preserve"> </w:t>
      </w:r>
      <w:r>
        <w:rPr>
          <w:w w:val="105"/>
          <w:sz w:val="18"/>
        </w:rPr>
        <w:t>Biologia</w:t>
      </w:r>
      <w:r>
        <w:rPr>
          <w:spacing w:val="-12"/>
          <w:w w:val="105"/>
          <w:sz w:val="18"/>
        </w:rPr>
        <w:t xml:space="preserve"> </w:t>
      </w:r>
      <w:r>
        <w:rPr>
          <w:w w:val="105"/>
          <w:sz w:val="18"/>
        </w:rPr>
        <w:t>Celular.</w:t>
      </w:r>
      <w:r>
        <w:rPr>
          <w:spacing w:val="-12"/>
          <w:w w:val="105"/>
          <w:sz w:val="18"/>
        </w:rPr>
        <w:t xml:space="preserve"> </w:t>
      </w:r>
      <w:r>
        <w:rPr>
          <w:w w:val="105"/>
          <w:sz w:val="18"/>
        </w:rPr>
        <w:t>4. ed. Porto Alegre: Artmed, 2017. 864 p.</w:t>
      </w:r>
    </w:p>
    <w:p w14:paraId="788216AD">
      <w:pPr>
        <w:pStyle w:val="4"/>
        <w:spacing w:before="15"/>
      </w:pPr>
    </w:p>
    <w:p w14:paraId="1A8A9283">
      <w:pPr>
        <w:pStyle w:val="8"/>
        <w:numPr>
          <w:ilvl w:val="0"/>
          <w:numId w:val="3"/>
        </w:numPr>
        <w:tabs>
          <w:tab w:val="left" w:pos="402"/>
          <w:tab w:val="left" w:pos="2018"/>
          <w:tab w:val="left" w:pos="4399"/>
        </w:tabs>
        <w:spacing w:before="0" w:after="0" w:line="254" w:lineRule="auto"/>
        <w:ind w:left="36" w:right="1" w:firstLine="0"/>
        <w:jc w:val="left"/>
        <w:rPr>
          <w:sz w:val="18"/>
        </w:rPr>
      </w:pPr>
      <w:r>
        <w:rPr>
          <w:w w:val="105"/>
          <w:sz w:val="18"/>
        </w:rPr>
        <w:t>EKMAN,</w:t>
      </w:r>
      <w:r>
        <w:rPr>
          <w:spacing w:val="-2"/>
          <w:w w:val="105"/>
          <w:sz w:val="18"/>
        </w:rPr>
        <w:t xml:space="preserve"> </w:t>
      </w:r>
      <w:r>
        <w:rPr>
          <w:w w:val="105"/>
          <w:sz w:val="18"/>
        </w:rPr>
        <w:t>L.</w:t>
      </w:r>
      <w:r>
        <w:rPr>
          <w:spacing w:val="-2"/>
          <w:w w:val="105"/>
          <w:sz w:val="18"/>
        </w:rPr>
        <w:t xml:space="preserve"> </w:t>
      </w:r>
      <w:r>
        <w:rPr>
          <w:w w:val="105"/>
          <w:sz w:val="18"/>
        </w:rPr>
        <w:t>R.</w:t>
      </w:r>
      <w:r>
        <w:rPr>
          <w:spacing w:val="-5"/>
          <w:w w:val="105"/>
          <w:sz w:val="18"/>
        </w:rPr>
        <w:t xml:space="preserve"> </w:t>
      </w:r>
      <w:r>
        <w:rPr>
          <w:w w:val="105"/>
          <w:sz w:val="18"/>
        </w:rPr>
        <w:t>M.</w:t>
      </w:r>
      <w:r>
        <w:rPr>
          <w:spacing w:val="-4"/>
          <w:w w:val="105"/>
          <w:sz w:val="18"/>
        </w:rPr>
        <w:t xml:space="preserve"> </w:t>
      </w:r>
      <w:r>
        <w:rPr>
          <w:w w:val="105"/>
          <w:sz w:val="18"/>
        </w:rPr>
        <w:t>Estrutura</w:t>
      </w:r>
      <w:r>
        <w:rPr>
          <w:spacing w:val="-5"/>
          <w:w w:val="105"/>
          <w:sz w:val="18"/>
        </w:rPr>
        <w:t xml:space="preserve"> </w:t>
      </w:r>
      <w:r>
        <w:rPr>
          <w:w w:val="105"/>
          <w:sz w:val="18"/>
        </w:rPr>
        <w:t>das</w:t>
      </w:r>
      <w:r>
        <w:rPr>
          <w:spacing w:val="-4"/>
          <w:w w:val="105"/>
          <w:sz w:val="18"/>
        </w:rPr>
        <w:t xml:space="preserve"> </w:t>
      </w:r>
      <w:r>
        <w:rPr>
          <w:w w:val="105"/>
          <w:sz w:val="18"/>
        </w:rPr>
        <w:t>proteínas.</w:t>
      </w:r>
      <w:r>
        <w:rPr>
          <w:spacing w:val="-5"/>
          <w:w w:val="105"/>
          <w:sz w:val="18"/>
        </w:rPr>
        <w:t xml:space="preserve"> </w:t>
      </w:r>
      <w:r>
        <w:rPr>
          <w:w w:val="105"/>
          <w:sz w:val="18"/>
        </w:rPr>
        <w:t xml:space="preserve">E-disciplina, </w:t>
      </w:r>
      <w:r>
        <w:rPr>
          <w:spacing w:val="-2"/>
          <w:w w:val="105"/>
          <w:sz w:val="18"/>
        </w:rPr>
        <w:t>2016.</w:t>
      </w:r>
      <w:r>
        <w:rPr>
          <w:sz w:val="18"/>
        </w:rPr>
        <w:tab/>
      </w:r>
      <w:r>
        <w:rPr>
          <w:spacing w:val="-2"/>
          <w:w w:val="105"/>
          <w:sz w:val="18"/>
        </w:rPr>
        <w:t>Disponível</w:t>
      </w:r>
      <w:r>
        <w:rPr>
          <w:sz w:val="18"/>
        </w:rPr>
        <w:tab/>
      </w:r>
      <w:r>
        <w:rPr>
          <w:spacing w:val="-4"/>
          <w:w w:val="105"/>
          <w:sz w:val="18"/>
        </w:rPr>
        <w:t xml:space="preserve">em: </w:t>
      </w:r>
      <w:r>
        <w:rPr>
          <w:spacing w:val="-2"/>
          <w:sz w:val="18"/>
        </w:rPr>
        <w:t>https://edisciplinas.usp.br/pluginfile.php/5198887/mod_resou</w:t>
      </w:r>
      <w:r>
        <w:rPr>
          <w:spacing w:val="40"/>
          <w:w w:val="105"/>
          <w:sz w:val="18"/>
        </w:rPr>
        <w:t xml:space="preserve">  </w:t>
      </w:r>
      <w:r>
        <w:rPr>
          <w:spacing w:val="-2"/>
          <w:w w:val="105"/>
          <w:sz w:val="18"/>
        </w:rPr>
        <w:t xml:space="preserve">rce/content/0/Aula%20Proteínas%20Estrutura%202016.pdf. </w:t>
      </w:r>
      <w:r>
        <w:rPr>
          <w:w w:val="105"/>
          <w:sz w:val="18"/>
        </w:rPr>
        <w:t>Acesso em: 28 abr. 2025.</w:t>
      </w:r>
    </w:p>
    <w:p w14:paraId="09E1388F">
      <w:pPr>
        <w:pStyle w:val="4"/>
        <w:spacing w:before="1"/>
      </w:pPr>
    </w:p>
    <w:p w14:paraId="0AEBF330">
      <w:pPr>
        <w:pStyle w:val="8"/>
        <w:numPr>
          <w:ilvl w:val="0"/>
          <w:numId w:val="3"/>
        </w:numPr>
        <w:tabs>
          <w:tab w:val="left" w:pos="430"/>
        </w:tabs>
        <w:spacing w:before="1" w:after="0" w:line="256" w:lineRule="auto"/>
        <w:ind w:left="36" w:right="0" w:firstLine="0"/>
        <w:jc w:val="both"/>
        <w:rPr>
          <w:sz w:val="18"/>
        </w:rPr>
      </w:pPr>
      <w:r>
        <w:rPr>
          <w:w w:val="105"/>
          <w:sz w:val="18"/>
        </w:rPr>
        <w:t>GIUNTINI, E. B.; FRANCO, M. Tabela brasileira de composição de alimentos (TBCA). USP, 2005.</w:t>
      </w:r>
    </w:p>
    <w:p w14:paraId="321504CE">
      <w:pPr>
        <w:pStyle w:val="4"/>
        <w:spacing w:before="5"/>
      </w:pPr>
    </w:p>
    <w:p w14:paraId="6C1909E7">
      <w:pPr>
        <w:pStyle w:val="8"/>
        <w:numPr>
          <w:ilvl w:val="0"/>
          <w:numId w:val="3"/>
        </w:numPr>
        <w:tabs>
          <w:tab w:val="left" w:pos="387"/>
        </w:tabs>
        <w:spacing w:before="0" w:after="0" w:line="254" w:lineRule="auto"/>
        <w:ind w:left="36" w:right="1" w:firstLine="0"/>
        <w:jc w:val="both"/>
        <w:rPr>
          <w:sz w:val="18"/>
        </w:rPr>
      </w:pPr>
      <w:r>
        <w:rPr>
          <w:spacing w:val="-2"/>
          <w:w w:val="105"/>
          <w:sz w:val="18"/>
        </w:rPr>
        <w:t>Tabela</w:t>
      </w:r>
      <w:r>
        <w:rPr>
          <w:spacing w:val="-4"/>
          <w:w w:val="105"/>
          <w:sz w:val="18"/>
        </w:rPr>
        <w:t xml:space="preserve"> </w:t>
      </w:r>
      <w:r>
        <w:rPr>
          <w:spacing w:val="-2"/>
          <w:w w:val="105"/>
          <w:sz w:val="18"/>
        </w:rPr>
        <w:t>de</w:t>
      </w:r>
      <w:r>
        <w:rPr>
          <w:spacing w:val="-4"/>
          <w:w w:val="105"/>
          <w:sz w:val="18"/>
        </w:rPr>
        <w:t xml:space="preserve"> </w:t>
      </w:r>
      <w:r>
        <w:rPr>
          <w:spacing w:val="-2"/>
          <w:w w:val="105"/>
          <w:sz w:val="18"/>
        </w:rPr>
        <w:t>teor</w:t>
      </w:r>
      <w:r>
        <w:rPr>
          <w:spacing w:val="-4"/>
          <w:w w:val="105"/>
          <w:sz w:val="18"/>
        </w:rPr>
        <w:t xml:space="preserve"> </w:t>
      </w:r>
      <w:r>
        <w:rPr>
          <w:spacing w:val="-2"/>
          <w:w w:val="105"/>
          <w:sz w:val="18"/>
        </w:rPr>
        <w:t>de</w:t>
      </w:r>
      <w:r>
        <w:rPr>
          <w:spacing w:val="-4"/>
          <w:w w:val="105"/>
          <w:sz w:val="18"/>
        </w:rPr>
        <w:t xml:space="preserve"> </w:t>
      </w:r>
      <w:r>
        <w:rPr>
          <w:spacing w:val="-2"/>
          <w:w w:val="105"/>
          <w:sz w:val="18"/>
        </w:rPr>
        <w:t>vitamina</w:t>
      </w:r>
      <w:r>
        <w:rPr>
          <w:spacing w:val="-6"/>
          <w:w w:val="105"/>
          <w:sz w:val="18"/>
        </w:rPr>
        <w:t xml:space="preserve"> </w:t>
      </w:r>
      <w:r>
        <w:rPr>
          <w:spacing w:val="-2"/>
          <w:w w:val="105"/>
          <w:sz w:val="18"/>
        </w:rPr>
        <w:t>B12</w:t>
      </w:r>
      <w:r>
        <w:rPr>
          <w:spacing w:val="-9"/>
          <w:w w:val="105"/>
          <w:sz w:val="18"/>
        </w:rPr>
        <w:t xml:space="preserve"> </w:t>
      </w:r>
      <w:r>
        <w:rPr>
          <w:spacing w:val="-2"/>
          <w:w w:val="105"/>
          <w:sz w:val="18"/>
        </w:rPr>
        <w:t>nos</w:t>
      </w:r>
      <w:r>
        <w:rPr>
          <w:spacing w:val="-6"/>
          <w:w w:val="105"/>
          <w:sz w:val="18"/>
        </w:rPr>
        <w:t xml:space="preserve"> </w:t>
      </w:r>
      <w:r>
        <w:rPr>
          <w:spacing w:val="-2"/>
          <w:w w:val="105"/>
          <w:sz w:val="18"/>
        </w:rPr>
        <w:t>alimentos.</w:t>
      </w:r>
      <w:r>
        <w:rPr>
          <w:spacing w:val="-4"/>
          <w:w w:val="105"/>
          <w:sz w:val="18"/>
        </w:rPr>
        <w:t xml:space="preserve"> </w:t>
      </w:r>
      <w:r>
        <w:rPr>
          <w:spacing w:val="-2"/>
          <w:w w:val="105"/>
          <w:sz w:val="18"/>
        </w:rPr>
        <w:t xml:space="preserve">Disponível </w:t>
      </w:r>
      <w:r>
        <w:rPr>
          <w:w w:val="105"/>
          <w:sz w:val="18"/>
        </w:rPr>
        <w:t>em: https://nutritotal.com.br/pro/material/tabela-de-teor-de- vitamina-b12-nos-alimentos/. Acesso em: 28 abr. 2025.</w:t>
      </w:r>
    </w:p>
    <w:p w14:paraId="37D8B9AF">
      <w:pPr>
        <w:pStyle w:val="4"/>
        <w:spacing w:before="6"/>
      </w:pPr>
    </w:p>
    <w:p w14:paraId="4D7A221B">
      <w:pPr>
        <w:pStyle w:val="8"/>
        <w:numPr>
          <w:ilvl w:val="0"/>
          <w:numId w:val="3"/>
        </w:numPr>
        <w:tabs>
          <w:tab w:val="left" w:pos="450"/>
        </w:tabs>
        <w:spacing w:before="0" w:after="0" w:line="240" w:lineRule="auto"/>
        <w:ind w:left="450" w:right="0" w:hanging="414"/>
        <w:jc w:val="left"/>
        <w:rPr>
          <w:sz w:val="18"/>
        </w:rPr>
      </w:pPr>
      <w:r>
        <w:rPr>
          <w:w w:val="105"/>
          <w:sz w:val="18"/>
        </w:rPr>
        <w:t>COUCEIRO,</w:t>
      </w:r>
      <w:r>
        <w:rPr>
          <w:spacing w:val="42"/>
          <w:w w:val="105"/>
          <w:sz w:val="18"/>
        </w:rPr>
        <w:t xml:space="preserve"> </w:t>
      </w:r>
      <w:r>
        <w:rPr>
          <w:w w:val="105"/>
          <w:sz w:val="18"/>
        </w:rPr>
        <w:t>P.;</w:t>
      </w:r>
      <w:r>
        <w:rPr>
          <w:spacing w:val="42"/>
          <w:w w:val="105"/>
          <w:sz w:val="18"/>
        </w:rPr>
        <w:t xml:space="preserve"> </w:t>
      </w:r>
      <w:r>
        <w:rPr>
          <w:w w:val="105"/>
          <w:sz w:val="18"/>
        </w:rPr>
        <w:t>SLYWITCH,</w:t>
      </w:r>
      <w:r>
        <w:rPr>
          <w:spacing w:val="45"/>
          <w:w w:val="105"/>
          <w:sz w:val="18"/>
        </w:rPr>
        <w:t xml:space="preserve"> </w:t>
      </w:r>
      <w:r>
        <w:rPr>
          <w:w w:val="105"/>
          <w:sz w:val="18"/>
        </w:rPr>
        <w:t>E.;</w:t>
      </w:r>
      <w:r>
        <w:rPr>
          <w:spacing w:val="43"/>
          <w:w w:val="105"/>
          <w:sz w:val="18"/>
        </w:rPr>
        <w:t xml:space="preserve"> </w:t>
      </w:r>
      <w:r>
        <w:rPr>
          <w:w w:val="105"/>
          <w:sz w:val="18"/>
        </w:rPr>
        <w:t>LENZ,</w:t>
      </w:r>
      <w:r>
        <w:rPr>
          <w:spacing w:val="44"/>
          <w:w w:val="105"/>
          <w:sz w:val="18"/>
        </w:rPr>
        <w:t xml:space="preserve"> </w:t>
      </w:r>
      <w:r>
        <w:rPr>
          <w:w w:val="105"/>
          <w:sz w:val="18"/>
        </w:rPr>
        <w:t>F.</w:t>
      </w:r>
      <w:r>
        <w:rPr>
          <w:spacing w:val="42"/>
          <w:w w:val="105"/>
          <w:sz w:val="18"/>
        </w:rPr>
        <w:t xml:space="preserve"> </w:t>
      </w:r>
      <w:r>
        <w:rPr>
          <w:spacing w:val="-2"/>
          <w:w w:val="105"/>
          <w:sz w:val="18"/>
        </w:rPr>
        <w:t>Padrão</w:t>
      </w:r>
    </w:p>
    <w:p w14:paraId="7E38F693">
      <w:pPr>
        <w:pStyle w:val="4"/>
        <w:spacing w:before="11" w:line="252" w:lineRule="auto"/>
        <w:ind w:left="36"/>
      </w:pPr>
      <w:r>
        <w:rPr>
          <w:w w:val="105"/>
        </w:rPr>
        <w:t>alimentar</w:t>
      </w:r>
      <w:r>
        <w:rPr>
          <w:spacing w:val="-12"/>
          <w:w w:val="105"/>
        </w:rPr>
        <w:t xml:space="preserve"> </w:t>
      </w:r>
      <w:r>
        <w:rPr>
          <w:w w:val="105"/>
        </w:rPr>
        <w:t>da</w:t>
      </w:r>
      <w:r>
        <w:rPr>
          <w:spacing w:val="-9"/>
          <w:w w:val="105"/>
        </w:rPr>
        <w:t xml:space="preserve"> </w:t>
      </w:r>
      <w:r>
        <w:rPr>
          <w:w w:val="105"/>
        </w:rPr>
        <w:t>dieta</w:t>
      </w:r>
      <w:r>
        <w:rPr>
          <w:spacing w:val="-8"/>
          <w:w w:val="105"/>
        </w:rPr>
        <w:t xml:space="preserve"> </w:t>
      </w:r>
      <w:r>
        <w:rPr>
          <w:w w:val="105"/>
        </w:rPr>
        <w:t>vegetariana.</w:t>
      </w:r>
      <w:r>
        <w:rPr>
          <w:spacing w:val="-8"/>
          <w:w w:val="105"/>
        </w:rPr>
        <w:t xml:space="preserve"> </w:t>
      </w:r>
      <w:r>
        <w:rPr>
          <w:w w:val="105"/>
        </w:rPr>
        <w:t>Einstein,</w:t>
      </w:r>
      <w:r>
        <w:rPr>
          <w:spacing w:val="-8"/>
          <w:w w:val="105"/>
        </w:rPr>
        <w:t xml:space="preserve"> </w:t>
      </w:r>
      <w:r>
        <w:rPr>
          <w:w w:val="105"/>
        </w:rPr>
        <w:t>v.</w:t>
      </w:r>
      <w:r>
        <w:rPr>
          <w:spacing w:val="-11"/>
          <w:w w:val="105"/>
        </w:rPr>
        <w:t xml:space="preserve"> </w:t>
      </w:r>
      <w:r>
        <w:rPr>
          <w:w w:val="105"/>
        </w:rPr>
        <w:t>6,</w:t>
      </w:r>
      <w:r>
        <w:rPr>
          <w:spacing w:val="-8"/>
          <w:w w:val="105"/>
        </w:rPr>
        <w:t xml:space="preserve"> </w:t>
      </w:r>
      <w:r>
        <w:rPr>
          <w:w w:val="105"/>
        </w:rPr>
        <w:t>n.</w:t>
      </w:r>
      <w:r>
        <w:rPr>
          <w:spacing w:val="-12"/>
          <w:w w:val="105"/>
        </w:rPr>
        <w:t xml:space="preserve"> </w:t>
      </w:r>
      <w:r>
        <w:rPr>
          <w:w w:val="105"/>
        </w:rPr>
        <w:t>3,</w:t>
      </w:r>
      <w:r>
        <w:rPr>
          <w:spacing w:val="-11"/>
          <w:w w:val="105"/>
        </w:rPr>
        <w:t xml:space="preserve"> </w:t>
      </w:r>
      <w:r>
        <w:rPr>
          <w:w w:val="105"/>
        </w:rPr>
        <w:t>p.</w:t>
      </w:r>
      <w:r>
        <w:rPr>
          <w:spacing w:val="-8"/>
          <w:w w:val="105"/>
        </w:rPr>
        <w:t xml:space="preserve"> </w:t>
      </w:r>
      <w:r>
        <w:rPr>
          <w:w w:val="105"/>
        </w:rPr>
        <w:t xml:space="preserve">365-373, </w:t>
      </w:r>
      <w:r>
        <w:rPr>
          <w:spacing w:val="-2"/>
          <w:w w:val="105"/>
        </w:rPr>
        <w:t>2008.</w:t>
      </w:r>
    </w:p>
    <w:p w14:paraId="40E000C7">
      <w:pPr>
        <w:pStyle w:val="4"/>
        <w:spacing w:before="11"/>
      </w:pPr>
    </w:p>
    <w:p w14:paraId="7457FCCB">
      <w:pPr>
        <w:pStyle w:val="8"/>
        <w:numPr>
          <w:ilvl w:val="0"/>
          <w:numId w:val="3"/>
        </w:numPr>
        <w:tabs>
          <w:tab w:val="left" w:pos="390"/>
        </w:tabs>
        <w:spacing w:before="1" w:after="0" w:line="254" w:lineRule="auto"/>
        <w:ind w:left="36" w:right="0" w:firstLine="0"/>
        <w:jc w:val="both"/>
        <w:rPr>
          <w:sz w:val="18"/>
        </w:rPr>
      </w:pPr>
      <w:r>
        <w:rPr>
          <w:w w:val="105"/>
          <w:sz w:val="18"/>
        </w:rPr>
        <w:t>RIBEIRO,</w:t>
      </w:r>
      <w:r>
        <w:rPr>
          <w:spacing w:val="-12"/>
          <w:w w:val="105"/>
          <w:sz w:val="18"/>
        </w:rPr>
        <w:t xml:space="preserve"> </w:t>
      </w:r>
      <w:r>
        <w:rPr>
          <w:w w:val="105"/>
          <w:sz w:val="18"/>
        </w:rPr>
        <w:t>L.</w:t>
      </w:r>
      <w:r>
        <w:rPr>
          <w:spacing w:val="-12"/>
          <w:w w:val="105"/>
          <w:sz w:val="18"/>
        </w:rPr>
        <w:t xml:space="preserve"> </w:t>
      </w:r>
      <w:r>
        <w:rPr>
          <w:w w:val="105"/>
          <w:sz w:val="18"/>
        </w:rPr>
        <w:t>S.</w:t>
      </w:r>
      <w:r>
        <w:rPr>
          <w:spacing w:val="-12"/>
          <w:w w:val="105"/>
          <w:sz w:val="18"/>
        </w:rPr>
        <w:t xml:space="preserve"> </w:t>
      </w:r>
      <w:r>
        <w:rPr>
          <w:w w:val="105"/>
          <w:sz w:val="18"/>
        </w:rPr>
        <w:t>Dieta</w:t>
      </w:r>
      <w:r>
        <w:rPr>
          <w:spacing w:val="-12"/>
          <w:w w:val="105"/>
          <w:sz w:val="18"/>
        </w:rPr>
        <w:t xml:space="preserve"> </w:t>
      </w:r>
      <w:r>
        <w:rPr>
          <w:w w:val="105"/>
          <w:sz w:val="18"/>
        </w:rPr>
        <w:t>vegetariana:</w:t>
      </w:r>
      <w:r>
        <w:rPr>
          <w:spacing w:val="-12"/>
          <w:w w:val="105"/>
          <w:sz w:val="18"/>
        </w:rPr>
        <w:t xml:space="preserve"> </w:t>
      </w:r>
      <w:r>
        <w:rPr>
          <w:w w:val="105"/>
          <w:sz w:val="18"/>
        </w:rPr>
        <w:t>o</w:t>
      </w:r>
      <w:r>
        <w:rPr>
          <w:spacing w:val="-11"/>
          <w:w w:val="105"/>
          <w:sz w:val="18"/>
        </w:rPr>
        <w:t xml:space="preserve"> </w:t>
      </w:r>
      <w:r>
        <w:rPr>
          <w:w w:val="105"/>
          <w:sz w:val="18"/>
        </w:rPr>
        <w:t>que</w:t>
      </w:r>
      <w:r>
        <w:rPr>
          <w:spacing w:val="-12"/>
          <w:w w:val="105"/>
          <w:sz w:val="18"/>
        </w:rPr>
        <w:t xml:space="preserve"> </w:t>
      </w:r>
      <w:r>
        <w:rPr>
          <w:w w:val="105"/>
          <w:sz w:val="18"/>
        </w:rPr>
        <w:t>falta</w:t>
      </w:r>
      <w:r>
        <w:rPr>
          <w:spacing w:val="-12"/>
          <w:w w:val="105"/>
          <w:sz w:val="18"/>
        </w:rPr>
        <w:t xml:space="preserve"> </w:t>
      </w:r>
      <w:r>
        <w:rPr>
          <w:w w:val="105"/>
          <w:sz w:val="18"/>
        </w:rPr>
        <w:t>saber</w:t>
      </w:r>
      <w:r>
        <w:rPr>
          <w:spacing w:val="-12"/>
          <w:w w:val="105"/>
          <w:sz w:val="18"/>
        </w:rPr>
        <w:t xml:space="preserve"> </w:t>
      </w:r>
      <w:r>
        <w:rPr>
          <w:w w:val="105"/>
          <w:sz w:val="18"/>
        </w:rPr>
        <w:t>sobre o papel do selênio na proteção contra doenças? Mérito acadêmico do Centro Vegetariano, p. 1-2, 2010.</w:t>
      </w:r>
    </w:p>
    <w:p w14:paraId="2307A3F1">
      <w:pPr>
        <w:pStyle w:val="4"/>
        <w:spacing w:before="8"/>
      </w:pPr>
    </w:p>
    <w:p w14:paraId="0725FDBD">
      <w:pPr>
        <w:pStyle w:val="8"/>
        <w:numPr>
          <w:ilvl w:val="0"/>
          <w:numId w:val="3"/>
        </w:numPr>
        <w:tabs>
          <w:tab w:val="left" w:pos="392"/>
          <w:tab w:val="left" w:pos="1555"/>
          <w:tab w:val="left" w:pos="2779"/>
          <w:tab w:val="left" w:pos="4404"/>
        </w:tabs>
        <w:spacing w:before="0" w:after="0" w:line="252" w:lineRule="auto"/>
        <w:ind w:left="36" w:right="1" w:firstLine="0"/>
        <w:jc w:val="left"/>
        <w:rPr>
          <w:sz w:val="18"/>
        </w:rPr>
      </w:pPr>
      <w:r>
        <w:rPr>
          <w:w w:val="105"/>
          <w:sz w:val="18"/>
        </w:rPr>
        <w:t>SANARMED.</w:t>
      </w:r>
      <w:r>
        <w:rPr>
          <w:spacing w:val="-12"/>
          <w:w w:val="105"/>
          <w:sz w:val="18"/>
        </w:rPr>
        <w:t xml:space="preserve"> </w:t>
      </w:r>
      <w:r>
        <w:rPr>
          <w:w w:val="105"/>
          <w:sz w:val="18"/>
        </w:rPr>
        <w:t>Resumo</w:t>
      </w:r>
      <w:r>
        <w:rPr>
          <w:spacing w:val="-12"/>
          <w:w w:val="105"/>
          <w:sz w:val="18"/>
        </w:rPr>
        <w:t xml:space="preserve"> </w:t>
      </w:r>
      <w:r>
        <w:rPr>
          <w:w w:val="105"/>
          <w:sz w:val="18"/>
        </w:rPr>
        <w:t>sobre</w:t>
      </w:r>
      <w:r>
        <w:rPr>
          <w:spacing w:val="-12"/>
          <w:w w:val="105"/>
          <w:sz w:val="18"/>
        </w:rPr>
        <w:t xml:space="preserve"> </w:t>
      </w:r>
      <w:r>
        <w:rPr>
          <w:w w:val="105"/>
          <w:sz w:val="18"/>
        </w:rPr>
        <w:t>Deficiência</w:t>
      </w:r>
      <w:r>
        <w:rPr>
          <w:spacing w:val="-12"/>
          <w:w w:val="105"/>
          <w:sz w:val="18"/>
        </w:rPr>
        <w:t xml:space="preserve"> </w:t>
      </w:r>
      <w:r>
        <w:rPr>
          <w:w w:val="105"/>
          <w:sz w:val="18"/>
        </w:rPr>
        <w:t>de</w:t>
      </w:r>
      <w:r>
        <w:rPr>
          <w:spacing w:val="-12"/>
          <w:w w:val="105"/>
          <w:sz w:val="18"/>
        </w:rPr>
        <w:t xml:space="preserve"> </w:t>
      </w:r>
      <w:r>
        <w:rPr>
          <w:w w:val="105"/>
          <w:sz w:val="18"/>
        </w:rPr>
        <w:t xml:space="preserve">Cobalamina </w:t>
      </w:r>
      <w:r>
        <w:rPr>
          <w:spacing w:val="-2"/>
          <w:w w:val="105"/>
          <w:sz w:val="18"/>
        </w:rPr>
        <w:t>(vitamina</w:t>
      </w:r>
      <w:r>
        <w:rPr>
          <w:sz w:val="18"/>
        </w:rPr>
        <w:tab/>
      </w:r>
      <w:r>
        <w:rPr>
          <w:spacing w:val="-2"/>
          <w:w w:val="105"/>
          <w:sz w:val="18"/>
        </w:rPr>
        <w:t>B12).</w:t>
      </w:r>
      <w:r>
        <w:rPr>
          <w:sz w:val="18"/>
        </w:rPr>
        <w:tab/>
      </w:r>
      <w:r>
        <w:rPr>
          <w:spacing w:val="-2"/>
          <w:w w:val="105"/>
          <w:sz w:val="18"/>
        </w:rPr>
        <w:t>Disponível</w:t>
      </w:r>
      <w:r>
        <w:rPr>
          <w:sz w:val="18"/>
        </w:rPr>
        <w:tab/>
      </w:r>
      <w:r>
        <w:rPr>
          <w:spacing w:val="-4"/>
          <w:w w:val="105"/>
          <w:sz w:val="18"/>
        </w:rPr>
        <w:t xml:space="preserve">em: </w:t>
      </w:r>
      <w:r>
        <w:rPr>
          <w:spacing w:val="-2"/>
          <w:w w:val="105"/>
          <w:sz w:val="18"/>
        </w:rPr>
        <w:t xml:space="preserve">https://sanarmed.com/resumo-sobre-deficiencia-de- cobalamina-vitamina-b12- </w:t>
      </w:r>
      <w:r>
        <w:rPr>
          <w:w w:val="105"/>
          <w:sz w:val="18"/>
        </w:rPr>
        <w:t>colunistas/?utm_source=chatgpt.com.</w:t>
      </w:r>
      <w:r>
        <w:rPr>
          <w:spacing w:val="40"/>
          <w:w w:val="105"/>
          <w:sz w:val="18"/>
        </w:rPr>
        <w:t xml:space="preserve"> </w:t>
      </w:r>
      <w:r>
        <w:rPr>
          <w:w w:val="105"/>
          <w:sz w:val="18"/>
        </w:rPr>
        <w:t>Acesso</w:t>
      </w:r>
      <w:r>
        <w:rPr>
          <w:spacing w:val="40"/>
          <w:w w:val="105"/>
          <w:sz w:val="18"/>
        </w:rPr>
        <w:t xml:space="preserve"> </w:t>
      </w:r>
      <w:r>
        <w:rPr>
          <w:w w:val="105"/>
          <w:sz w:val="18"/>
        </w:rPr>
        <w:t>em:</w:t>
      </w:r>
      <w:r>
        <w:rPr>
          <w:spacing w:val="40"/>
          <w:w w:val="105"/>
          <w:sz w:val="18"/>
        </w:rPr>
        <w:t xml:space="preserve"> </w:t>
      </w:r>
      <w:r>
        <w:rPr>
          <w:w w:val="105"/>
          <w:sz w:val="18"/>
        </w:rPr>
        <w:t>28</w:t>
      </w:r>
      <w:r>
        <w:rPr>
          <w:spacing w:val="40"/>
          <w:w w:val="105"/>
          <w:sz w:val="18"/>
        </w:rPr>
        <w:t xml:space="preserve"> </w:t>
      </w:r>
      <w:r>
        <w:rPr>
          <w:w w:val="105"/>
          <w:sz w:val="18"/>
        </w:rPr>
        <w:t xml:space="preserve">abr. </w:t>
      </w:r>
      <w:r>
        <w:rPr>
          <w:spacing w:val="-2"/>
          <w:w w:val="105"/>
          <w:sz w:val="18"/>
        </w:rPr>
        <w:t>2025.</w:t>
      </w:r>
    </w:p>
    <w:p w14:paraId="2996A2D8">
      <w:pPr>
        <w:pStyle w:val="8"/>
        <w:numPr>
          <w:ilvl w:val="0"/>
          <w:numId w:val="3"/>
        </w:numPr>
        <w:tabs>
          <w:tab w:val="left" w:pos="522"/>
        </w:tabs>
        <w:spacing w:before="81" w:after="0" w:line="240" w:lineRule="auto"/>
        <w:ind w:left="522" w:right="0" w:hanging="486"/>
        <w:jc w:val="left"/>
        <w:rPr>
          <w:sz w:val="18"/>
        </w:rPr>
      </w:pPr>
      <w:r>
        <w:br w:type="column"/>
      </w:r>
      <w:r>
        <w:rPr>
          <w:w w:val="105"/>
          <w:sz w:val="18"/>
        </w:rPr>
        <w:t>SOUZA,</w:t>
      </w:r>
      <w:r>
        <w:rPr>
          <w:spacing w:val="34"/>
          <w:w w:val="105"/>
          <w:sz w:val="18"/>
        </w:rPr>
        <w:t xml:space="preserve">  </w:t>
      </w:r>
      <w:r>
        <w:rPr>
          <w:w w:val="105"/>
          <w:sz w:val="18"/>
        </w:rPr>
        <w:t>A.</w:t>
      </w:r>
      <w:r>
        <w:rPr>
          <w:spacing w:val="36"/>
          <w:w w:val="105"/>
          <w:sz w:val="18"/>
        </w:rPr>
        <w:t xml:space="preserve">  </w:t>
      </w:r>
      <w:r>
        <w:rPr>
          <w:w w:val="105"/>
          <w:sz w:val="18"/>
        </w:rPr>
        <w:t>D.;</w:t>
      </w:r>
      <w:r>
        <w:rPr>
          <w:spacing w:val="34"/>
          <w:w w:val="105"/>
          <w:sz w:val="18"/>
        </w:rPr>
        <w:t xml:space="preserve">  </w:t>
      </w:r>
      <w:r>
        <w:rPr>
          <w:w w:val="105"/>
          <w:sz w:val="18"/>
        </w:rPr>
        <w:t>MOLOI,</w:t>
      </w:r>
      <w:r>
        <w:rPr>
          <w:spacing w:val="35"/>
          <w:w w:val="105"/>
          <w:sz w:val="18"/>
        </w:rPr>
        <w:t xml:space="preserve">  </w:t>
      </w:r>
      <w:r>
        <w:rPr>
          <w:w w:val="105"/>
          <w:sz w:val="18"/>
        </w:rPr>
        <w:t>M.</w:t>
      </w:r>
      <w:r>
        <w:rPr>
          <w:spacing w:val="33"/>
          <w:w w:val="105"/>
          <w:sz w:val="18"/>
        </w:rPr>
        <w:t xml:space="preserve">  </w:t>
      </w:r>
      <w:r>
        <w:rPr>
          <w:w w:val="105"/>
          <w:sz w:val="18"/>
        </w:rPr>
        <w:t>W.</w:t>
      </w:r>
      <w:r>
        <w:rPr>
          <w:spacing w:val="36"/>
          <w:w w:val="105"/>
          <w:sz w:val="18"/>
        </w:rPr>
        <w:t xml:space="preserve">  </w:t>
      </w:r>
      <w:r>
        <w:rPr>
          <w:spacing w:val="-2"/>
          <w:w w:val="105"/>
          <w:sz w:val="18"/>
        </w:rPr>
        <w:t>Movimentos</w:t>
      </w:r>
    </w:p>
    <w:p w14:paraId="62311FE1">
      <w:pPr>
        <w:pStyle w:val="4"/>
        <w:spacing w:before="9" w:line="256" w:lineRule="auto"/>
        <w:ind w:left="36" w:right="70"/>
        <w:jc w:val="both"/>
      </w:pPr>
      <w:r>
        <w:rPr>
          <w:w w:val="105"/>
        </w:rPr>
        <w:t>involuntários devido à deficiência de vitamina B12. Neurological Research, v. 36, n. 12, p. 1121-1128, 2014.</w:t>
      </w:r>
    </w:p>
    <w:p w14:paraId="604FC81E">
      <w:pPr>
        <w:pStyle w:val="4"/>
        <w:spacing w:before="5"/>
      </w:pPr>
    </w:p>
    <w:p w14:paraId="3C9D9470">
      <w:pPr>
        <w:pStyle w:val="8"/>
        <w:numPr>
          <w:ilvl w:val="0"/>
          <w:numId w:val="3"/>
        </w:numPr>
        <w:tabs>
          <w:tab w:val="left" w:pos="450"/>
          <w:tab w:val="left" w:pos="3091"/>
          <w:tab w:val="left" w:pos="4401"/>
        </w:tabs>
        <w:spacing w:before="1" w:after="0" w:line="254" w:lineRule="auto"/>
        <w:ind w:left="36" w:right="66" w:firstLine="0"/>
        <w:jc w:val="both"/>
        <w:rPr>
          <w:sz w:val="18"/>
        </w:rPr>
      </w:pPr>
      <w:r>
        <w:rPr>
          <w:w w:val="105"/>
          <w:sz w:val="18"/>
        </w:rPr>
        <w:t xml:space="preserve">AKBULUT, S. Avaliação da vitamina B12 e folato séricos em pacientes com doença de Crohn. Medicina (Baltimore), v. 101, n. 50, p. e31892, 2022. DOI: </w:t>
      </w:r>
      <w:r>
        <w:rPr>
          <w:spacing w:val="-2"/>
          <w:w w:val="105"/>
          <w:sz w:val="18"/>
        </w:rPr>
        <w:t>10.1097/MD.0000000000031892.</w:t>
      </w:r>
      <w:r>
        <w:rPr>
          <w:sz w:val="18"/>
        </w:rPr>
        <w:tab/>
      </w:r>
      <w:r>
        <w:rPr>
          <w:spacing w:val="-2"/>
          <w:w w:val="105"/>
          <w:sz w:val="18"/>
        </w:rPr>
        <w:t>Disponível</w:t>
      </w:r>
      <w:r>
        <w:rPr>
          <w:sz w:val="18"/>
        </w:rPr>
        <w:tab/>
      </w:r>
      <w:r>
        <w:rPr>
          <w:spacing w:val="-5"/>
          <w:w w:val="105"/>
          <w:sz w:val="18"/>
        </w:rPr>
        <w:t>em:</w:t>
      </w:r>
    </w:p>
    <w:p w14:paraId="439541BF">
      <w:pPr>
        <w:pStyle w:val="4"/>
        <w:spacing w:line="252" w:lineRule="auto"/>
        <w:ind w:left="36" w:right="67"/>
        <w:jc w:val="both"/>
      </w:pPr>
      <w:r>
        <w:rPr>
          <w:w w:val="105"/>
        </w:rPr>
        <w:t>https://pmc.ncbi.nlm.nih.gov/articles/PMC9771213/. Acesso em: 20 mar. 2025.</w:t>
      </w:r>
    </w:p>
    <w:p w14:paraId="1DB1D231">
      <w:pPr>
        <w:pStyle w:val="4"/>
        <w:spacing w:before="4"/>
      </w:pPr>
    </w:p>
    <w:p w14:paraId="09D5C13A">
      <w:pPr>
        <w:pStyle w:val="8"/>
        <w:numPr>
          <w:ilvl w:val="0"/>
          <w:numId w:val="3"/>
        </w:numPr>
        <w:tabs>
          <w:tab w:val="left" w:pos="431"/>
        </w:tabs>
        <w:spacing w:before="0" w:after="0" w:line="240" w:lineRule="auto"/>
        <w:ind w:left="431" w:right="0" w:hanging="395"/>
        <w:jc w:val="left"/>
        <w:rPr>
          <w:sz w:val="18"/>
        </w:rPr>
      </w:pPr>
      <w:r>
        <w:rPr>
          <w:w w:val="105"/>
          <w:sz w:val="18"/>
        </w:rPr>
        <w:t>MAIA,</w:t>
      </w:r>
      <w:r>
        <w:rPr>
          <w:spacing w:val="28"/>
          <w:w w:val="105"/>
          <w:sz w:val="18"/>
        </w:rPr>
        <w:t xml:space="preserve"> </w:t>
      </w:r>
      <w:r>
        <w:rPr>
          <w:w w:val="105"/>
          <w:sz w:val="18"/>
        </w:rPr>
        <w:t>Y.</w:t>
      </w:r>
      <w:r>
        <w:rPr>
          <w:spacing w:val="28"/>
          <w:w w:val="105"/>
          <w:sz w:val="18"/>
        </w:rPr>
        <w:t xml:space="preserve"> </w:t>
      </w:r>
      <w:r>
        <w:rPr>
          <w:w w:val="105"/>
          <w:sz w:val="18"/>
        </w:rPr>
        <w:t>L.</w:t>
      </w:r>
      <w:r>
        <w:rPr>
          <w:spacing w:val="28"/>
          <w:w w:val="105"/>
          <w:sz w:val="18"/>
        </w:rPr>
        <w:t xml:space="preserve"> </w:t>
      </w:r>
      <w:r>
        <w:rPr>
          <w:w w:val="105"/>
          <w:sz w:val="18"/>
        </w:rPr>
        <w:t>M.;</w:t>
      </w:r>
      <w:r>
        <w:rPr>
          <w:spacing w:val="25"/>
          <w:w w:val="105"/>
          <w:sz w:val="18"/>
        </w:rPr>
        <w:t xml:space="preserve"> </w:t>
      </w:r>
      <w:r>
        <w:rPr>
          <w:w w:val="105"/>
          <w:sz w:val="18"/>
        </w:rPr>
        <w:t>SILVA,</w:t>
      </w:r>
      <w:r>
        <w:rPr>
          <w:spacing w:val="25"/>
          <w:w w:val="105"/>
          <w:sz w:val="18"/>
        </w:rPr>
        <w:t xml:space="preserve"> </w:t>
      </w:r>
      <w:r>
        <w:rPr>
          <w:w w:val="105"/>
          <w:sz w:val="18"/>
        </w:rPr>
        <w:t>M.</w:t>
      </w:r>
      <w:r>
        <w:rPr>
          <w:spacing w:val="29"/>
          <w:w w:val="105"/>
          <w:sz w:val="18"/>
        </w:rPr>
        <w:t xml:space="preserve"> </w:t>
      </w:r>
      <w:r>
        <w:rPr>
          <w:w w:val="105"/>
          <w:sz w:val="18"/>
        </w:rPr>
        <w:t>G.</w:t>
      </w:r>
      <w:r>
        <w:rPr>
          <w:spacing w:val="28"/>
          <w:w w:val="105"/>
          <w:sz w:val="18"/>
        </w:rPr>
        <w:t xml:space="preserve"> </w:t>
      </w:r>
      <w:r>
        <w:rPr>
          <w:w w:val="105"/>
          <w:sz w:val="18"/>
        </w:rPr>
        <w:t>da;</w:t>
      </w:r>
      <w:r>
        <w:rPr>
          <w:spacing w:val="25"/>
          <w:w w:val="105"/>
          <w:sz w:val="18"/>
        </w:rPr>
        <w:t xml:space="preserve"> </w:t>
      </w:r>
      <w:r>
        <w:rPr>
          <w:w w:val="105"/>
          <w:sz w:val="18"/>
        </w:rPr>
        <w:t>PASSOS,</w:t>
      </w:r>
      <w:r>
        <w:rPr>
          <w:spacing w:val="28"/>
          <w:w w:val="105"/>
          <w:sz w:val="18"/>
        </w:rPr>
        <w:t xml:space="preserve"> </w:t>
      </w:r>
      <w:r>
        <w:rPr>
          <w:w w:val="105"/>
          <w:sz w:val="18"/>
        </w:rPr>
        <w:t>X.</w:t>
      </w:r>
      <w:r>
        <w:rPr>
          <w:spacing w:val="26"/>
          <w:w w:val="105"/>
          <w:sz w:val="18"/>
        </w:rPr>
        <w:t xml:space="preserve"> </w:t>
      </w:r>
      <w:r>
        <w:rPr>
          <w:spacing w:val="-5"/>
          <w:w w:val="105"/>
          <w:sz w:val="18"/>
        </w:rPr>
        <w:t>S.</w:t>
      </w:r>
    </w:p>
    <w:p w14:paraId="574AFCE3">
      <w:pPr>
        <w:pStyle w:val="4"/>
        <w:spacing w:before="14" w:line="252" w:lineRule="auto"/>
        <w:ind w:left="36" w:right="66"/>
        <w:jc w:val="both"/>
      </w:pPr>
      <w:r>
        <w:rPr>
          <w:w w:val="105"/>
        </w:rPr>
        <w:t>Vitamina B12 (cobalamina): aspectos clínicos de sua deficiência. Referências em Saúde do Centro Universitário Estácio de Goiás, v. 2, n. 2, p. 147-152, 2019.</w:t>
      </w:r>
    </w:p>
    <w:p w14:paraId="05D0CC72">
      <w:pPr>
        <w:pStyle w:val="4"/>
        <w:spacing w:before="10"/>
      </w:pPr>
    </w:p>
    <w:p w14:paraId="71F3F94A">
      <w:pPr>
        <w:pStyle w:val="8"/>
        <w:numPr>
          <w:ilvl w:val="0"/>
          <w:numId w:val="3"/>
        </w:numPr>
        <w:tabs>
          <w:tab w:val="left" w:pos="417"/>
        </w:tabs>
        <w:spacing w:before="0" w:after="0" w:line="254" w:lineRule="auto"/>
        <w:ind w:left="36" w:right="67" w:firstLine="0"/>
        <w:jc w:val="both"/>
        <w:rPr>
          <w:sz w:val="18"/>
        </w:rPr>
      </w:pPr>
      <w:r>
        <w:rPr>
          <w:w w:val="105"/>
          <w:sz w:val="18"/>
        </w:rPr>
        <w:t>PAIXÃO, J. U. S. et al. Relação entre a deficiência de vitamina</w:t>
      </w:r>
      <w:r>
        <w:rPr>
          <w:spacing w:val="-9"/>
          <w:w w:val="105"/>
          <w:sz w:val="18"/>
        </w:rPr>
        <w:t xml:space="preserve"> </w:t>
      </w:r>
      <w:r>
        <w:rPr>
          <w:w w:val="105"/>
          <w:sz w:val="18"/>
        </w:rPr>
        <w:t>B12</w:t>
      </w:r>
      <w:r>
        <w:rPr>
          <w:spacing w:val="-11"/>
          <w:w w:val="105"/>
          <w:sz w:val="18"/>
        </w:rPr>
        <w:t xml:space="preserve"> </w:t>
      </w:r>
      <w:r>
        <w:rPr>
          <w:w w:val="105"/>
          <w:sz w:val="18"/>
        </w:rPr>
        <w:t>e</w:t>
      </w:r>
      <w:r>
        <w:rPr>
          <w:spacing w:val="-12"/>
          <w:w w:val="105"/>
          <w:sz w:val="18"/>
        </w:rPr>
        <w:t xml:space="preserve"> </w:t>
      </w:r>
      <w:r>
        <w:rPr>
          <w:w w:val="105"/>
          <w:sz w:val="18"/>
        </w:rPr>
        <w:t>neuropatia</w:t>
      </w:r>
      <w:r>
        <w:rPr>
          <w:spacing w:val="-7"/>
          <w:w w:val="105"/>
          <w:sz w:val="18"/>
        </w:rPr>
        <w:t xml:space="preserve"> </w:t>
      </w:r>
      <w:r>
        <w:rPr>
          <w:w w:val="105"/>
          <w:sz w:val="18"/>
        </w:rPr>
        <w:t>periférica:</w:t>
      </w:r>
      <w:r>
        <w:rPr>
          <w:spacing w:val="-9"/>
          <w:w w:val="105"/>
          <w:sz w:val="18"/>
        </w:rPr>
        <w:t xml:space="preserve"> </w:t>
      </w:r>
      <w:r>
        <w:rPr>
          <w:w w:val="105"/>
          <w:sz w:val="18"/>
        </w:rPr>
        <w:t>uma</w:t>
      </w:r>
      <w:r>
        <w:rPr>
          <w:spacing w:val="-8"/>
          <w:w w:val="105"/>
          <w:sz w:val="18"/>
        </w:rPr>
        <w:t xml:space="preserve"> </w:t>
      </w:r>
      <w:r>
        <w:rPr>
          <w:w w:val="105"/>
          <w:sz w:val="18"/>
        </w:rPr>
        <w:t>revisão</w:t>
      </w:r>
      <w:r>
        <w:rPr>
          <w:spacing w:val="-11"/>
          <w:w w:val="105"/>
          <w:sz w:val="18"/>
        </w:rPr>
        <w:t xml:space="preserve"> </w:t>
      </w:r>
      <w:r>
        <w:rPr>
          <w:w w:val="105"/>
          <w:sz w:val="18"/>
        </w:rPr>
        <w:t>sistemática com meta-análise. Hematology, Transfusion and Cell Therapy, v. 45, p. S30, 2023.</w:t>
      </w:r>
    </w:p>
    <w:p w14:paraId="7D2DCBDF">
      <w:pPr>
        <w:pStyle w:val="4"/>
        <w:spacing w:before="5"/>
      </w:pPr>
    </w:p>
    <w:p w14:paraId="1447076B">
      <w:pPr>
        <w:pStyle w:val="8"/>
        <w:numPr>
          <w:ilvl w:val="0"/>
          <w:numId w:val="3"/>
        </w:numPr>
        <w:tabs>
          <w:tab w:val="left" w:pos="424"/>
        </w:tabs>
        <w:spacing w:before="0" w:after="0" w:line="254" w:lineRule="auto"/>
        <w:ind w:left="36" w:right="65" w:firstLine="0"/>
        <w:jc w:val="both"/>
        <w:rPr>
          <w:sz w:val="18"/>
        </w:rPr>
      </w:pPr>
      <w:r>
        <w:rPr>
          <w:w w:val="105"/>
          <w:sz w:val="18"/>
        </w:rPr>
        <w:t>Condições devido à falta de vitamina B12. Disponível em: https://labvital.com.br/category/exames/. Acesso em: 28 abr. 2025.</w:t>
      </w:r>
    </w:p>
    <w:p w14:paraId="1DD19B6A">
      <w:pPr>
        <w:pStyle w:val="4"/>
        <w:spacing w:before="6"/>
      </w:pPr>
    </w:p>
    <w:p w14:paraId="2FCB72BF">
      <w:pPr>
        <w:pStyle w:val="8"/>
        <w:numPr>
          <w:ilvl w:val="0"/>
          <w:numId w:val="3"/>
        </w:numPr>
        <w:tabs>
          <w:tab w:val="left" w:pos="429"/>
        </w:tabs>
        <w:spacing w:before="0" w:after="0" w:line="254" w:lineRule="auto"/>
        <w:ind w:left="36" w:right="69" w:firstLine="0"/>
        <w:jc w:val="both"/>
        <w:rPr>
          <w:sz w:val="18"/>
        </w:rPr>
      </w:pPr>
      <w:r>
        <w:rPr>
          <w:w w:val="105"/>
          <w:sz w:val="18"/>
        </w:rPr>
        <w:t>NAZÁRIO, A. R. et al. Prevalência da deficiência de vitamina B12 em indivíduos portadores de diabetes mellitus tipo</w:t>
      </w:r>
      <w:r>
        <w:rPr>
          <w:spacing w:val="-9"/>
          <w:w w:val="105"/>
          <w:sz w:val="18"/>
        </w:rPr>
        <w:t xml:space="preserve"> </w:t>
      </w:r>
      <w:r>
        <w:rPr>
          <w:w w:val="105"/>
          <w:sz w:val="18"/>
        </w:rPr>
        <w:t>2</w:t>
      </w:r>
      <w:r>
        <w:rPr>
          <w:spacing w:val="-6"/>
          <w:w w:val="105"/>
          <w:sz w:val="18"/>
        </w:rPr>
        <w:t xml:space="preserve"> </w:t>
      </w:r>
      <w:r>
        <w:rPr>
          <w:w w:val="105"/>
          <w:sz w:val="18"/>
        </w:rPr>
        <w:t>em</w:t>
      </w:r>
      <w:r>
        <w:rPr>
          <w:spacing w:val="-8"/>
          <w:w w:val="105"/>
          <w:sz w:val="18"/>
        </w:rPr>
        <w:t xml:space="preserve"> </w:t>
      </w:r>
      <w:r>
        <w:rPr>
          <w:w w:val="105"/>
          <w:sz w:val="18"/>
        </w:rPr>
        <w:t>uso</w:t>
      </w:r>
      <w:r>
        <w:rPr>
          <w:spacing w:val="-9"/>
          <w:w w:val="105"/>
          <w:sz w:val="18"/>
        </w:rPr>
        <w:t xml:space="preserve"> </w:t>
      </w:r>
      <w:r>
        <w:rPr>
          <w:w w:val="105"/>
          <w:sz w:val="18"/>
        </w:rPr>
        <w:t>de</w:t>
      </w:r>
      <w:r>
        <w:rPr>
          <w:spacing w:val="-4"/>
          <w:w w:val="105"/>
          <w:sz w:val="18"/>
        </w:rPr>
        <w:t xml:space="preserve"> </w:t>
      </w:r>
      <w:r>
        <w:rPr>
          <w:w w:val="105"/>
          <w:sz w:val="18"/>
        </w:rPr>
        <w:t>metformina.</w:t>
      </w:r>
      <w:r>
        <w:rPr>
          <w:spacing w:val="-6"/>
          <w:w w:val="105"/>
          <w:sz w:val="18"/>
        </w:rPr>
        <w:t xml:space="preserve"> </w:t>
      </w:r>
      <w:r>
        <w:rPr>
          <w:w w:val="105"/>
          <w:sz w:val="18"/>
        </w:rPr>
        <w:t>Revista</w:t>
      </w:r>
      <w:r>
        <w:rPr>
          <w:spacing w:val="-6"/>
          <w:w w:val="105"/>
          <w:sz w:val="18"/>
        </w:rPr>
        <w:t xml:space="preserve"> </w:t>
      </w:r>
      <w:r>
        <w:rPr>
          <w:w w:val="105"/>
          <w:sz w:val="18"/>
        </w:rPr>
        <w:t>da</w:t>
      </w:r>
      <w:r>
        <w:rPr>
          <w:spacing w:val="-8"/>
          <w:w w:val="105"/>
          <w:sz w:val="18"/>
        </w:rPr>
        <w:t xml:space="preserve"> </w:t>
      </w:r>
      <w:r>
        <w:rPr>
          <w:w w:val="105"/>
          <w:sz w:val="18"/>
        </w:rPr>
        <w:t>Sociedade</w:t>
      </w:r>
      <w:r>
        <w:rPr>
          <w:spacing w:val="-9"/>
          <w:w w:val="105"/>
          <w:sz w:val="18"/>
        </w:rPr>
        <w:t xml:space="preserve"> </w:t>
      </w:r>
      <w:r>
        <w:rPr>
          <w:w w:val="105"/>
          <w:sz w:val="18"/>
        </w:rPr>
        <w:t>Brasileira de Clínica Médica, v. 16, n. 2, p. 99-103, 2018.</w:t>
      </w:r>
    </w:p>
    <w:p w14:paraId="546942EB">
      <w:pPr>
        <w:pStyle w:val="4"/>
        <w:spacing w:before="5"/>
      </w:pPr>
    </w:p>
    <w:p w14:paraId="3FC770FF">
      <w:pPr>
        <w:pStyle w:val="8"/>
        <w:numPr>
          <w:ilvl w:val="0"/>
          <w:numId w:val="3"/>
        </w:numPr>
        <w:tabs>
          <w:tab w:val="left" w:pos="431"/>
        </w:tabs>
        <w:spacing w:before="0" w:after="0" w:line="254" w:lineRule="auto"/>
        <w:ind w:left="36" w:right="68" w:firstLine="0"/>
        <w:jc w:val="both"/>
        <w:rPr>
          <w:sz w:val="18"/>
        </w:rPr>
      </w:pPr>
      <w:r>
        <w:rPr>
          <w:w w:val="105"/>
          <w:sz w:val="18"/>
        </w:rPr>
        <w:t>VIANA, A. D. S. T. et al. Você sabia que a falta de vitamina B12 pode desencadear doenças neurológicas? Research, Society and Development, v. 11, n. 3, p. e43311326712, 2022.</w:t>
      </w:r>
    </w:p>
    <w:p w14:paraId="51EBCD8B">
      <w:pPr>
        <w:pStyle w:val="4"/>
        <w:spacing w:before="5"/>
      </w:pPr>
    </w:p>
    <w:p w14:paraId="038517AF">
      <w:pPr>
        <w:pStyle w:val="8"/>
        <w:numPr>
          <w:ilvl w:val="0"/>
          <w:numId w:val="3"/>
        </w:numPr>
        <w:tabs>
          <w:tab w:val="left" w:pos="402"/>
          <w:tab w:val="left" w:pos="1130"/>
          <w:tab w:val="left" w:pos="1483"/>
          <w:tab w:val="left" w:pos="1951"/>
          <w:tab w:val="left" w:pos="2510"/>
          <w:tab w:val="left" w:pos="2738"/>
          <w:tab w:val="left" w:pos="2976"/>
          <w:tab w:val="left" w:pos="3592"/>
          <w:tab w:val="left" w:pos="4296"/>
          <w:tab w:val="left" w:pos="4401"/>
        </w:tabs>
        <w:spacing w:before="0" w:after="0" w:line="252" w:lineRule="auto"/>
        <w:ind w:left="36" w:right="69" w:firstLine="0"/>
        <w:jc w:val="left"/>
        <w:rPr>
          <w:sz w:val="18"/>
        </w:rPr>
      </w:pPr>
      <w:r>
        <w:rPr>
          <w:w w:val="105"/>
          <w:sz w:val="18"/>
        </w:rPr>
        <w:t>WANG,</w:t>
      </w:r>
      <w:r>
        <w:rPr>
          <w:spacing w:val="-2"/>
          <w:w w:val="105"/>
          <w:sz w:val="18"/>
        </w:rPr>
        <w:t xml:space="preserve"> </w:t>
      </w:r>
      <w:r>
        <w:rPr>
          <w:w w:val="105"/>
          <w:sz w:val="18"/>
        </w:rPr>
        <w:t>H.</w:t>
      </w:r>
      <w:r>
        <w:rPr>
          <w:spacing w:val="-4"/>
          <w:w w:val="105"/>
          <w:sz w:val="18"/>
        </w:rPr>
        <w:t xml:space="preserve"> </w:t>
      </w:r>
      <w:r>
        <w:rPr>
          <w:w w:val="105"/>
          <w:sz w:val="18"/>
        </w:rPr>
        <w:t>et</w:t>
      </w:r>
      <w:r>
        <w:rPr>
          <w:spacing w:val="-4"/>
          <w:w w:val="105"/>
          <w:sz w:val="18"/>
        </w:rPr>
        <w:t xml:space="preserve"> </w:t>
      </w:r>
      <w:r>
        <w:rPr>
          <w:w w:val="105"/>
          <w:sz w:val="18"/>
        </w:rPr>
        <w:t>al.</w:t>
      </w:r>
      <w:r>
        <w:rPr>
          <w:spacing w:val="-3"/>
          <w:w w:val="105"/>
          <w:sz w:val="18"/>
        </w:rPr>
        <w:t xml:space="preserve"> </w:t>
      </w:r>
      <w:r>
        <w:rPr>
          <w:w w:val="105"/>
          <w:sz w:val="18"/>
        </w:rPr>
        <w:t>Oral</w:t>
      </w:r>
      <w:r>
        <w:rPr>
          <w:spacing w:val="-2"/>
          <w:w w:val="105"/>
          <w:sz w:val="18"/>
        </w:rPr>
        <w:t xml:space="preserve"> </w:t>
      </w:r>
      <w:r>
        <w:rPr>
          <w:w w:val="105"/>
          <w:sz w:val="18"/>
        </w:rPr>
        <w:t>vitamin</w:t>
      </w:r>
      <w:r>
        <w:rPr>
          <w:spacing w:val="-6"/>
          <w:w w:val="105"/>
          <w:sz w:val="18"/>
        </w:rPr>
        <w:t xml:space="preserve"> </w:t>
      </w:r>
      <w:r>
        <w:rPr>
          <w:w w:val="105"/>
          <w:sz w:val="18"/>
        </w:rPr>
        <w:t>B12</w:t>
      </w:r>
      <w:r>
        <w:rPr>
          <w:spacing w:val="-2"/>
          <w:w w:val="105"/>
          <w:sz w:val="18"/>
        </w:rPr>
        <w:t xml:space="preserve"> </w:t>
      </w:r>
      <w:r>
        <w:rPr>
          <w:w w:val="105"/>
          <w:sz w:val="18"/>
        </w:rPr>
        <w:t>versus</w:t>
      </w:r>
      <w:r>
        <w:rPr>
          <w:spacing w:val="-4"/>
          <w:w w:val="105"/>
          <w:sz w:val="18"/>
        </w:rPr>
        <w:t xml:space="preserve"> </w:t>
      </w:r>
      <w:r>
        <w:rPr>
          <w:w w:val="105"/>
          <w:sz w:val="18"/>
        </w:rPr>
        <w:t>intramuscular vitamin</w:t>
      </w:r>
      <w:r>
        <w:rPr>
          <w:spacing w:val="-1"/>
          <w:w w:val="105"/>
          <w:sz w:val="18"/>
        </w:rPr>
        <w:t xml:space="preserve"> </w:t>
      </w:r>
      <w:r>
        <w:rPr>
          <w:w w:val="105"/>
          <w:sz w:val="18"/>
        </w:rPr>
        <w:t>B12</w:t>
      </w:r>
      <w:r>
        <w:rPr>
          <w:spacing w:val="-1"/>
          <w:w w:val="105"/>
          <w:sz w:val="18"/>
        </w:rPr>
        <w:t xml:space="preserve"> </w:t>
      </w:r>
      <w:r>
        <w:rPr>
          <w:w w:val="105"/>
          <w:sz w:val="18"/>
        </w:rPr>
        <w:t>for vitamin</w:t>
      </w:r>
      <w:r>
        <w:rPr>
          <w:spacing w:val="-1"/>
          <w:w w:val="105"/>
          <w:sz w:val="18"/>
        </w:rPr>
        <w:t xml:space="preserve"> </w:t>
      </w:r>
      <w:r>
        <w:rPr>
          <w:w w:val="105"/>
          <w:sz w:val="18"/>
        </w:rPr>
        <w:t xml:space="preserve">B12 deficiency: a review. Cochrane </w:t>
      </w:r>
      <w:r>
        <w:rPr>
          <w:spacing w:val="-2"/>
          <w:w w:val="105"/>
          <w:sz w:val="18"/>
        </w:rPr>
        <w:t>Library,</w:t>
      </w:r>
      <w:r>
        <w:rPr>
          <w:sz w:val="18"/>
        </w:rPr>
        <w:tab/>
      </w:r>
      <w:r>
        <w:rPr>
          <w:sz w:val="18"/>
        </w:rPr>
        <w:tab/>
      </w:r>
      <w:r>
        <w:rPr>
          <w:spacing w:val="-2"/>
          <w:w w:val="105"/>
          <w:sz w:val="18"/>
        </w:rPr>
        <w:t>2018.</w:t>
      </w:r>
      <w:r>
        <w:rPr>
          <w:sz w:val="18"/>
        </w:rPr>
        <w:tab/>
      </w:r>
      <w:r>
        <w:rPr>
          <w:sz w:val="18"/>
        </w:rPr>
        <w:tab/>
      </w:r>
      <w:r>
        <w:rPr>
          <w:sz w:val="18"/>
        </w:rPr>
        <w:tab/>
      </w:r>
      <w:r>
        <w:rPr>
          <w:spacing w:val="-2"/>
          <w:w w:val="105"/>
          <w:sz w:val="18"/>
        </w:rPr>
        <w:t>Disponível</w:t>
      </w:r>
      <w:r>
        <w:rPr>
          <w:sz w:val="18"/>
        </w:rPr>
        <w:tab/>
      </w:r>
      <w:r>
        <w:rPr>
          <w:sz w:val="18"/>
        </w:rPr>
        <w:tab/>
      </w:r>
      <w:r>
        <w:rPr>
          <w:sz w:val="18"/>
        </w:rPr>
        <w:tab/>
      </w:r>
      <w:r>
        <w:rPr>
          <w:spacing w:val="-4"/>
          <w:w w:val="105"/>
          <w:sz w:val="18"/>
        </w:rPr>
        <w:t xml:space="preserve">em: </w:t>
      </w:r>
      <w:r>
        <w:rPr>
          <w:spacing w:val="-2"/>
          <w:w w:val="105"/>
          <w:sz w:val="18"/>
        </w:rPr>
        <w:t>https://pmc.ncbi.nlm.nih.gov/articles/PMC6494183/pdf/CD0 04655.pdf.</w:t>
      </w:r>
      <w:r>
        <w:rPr>
          <w:sz w:val="18"/>
        </w:rPr>
        <w:tab/>
      </w:r>
      <w:r>
        <w:rPr>
          <w:spacing w:val="-2"/>
          <w:w w:val="105"/>
          <w:sz w:val="18"/>
        </w:rPr>
        <w:t>Acesso</w:t>
      </w:r>
      <w:r>
        <w:rPr>
          <w:sz w:val="18"/>
        </w:rPr>
        <w:tab/>
      </w:r>
      <w:r>
        <w:rPr>
          <w:spacing w:val="-4"/>
          <w:w w:val="105"/>
          <w:sz w:val="18"/>
        </w:rPr>
        <w:t>em:</w:t>
      </w:r>
      <w:r>
        <w:rPr>
          <w:sz w:val="18"/>
        </w:rPr>
        <w:tab/>
      </w:r>
      <w:r>
        <w:rPr>
          <w:spacing w:val="-6"/>
          <w:w w:val="105"/>
          <w:sz w:val="18"/>
        </w:rPr>
        <w:t>27</w:t>
      </w:r>
      <w:r>
        <w:rPr>
          <w:sz w:val="18"/>
        </w:rPr>
        <w:tab/>
      </w:r>
      <w:r>
        <w:rPr>
          <w:sz w:val="18"/>
        </w:rPr>
        <w:tab/>
      </w:r>
      <w:r>
        <w:rPr>
          <w:spacing w:val="-4"/>
          <w:w w:val="105"/>
          <w:sz w:val="18"/>
        </w:rPr>
        <w:t>mar.</w:t>
      </w:r>
      <w:r>
        <w:rPr>
          <w:sz w:val="18"/>
        </w:rPr>
        <w:tab/>
      </w:r>
      <w:r>
        <w:rPr>
          <w:spacing w:val="-2"/>
          <w:w w:val="105"/>
          <w:sz w:val="18"/>
        </w:rPr>
        <w:t>2025.</w:t>
      </w:r>
      <w:r>
        <w:rPr>
          <w:sz w:val="18"/>
        </w:rPr>
        <w:tab/>
      </w:r>
      <w:r>
        <w:rPr>
          <w:spacing w:val="-4"/>
          <w:w w:val="105"/>
          <w:sz w:val="18"/>
        </w:rPr>
        <w:t xml:space="preserve">DOI: </w:t>
      </w:r>
      <w:r>
        <w:rPr>
          <w:spacing w:val="-2"/>
          <w:w w:val="105"/>
          <w:sz w:val="18"/>
        </w:rPr>
        <w:t>10.1002/14651858.CD004655.pub3.</w:t>
      </w:r>
    </w:p>
    <w:p w14:paraId="6FC46C72">
      <w:pPr>
        <w:pStyle w:val="4"/>
        <w:spacing w:before="15"/>
      </w:pPr>
    </w:p>
    <w:p w14:paraId="07853031">
      <w:pPr>
        <w:pStyle w:val="8"/>
        <w:numPr>
          <w:ilvl w:val="0"/>
          <w:numId w:val="3"/>
        </w:numPr>
        <w:tabs>
          <w:tab w:val="left" w:pos="402"/>
        </w:tabs>
        <w:spacing w:before="0" w:after="0" w:line="254" w:lineRule="auto"/>
        <w:ind w:left="36" w:right="67" w:firstLine="0"/>
        <w:jc w:val="both"/>
        <w:rPr>
          <w:sz w:val="18"/>
        </w:rPr>
      </w:pPr>
      <w:r>
        <w:rPr>
          <w:w w:val="105"/>
          <w:sz w:val="18"/>
        </w:rPr>
        <w:t>SANTOS,</w:t>
      </w:r>
      <w:r>
        <w:rPr>
          <w:spacing w:val="-2"/>
          <w:w w:val="105"/>
          <w:sz w:val="18"/>
        </w:rPr>
        <w:t xml:space="preserve"> </w:t>
      </w:r>
      <w:r>
        <w:rPr>
          <w:w w:val="105"/>
          <w:sz w:val="18"/>
        </w:rPr>
        <w:t>L. M.</w:t>
      </w:r>
      <w:r>
        <w:rPr>
          <w:spacing w:val="-5"/>
          <w:w w:val="105"/>
          <w:sz w:val="18"/>
        </w:rPr>
        <w:t xml:space="preserve"> </w:t>
      </w:r>
      <w:r>
        <w:rPr>
          <w:w w:val="105"/>
          <w:sz w:val="18"/>
        </w:rPr>
        <w:t>J.</w:t>
      </w:r>
      <w:r>
        <w:rPr>
          <w:spacing w:val="-2"/>
          <w:w w:val="105"/>
          <w:sz w:val="18"/>
        </w:rPr>
        <w:t xml:space="preserve"> </w:t>
      </w:r>
      <w:r>
        <w:rPr>
          <w:w w:val="105"/>
          <w:sz w:val="18"/>
        </w:rPr>
        <w:t>dos.</w:t>
      </w:r>
      <w:r>
        <w:rPr>
          <w:spacing w:val="-2"/>
          <w:w w:val="105"/>
          <w:sz w:val="18"/>
        </w:rPr>
        <w:t xml:space="preserve"> </w:t>
      </w:r>
      <w:r>
        <w:rPr>
          <w:w w:val="105"/>
          <w:sz w:val="18"/>
        </w:rPr>
        <w:t>Can</w:t>
      </w:r>
      <w:r>
        <w:rPr>
          <w:spacing w:val="-4"/>
          <w:w w:val="105"/>
          <w:sz w:val="18"/>
        </w:rPr>
        <w:t xml:space="preserve"> </w:t>
      </w:r>
      <w:r>
        <w:rPr>
          <w:w w:val="105"/>
          <w:sz w:val="18"/>
        </w:rPr>
        <w:t>vitamin</w:t>
      </w:r>
      <w:r>
        <w:rPr>
          <w:spacing w:val="-4"/>
          <w:w w:val="105"/>
          <w:sz w:val="18"/>
        </w:rPr>
        <w:t xml:space="preserve"> </w:t>
      </w:r>
      <w:r>
        <w:rPr>
          <w:w w:val="105"/>
          <w:sz w:val="18"/>
        </w:rPr>
        <w:t>B12</w:t>
      </w:r>
      <w:r>
        <w:rPr>
          <w:spacing w:val="-2"/>
          <w:w w:val="105"/>
          <w:sz w:val="18"/>
        </w:rPr>
        <w:t xml:space="preserve"> </w:t>
      </w:r>
      <w:r>
        <w:rPr>
          <w:w w:val="105"/>
          <w:sz w:val="18"/>
        </w:rPr>
        <w:t>be</w:t>
      </w:r>
      <w:r>
        <w:rPr>
          <w:spacing w:val="-3"/>
          <w:w w:val="105"/>
          <w:sz w:val="18"/>
        </w:rPr>
        <w:t xml:space="preserve"> </w:t>
      </w:r>
      <w:r>
        <w:rPr>
          <w:w w:val="105"/>
          <w:sz w:val="18"/>
        </w:rPr>
        <w:t>an</w:t>
      </w:r>
      <w:r>
        <w:rPr>
          <w:spacing w:val="-5"/>
          <w:w w:val="105"/>
          <w:sz w:val="18"/>
        </w:rPr>
        <w:t xml:space="preserve"> </w:t>
      </w:r>
      <w:r>
        <w:rPr>
          <w:w w:val="105"/>
          <w:sz w:val="18"/>
        </w:rPr>
        <w:t>adjuvant to</w:t>
      </w:r>
      <w:r>
        <w:rPr>
          <w:spacing w:val="-12"/>
          <w:w w:val="105"/>
          <w:sz w:val="18"/>
        </w:rPr>
        <w:t xml:space="preserve"> </w:t>
      </w:r>
      <w:r>
        <w:rPr>
          <w:w w:val="105"/>
          <w:sz w:val="18"/>
        </w:rPr>
        <w:t>COVID-19</w:t>
      </w:r>
      <w:r>
        <w:rPr>
          <w:spacing w:val="-11"/>
          <w:w w:val="105"/>
          <w:sz w:val="18"/>
        </w:rPr>
        <w:t xml:space="preserve"> </w:t>
      </w:r>
      <w:r>
        <w:rPr>
          <w:w w:val="105"/>
          <w:sz w:val="18"/>
        </w:rPr>
        <w:t>treatment?</w:t>
      </w:r>
      <w:r>
        <w:rPr>
          <w:spacing w:val="-9"/>
          <w:w w:val="105"/>
          <w:sz w:val="18"/>
        </w:rPr>
        <w:t xml:space="preserve"> </w:t>
      </w:r>
      <w:r>
        <w:rPr>
          <w:w w:val="105"/>
          <w:sz w:val="18"/>
        </w:rPr>
        <w:t>GSC</w:t>
      </w:r>
      <w:r>
        <w:rPr>
          <w:spacing w:val="-9"/>
          <w:w w:val="105"/>
          <w:sz w:val="18"/>
        </w:rPr>
        <w:t xml:space="preserve"> </w:t>
      </w:r>
      <w:r>
        <w:rPr>
          <w:w w:val="105"/>
          <w:sz w:val="18"/>
        </w:rPr>
        <w:t>Biological</w:t>
      </w:r>
      <w:r>
        <w:rPr>
          <w:spacing w:val="-8"/>
          <w:w w:val="105"/>
          <w:sz w:val="18"/>
        </w:rPr>
        <w:t xml:space="preserve"> </w:t>
      </w:r>
      <w:r>
        <w:rPr>
          <w:w w:val="105"/>
          <w:sz w:val="18"/>
        </w:rPr>
        <w:t>and</w:t>
      </w:r>
      <w:r>
        <w:rPr>
          <w:spacing w:val="-12"/>
          <w:w w:val="105"/>
          <w:sz w:val="18"/>
        </w:rPr>
        <w:t xml:space="preserve"> </w:t>
      </w:r>
      <w:r>
        <w:rPr>
          <w:w w:val="105"/>
          <w:sz w:val="18"/>
        </w:rPr>
        <w:t>Pharmaceutical Sciences, v. 11, n. 3, p. 001-005, 2020.</w:t>
      </w:r>
    </w:p>
    <w:p w14:paraId="71FEDA85">
      <w:pPr>
        <w:pStyle w:val="4"/>
        <w:spacing w:before="6"/>
      </w:pPr>
    </w:p>
    <w:p w14:paraId="02AFA24E">
      <w:pPr>
        <w:pStyle w:val="8"/>
        <w:numPr>
          <w:ilvl w:val="0"/>
          <w:numId w:val="3"/>
        </w:numPr>
        <w:tabs>
          <w:tab w:val="left" w:pos="424"/>
        </w:tabs>
        <w:spacing w:before="0" w:after="0" w:line="240" w:lineRule="auto"/>
        <w:ind w:left="424" w:right="0" w:hanging="388"/>
        <w:jc w:val="left"/>
        <w:rPr>
          <w:sz w:val="18"/>
        </w:rPr>
      </w:pPr>
      <w:r>
        <w:rPr>
          <w:w w:val="105"/>
          <w:sz w:val="18"/>
        </w:rPr>
        <w:t>OLIVEIRA,</w:t>
      </w:r>
      <w:r>
        <w:rPr>
          <w:spacing w:val="20"/>
          <w:w w:val="105"/>
          <w:sz w:val="18"/>
        </w:rPr>
        <w:t xml:space="preserve"> </w:t>
      </w:r>
      <w:r>
        <w:rPr>
          <w:w w:val="105"/>
          <w:sz w:val="18"/>
        </w:rPr>
        <w:t>O.</w:t>
      </w:r>
      <w:r>
        <w:rPr>
          <w:spacing w:val="20"/>
          <w:w w:val="105"/>
          <w:sz w:val="18"/>
        </w:rPr>
        <w:t xml:space="preserve"> </w:t>
      </w:r>
      <w:r>
        <w:rPr>
          <w:w w:val="105"/>
          <w:sz w:val="18"/>
        </w:rPr>
        <w:t>W.;</w:t>
      </w:r>
      <w:r>
        <w:rPr>
          <w:spacing w:val="19"/>
          <w:w w:val="105"/>
          <w:sz w:val="18"/>
        </w:rPr>
        <w:t xml:space="preserve"> </w:t>
      </w:r>
      <w:r>
        <w:rPr>
          <w:w w:val="105"/>
          <w:sz w:val="18"/>
        </w:rPr>
        <w:t>PETROVICK,</w:t>
      </w:r>
      <w:r>
        <w:rPr>
          <w:spacing w:val="18"/>
          <w:w w:val="105"/>
          <w:sz w:val="18"/>
        </w:rPr>
        <w:t xml:space="preserve"> </w:t>
      </w:r>
      <w:r>
        <w:rPr>
          <w:w w:val="105"/>
          <w:sz w:val="18"/>
        </w:rPr>
        <w:t>P.</w:t>
      </w:r>
      <w:r>
        <w:rPr>
          <w:spacing w:val="16"/>
          <w:w w:val="105"/>
          <w:sz w:val="18"/>
        </w:rPr>
        <w:t xml:space="preserve"> </w:t>
      </w:r>
      <w:r>
        <w:rPr>
          <w:w w:val="105"/>
          <w:sz w:val="18"/>
        </w:rPr>
        <w:t>R.</w:t>
      </w:r>
      <w:r>
        <w:rPr>
          <w:spacing w:val="18"/>
          <w:w w:val="105"/>
          <w:sz w:val="18"/>
        </w:rPr>
        <w:t xml:space="preserve"> </w:t>
      </w:r>
      <w:r>
        <w:rPr>
          <w:w w:val="105"/>
          <w:sz w:val="18"/>
        </w:rPr>
        <w:t>Secagem</w:t>
      </w:r>
      <w:r>
        <w:rPr>
          <w:spacing w:val="19"/>
          <w:w w:val="105"/>
          <w:sz w:val="18"/>
        </w:rPr>
        <w:t xml:space="preserve"> </w:t>
      </w:r>
      <w:r>
        <w:rPr>
          <w:spacing w:val="-5"/>
          <w:w w:val="105"/>
          <w:sz w:val="18"/>
        </w:rPr>
        <w:t>por</w:t>
      </w:r>
    </w:p>
    <w:p w14:paraId="340E5781">
      <w:pPr>
        <w:pStyle w:val="4"/>
        <w:spacing w:before="12" w:line="252" w:lineRule="auto"/>
        <w:ind w:left="36" w:right="70"/>
        <w:jc w:val="both"/>
      </w:pPr>
      <w:r>
        <w:rPr>
          <w:w w:val="105"/>
        </w:rPr>
        <w:t>aspersão (spray drying) de extratos vegetais: bases e aplicações.</w:t>
      </w:r>
      <w:r>
        <w:rPr>
          <w:spacing w:val="6"/>
          <w:w w:val="105"/>
        </w:rPr>
        <w:t xml:space="preserve"> </w:t>
      </w:r>
      <w:r>
        <w:rPr>
          <w:w w:val="105"/>
        </w:rPr>
        <w:t>Revista</w:t>
      </w:r>
      <w:r>
        <w:rPr>
          <w:spacing w:val="7"/>
          <w:w w:val="105"/>
        </w:rPr>
        <w:t xml:space="preserve"> </w:t>
      </w:r>
      <w:r>
        <w:rPr>
          <w:w w:val="105"/>
        </w:rPr>
        <w:t>Brasileira</w:t>
      </w:r>
      <w:r>
        <w:rPr>
          <w:spacing w:val="8"/>
          <w:w w:val="105"/>
        </w:rPr>
        <w:t xml:space="preserve"> </w:t>
      </w:r>
      <w:r>
        <w:rPr>
          <w:w w:val="105"/>
        </w:rPr>
        <w:t>de</w:t>
      </w:r>
      <w:r>
        <w:rPr>
          <w:spacing w:val="8"/>
          <w:w w:val="105"/>
        </w:rPr>
        <w:t xml:space="preserve"> </w:t>
      </w:r>
      <w:r>
        <w:rPr>
          <w:w w:val="105"/>
        </w:rPr>
        <w:t>Farmacognosia,</w:t>
      </w:r>
      <w:r>
        <w:rPr>
          <w:spacing w:val="10"/>
          <w:w w:val="105"/>
        </w:rPr>
        <w:t xml:space="preserve"> </w:t>
      </w:r>
      <w:r>
        <w:rPr>
          <w:w w:val="105"/>
        </w:rPr>
        <w:t>v.</w:t>
      </w:r>
      <w:r>
        <w:rPr>
          <w:spacing w:val="6"/>
          <w:w w:val="105"/>
        </w:rPr>
        <w:t xml:space="preserve"> </w:t>
      </w:r>
      <w:r>
        <w:rPr>
          <w:w w:val="105"/>
        </w:rPr>
        <w:t>20,</w:t>
      </w:r>
      <w:r>
        <w:rPr>
          <w:spacing w:val="6"/>
          <w:w w:val="105"/>
        </w:rPr>
        <w:t xml:space="preserve"> </w:t>
      </w:r>
      <w:r>
        <w:rPr>
          <w:w w:val="105"/>
        </w:rPr>
        <w:t>n.</w:t>
      </w:r>
      <w:r>
        <w:rPr>
          <w:spacing w:val="6"/>
          <w:w w:val="105"/>
        </w:rPr>
        <w:t xml:space="preserve"> </w:t>
      </w:r>
      <w:r>
        <w:rPr>
          <w:spacing w:val="-5"/>
          <w:w w:val="105"/>
        </w:rPr>
        <w:t>4,</w:t>
      </w:r>
    </w:p>
    <w:p w14:paraId="528435DE">
      <w:pPr>
        <w:pStyle w:val="4"/>
        <w:spacing w:line="252" w:lineRule="auto"/>
        <w:ind w:left="36"/>
      </w:pPr>
      <w:r>
        <w:rPr>
          <w:w w:val="105"/>
        </w:rPr>
        <w:t>p.</w:t>
      </w:r>
      <w:r>
        <w:rPr>
          <w:spacing w:val="80"/>
          <w:w w:val="105"/>
        </w:rPr>
        <w:t xml:space="preserve"> </w:t>
      </w:r>
      <w:r>
        <w:rPr>
          <w:w w:val="105"/>
        </w:rPr>
        <w:t>641–650,</w:t>
      </w:r>
      <w:r>
        <w:rPr>
          <w:spacing w:val="80"/>
          <w:w w:val="105"/>
        </w:rPr>
        <w:t xml:space="preserve"> </w:t>
      </w:r>
      <w:r>
        <w:rPr>
          <w:w w:val="105"/>
        </w:rPr>
        <w:t>2010.</w:t>
      </w:r>
      <w:r>
        <w:rPr>
          <w:spacing w:val="80"/>
          <w:w w:val="105"/>
        </w:rPr>
        <w:t xml:space="preserve"> </w:t>
      </w:r>
      <w:r>
        <w:rPr>
          <w:w w:val="105"/>
        </w:rPr>
        <w:t>DOI:</w:t>
      </w:r>
      <w:r>
        <w:rPr>
          <w:spacing w:val="114"/>
          <w:w w:val="105"/>
        </w:rPr>
        <w:t xml:space="preserve"> </w:t>
      </w:r>
      <w:r>
        <w:rPr>
          <w:color w:val="000099"/>
          <w:w w:val="105"/>
          <w:u w:val="single" w:color="000099"/>
        </w:rPr>
        <w:t>https://doi.org/10.1590/s0102-</w:t>
      </w:r>
      <w:r>
        <w:rPr>
          <w:color w:val="000099"/>
          <w:w w:val="105"/>
        </w:rPr>
        <w:t xml:space="preserve"> </w:t>
      </w:r>
      <w:r>
        <w:rPr>
          <w:color w:val="000099"/>
          <w:spacing w:val="-2"/>
          <w:w w:val="105"/>
          <w:u w:val="single" w:color="000099"/>
        </w:rPr>
        <w:t>695x2010000400026</w:t>
      </w:r>
      <w:r>
        <w:rPr>
          <w:spacing w:val="-2"/>
          <w:w w:val="105"/>
        </w:rPr>
        <w:t>.</w:t>
      </w:r>
    </w:p>
    <w:p w14:paraId="64D861C1">
      <w:pPr>
        <w:pStyle w:val="4"/>
        <w:spacing w:before="13"/>
      </w:pPr>
    </w:p>
    <w:p w14:paraId="7EEA739F">
      <w:pPr>
        <w:pStyle w:val="8"/>
        <w:numPr>
          <w:ilvl w:val="0"/>
          <w:numId w:val="3"/>
        </w:numPr>
        <w:tabs>
          <w:tab w:val="left" w:pos="553"/>
          <w:tab w:val="left" w:pos="4401"/>
        </w:tabs>
        <w:spacing w:before="0" w:after="0" w:line="252" w:lineRule="auto"/>
        <w:ind w:left="36" w:right="68" w:firstLine="0"/>
        <w:jc w:val="both"/>
        <w:rPr>
          <w:sz w:val="18"/>
        </w:rPr>
      </w:pPr>
      <w:r>
        <w:rPr>
          <w:w w:val="105"/>
          <w:sz w:val="18"/>
        </w:rPr>
        <w:t>Bula da hidroxocobalamina. Hidroxocobalamina (Vitamina</w:t>
      </w:r>
      <w:r>
        <w:rPr>
          <w:spacing w:val="-3"/>
          <w:w w:val="105"/>
          <w:sz w:val="18"/>
        </w:rPr>
        <w:t xml:space="preserve"> </w:t>
      </w:r>
      <w:r>
        <w:rPr>
          <w:w w:val="105"/>
          <w:sz w:val="18"/>
        </w:rPr>
        <w:t>B12):</w:t>
      </w:r>
      <w:r>
        <w:rPr>
          <w:spacing w:val="-1"/>
          <w:w w:val="105"/>
          <w:sz w:val="18"/>
        </w:rPr>
        <w:t xml:space="preserve"> </w:t>
      </w:r>
      <w:r>
        <w:rPr>
          <w:w w:val="105"/>
          <w:sz w:val="18"/>
        </w:rPr>
        <w:t>bula,</w:t>
      </w:r>
      <w:r>
        <w:rPr>
          <w:spacing w:val="-1"/>
          <w:w w:val="105"/>
          <w:sz w:val="18"/>
        </w:rPr>
        <w:t xml:space="preserve"> </w:t>
      </w:r>
      <w:r>
        <w:rPr>
          <w:w w:val="105"/>
          <w:sz w:val="18"/>
        </w:rPr>
        <w:t>para</w:t>
      </w:r>
      <w:r>
        <w:rPr>
          <w:spacing w:val="-3"/>
          <w:w w:val="105"/>
          <w:sz w:val="18"/>
        </w:rPr>
        <w:t xml:space="preserve"> </w:t>
      </w:r>
      <w:r>
        <w:rPr>
          <w:w w:val="105"/>
          <w:sz w:val="18"/>
        </w:rPr>
        <w:t>que</w:t>
      </w:r>
      <w:r>
        <w:rPr>
          <w:spacing w:val="-2"/>
          <w:w w:val="105"/>
          <w:sz w:val="18"/>
        </w:rPr>
        <w:t xml:space="preserve"> </w:t>
      </w:r>
      <w:r>
        <w:rPr>
          <w:w w:val="105"/>
          <w:sz w:val="18"/>
        </w:rPr>
        <w:t>serve</w:t>
      </w:r>
      <w:r>
        <w:rPr>
          <w:spacing w:val="-3"/>
          <w:w w:val="105"/>
          <w:sz w:val="18"/>
        </w:rPr>
        <w:t xml:space="preserve"> </w:t>
      </w:r>
      <w:r>
        <w:rPr>
          <w:w w:val="105"/>
          <w:sz w:val="18"/>
        </w:rPr>
        <w:t>e</w:t>
      </w:r>
      <w:r>
        <w:rPr>
          <w:spacing w:val="-1"/>
          <w:w w:val="105"/>
          <w:sz w:val="18"/>
        </w:rPr>
        <w:t xml:space="preserve"> </w:t>
      </w:r>
      <w:r>
        <w:rPr>
          <w:w w:val="105"/>
          <w:sz w:val="18"/>
        </w:rPr>
        <w:t>como</w:t>
      </w:r>
      <w:r>
        <w:rPr>
          <w:spacing w:val="-4"/>
          <w:w w:val="105"/>
          <w:sz w:val="18"/>
        </w:rPr>
        <w:t xml:space="preserve"> </w:t>
      </w:r>
      <w:r>
        <w:rPr>
          <w:w w:val="105"/>
          <w:sz w:val="18"/>
        </w:rPr>
        <w:t>usar.</w:t>
      </w:r>
      <w:r>
        <w:rPr>
          <w:spacing w:val="-2"/>
          <w:w w:val="105"/>
          <w:sz w:val="18"/>
        </w:rPr>
        <w:t xml:space="preserve"> </w:t>
      </w:r>
      <w:r>
        <w:rPr>
          <w:w w:val="105"/>
          <w:sz w:val="18"/>
        </w:rPr>
        <w:t>CR,</w:t>
      </w:r>
      <w:r>
        <w:rPr>
          <w:spacing w:val="-3"/>
          <w:w w:val="105"/>
          <w:sz w:val="18"/>
        </w:rPr>
        <w:t xml:space="preserve"> </w:t>
      </w:r>
      <w:r>
        <w:rPr>
          <w:w w:val="105"/>
          <w:sz w:val="18"/>
        </w:rPr>
        <w:t xml:space="preserve">2023. </w:t>
      </w:r>
      <w:r>
        <w:rPr>
          <w:spacing w:val="-2"/>
          <w:w w:val="105"/>
          <w:sz w:val="18"/>
        </w:rPr>
        <w:t>Disponível</w:t>
      </w:r>
      <w:r>
        <w:rPr>
          <w:sz w:val="18"/>
        </w:rPr>
        <w:tab/>
      </w:r>
      <w:r>
        <w:rPr>
          <w:spacing w:val="-5"/>
          <w:w w:val="105"/>
          <w:sz w:val="18"/>
        </w:rPr>
        <w:t>em:</w:t>
      </w:r>
    </w:p>
    <w:p w14:paraId="2768468E">
      <w:pPr>
        <w:pStyle w:val="4"/>
        <w:spacing w:before="1" w:line="252" w:lineRule="auto"/>
        <w:ind w:left="36" w:right="733"/>
        <w:jc w:val="both"/>
      </w:pPr>
      <w:r>
        <w:rPr>
          <w:spacing w:val="-2"/>
          <w:w w:val="105"/>
        </w:rPr>
        <w:t xml:space="preserve">https://consultaremedios.com.br/hidroxocobalamina- </w:t>
      </w:r>
      <w:r>
        <w:rPr>
          <w:w w:val="105"/>
        </w:rPr>
        <w:t>vitamina-b12/bula. Acesso em: 20 mar. 2025.</w:t>
      </w:r>
    </w:p>
    <w:p w14:paraId="49775136">
      <w:pPr>
        <w:pStyle w:val="4"/>
        <w:spacing w:before="13"/>
      </w:pPr>
    </w:p>
    <w:p w14:paraId="2278B98A">
      <w:pPr>
        <w:pStyle w:val="8"/>
        <w:numPr>
          <w:ilvl w:val="0"/>
          <w:numId w:val="3"/>
        </w:numPr>
        <w:tabs>
          <w:tab w:val="left" w:pos="472"/>
        </w:tabs>
        <w:spacing w:before="1" w:after="0" w:line="249" w:lineRule="auto"/>
        <w:ind w:left="36" w:right="70" w:firstLine="0"/>
        <w:jc w:val="left"/>
        <w:rPr>
          <w:sz w:val="18"/>
        </w:rPr>
      </w:pPr>
      <w:r>
        <w:rPr>
          <w:w w:val="105"/>
          <w:sz w:val="18"/>
        </w:rPr>
        <w:t>American</w:t>
      </w:r>
      <w:r>
        <w:rPr>
          <w:spacing w:val="40"/>
          <w:w w:val="105"/>
          <w:sz w:val="18"/>
        </w:rPr>
        <w:t xml:space="preserve"> </w:t>
      </w:r>
      <w:r>
        <w:rPr>
          <w:w w:val="105"/>
          <w:sz w:val="18"/>
        </w:rPr>
        <w:t>Academy</w:t>
      </w:r>
      <w:r>
        <w:rPr>
          <w:spacing w:val="40"/>
          <w:w w:val="105"/>
          <w:sz w:val="18"/>
        </w:rPr>
        <w:t xml:space="preserve"> </w:t>
      </w:r>
      <w:r>
        <w:rPr>
          <w:w w:val="105"/>
          <w:sz w:val="18"/>
        </w:rPr>
        <w:t>of</w:t>
      </w:r>
      <w:r>
        <w:rPr>
          <w:spacing w:val="40"/>
          <w:w w:val="105"/>
          <w:sz w:val="18"/>
        </w:rPr>
        <w:t xml:space="preserve"> </w:t>
      </w:r>
      <w:r>
        <w:rPr>
          <w:w w:val="105"/>
          <w:sz w:val="18"/>
        </w:rPr>
        <w:t>Family</w:t>
      </w:r>
      <w:r>
        <w:rPr>
          <w:spacing w:val="40"/>
          <w:w w:val="105"/>
          <w:sz w:val="18"/>
        </w:rPr>
        <w:t xml:space="preserve"> </w:t>
      </w:r>
      <w:r>
        <w:rPr>
          <w:w w:val="105"/>
          <w:sz w:val="18"/>
        </w:rPr>
        <w:t>Physicians</w:t>
      </w:r>
      <w:r>
        <w:rPr>
          <w:spacing w:val="40"/>
          <w:w w:val="105"/>
          <w:sz w:val="18"/>
        </w:rPr>
        <w:t xml:space="preserve"> </w:t>
      </w:r>
      <w:r>
        <w:rPr>
          <w:w w:val="105"/>
          <w:sz w:val="18"/>
        </w:rPr>
        <w:t>(AAFP). Deficiência</w:t>
      </w:r>
      <w:r>
        <w:rPr>
          <w:spacing w:val="18"/>
          <w:w w:val="105"/>
          <w:sz w:val="18"/>
        </w:rPr>
        <w:t xml:space="preserve"> </w:t>
      </w:r>
      <w:r>
        <w:rPr>
          <w:w w:val="105"/>
          <w:sz w:val="18"/>
        </w:rPr>
        <w:t>de</w:t>
      </w:r>
      <w:r>
        <w:rPr>
          <w:spacing w:val="17"/>
          <w:w w:val="105"/>
          <w:sz w:val="18"/>
        </w:rPr>
        <w:t xml:space="preserve"> </w:t>
      </w:r>
      <w:r>
        <w:rPr>
          <w:w w:val="105"/>
          <w:sz w:val="18"/>
        </w:rPr>
        <w:t>vitamina</w:t>
      </w:r>
      <w:r>
        <w:rPr>
          <w:spacing w:val="17"/>
          <w:w w:val="105"/>
          <w:sz w:val="18"/>
        </w:rPr>
        <w:t xml:space="preserve"> </w:t>
      </w:r>
      <w:r>
        <w:rPr>
          <w:w w:val="105"/>
          <w:sz w:val="18"/>
        </w:rPr>
        <w:t>B12:</w:t>
      </w:r>
      <w:r>
        <w:rPr>
          <w:spacing w:val="17"/>
          <w:w w:val="105"/>
          <w:sz w:val="18"/>
        </w:rPr>
        <w:t xml:space="preserve"> </w:t>
      </w:r>
      <w:r>
        <w:rPr>
          <w:w w:val="105"/>
          <w:sz w:val="18"/>
        </w:rPr>
        <w:t>reconhecimento e tratamento.</w:t>
      </w:r>
    </w:p>
    <w:p w14:paraId="4B765E8D">
      <w:pPr>
        <w:pStyle w:val="8"/>
        <w:spacing w:after="0" w:line="249" w:lineRule="auto"/>
        <w:jc w:val="left"/>
        <w:rPr>
          <w:sz w:val="18"/>
        </w:rPr>
        <w:sectPr>
          <w:pgSz w:w="12240" w:h="15840"/>
          <w:pgMar w:top="1260" w:right="1080" w:bottom="1320" w:left="1440" w:header="0" w:footer="1100" w:gutter="0"/>
          <w:cols w:equalWidth="0" w:num="2">
            <w:col w:w="4688" w:space="277"/>
            <w:col w:w="4755"/>
          </w:cols>
        </w:sectPr>
      </w:pPr>
    </w:p>
    <w:p w14:paraId="66AAF859">
      <w:pPr>
        <w:pStyle w:val="4"/>
        <w:tabs>
          <w:tab w:val="left" w:pos="2018"/>
          <w:tab w:val="left" w:pos="4399"/>
        </w:tabs>
        <w:spacing w:before="81" w:line="252" w:lineRule="auto"/>
        <w:ind w:left="36" w:right="5036"/>
      </w:pPr>
      <w:r>
        <w:rPr>
          <w:spacing w:val="-2"/>
          <w:w w:val="105"/>
        </w:rPr>
        <w:t>2017.</w:t>
      </w:r>
      <w:r>
        <w:tab/>
      </w:r>
      <w:r>
        <w:rPr>
          <w:spacing w:val="-2"/>
          <w:w w:val="105"/>
        </w:rPr>
        <w:t>Disponível</w:t>
      </w:r>
      <w:r>
        <w:tab/>
      </w:r>
      <w:r>
        <w:rPr>
          <w:spacing w:val="-4"/>
          <w:w w:val="105"/>
        </w:rPr>
        <w:t xml:space="preserve">em: </w:t>
      </w:r>
      <w:r>
        <w:rPr>
          <w:spacing w:val="-2"/>
          <w:w w:val="105"/>
        </w:rPr>
        <w:t>https://</w:t>
      </w:r>
      <w:r>
        <w:fldChar w:fldCharType="begin"/>
      </w:r>
      <w:r>
        <w:instrText xml:space="preserve"> HYPERLINK "http://www.aafp.org/pubs/afp/issues/2017/0915/p384.html" \h </w:instrText>
      </w:r>
      <w:r>
        <w:fldChar w:fldCharType="separate"/>
      </w:r>
      <w:r>
        <w:rPr>
          <w:spacing w:val="-2"/>
          <w:w w:val="105"/>
        </w:rPr>
        <w:t>www.aafp.org/pubs/afp/issues/2017/0915/p384.html.</w:t>
      </w:r>
      <w:r>
        <w:rPr>
          <w:spacing w:val="-2"/>
          <w:w w:val="105"/>
        </w:rPr>
        <w:fldChar w:fldCharType="end"/>
      </w:r>
      <w:r>
        <w:rPr>
          <w:spacing w:val="-2"/>
          <w:w w:val="105"/>
        </w:rPr>
        <w:t xml:space="preserve"> </w:t>
      </w:r>
      <w:r>
        <w:rPr>
          <w:w w:val="105"/>
        </w:rPr>
        <w:t>Acesso em: 20 mar. 2025.</w:t>
      </w:r>
    </w:p>
    <w:p w14:paraId="29679CAC">
      <w:pPr>
        <w:pStyle w:val="4"/>
        <w:spacing w:before="12"/>
      </w:pPr>
    </w:p>
    <w:p w14:paraId="510E8560">
      <w:pPr>
        <w:pStyle w:val="8"/>
        <w:numPr>
          <w:ilvl w:val="0"/>
          <w:numId w:val="3"/>
        </w:numPr>
        <w:tabs>
          <w:tab w:val="left" w:pos="481"/>
        </w:tabs>
        <w:spacing w:before="0" w:after="0" w:line="254" w:lineRule="auto"/>
        <w:ind w:left="36" w:right="5032" w:firstLine="0"/>
        <w:jc w:val="both"/>
        <w:rPr>
          <w:sz w:val="18"/>
        </w:rPr>
      </w:pPr>
      <w:r>
        <w:rPr>
          <w:w w:val="105"/>
          <w:sz w:val="18"/>
        </w:rPr>
        <w:t>RAMOS, R. J. Comparação da suplementação de vitamina B12 administrada via oral com a via intramuscular em pacientes com obesidade submetidos ao bypass gástrico. Porto Alegre: PUCRS, 2019.</w:t>
      </w:r>
    </w:p>
    <w:p w14:paraId="369A651D">
      <w:pPr>
        <w:pStyle w:val="4"/>
        <w:spacing w:before="5"/>
      </w:pPr>
    </w:p>
    <w:p w14:paraId="7EC2B493">
      <w:pPr>
        <w:pStyle w:val="8"/>
        <w:numPr>
          <w:ilvl w:val="0"/>
          <w:numId w:val="3"/>
        </w:numPr>
        <w:tabs>
          <w:tab w:val="left" w:pos="426"/>
        </w:tabs>
        <w:spacing w:before="1" w:after="0" w:line="252" w:lineRule="auto"/>
        <w:ind w:left="36" w:right="5031" w:firstLine="0"/>
        <w:jc w:val="left"/>
        <w:rPr>
          <w:sz w:val="18"/>
        </w:rPr>
      </w:pPr>
      <w:r>
        <w:rPr>
          <w:w w:val="105"/>
          <w:sz w:val="18"/>
        </w:rPr>
        <w:t>VICARI,</w:t>
      </w:r>
      <w:r>
        <w:rPr>
          <w:spacing w:val="21"/>
          <w:w w:val="105"/>
          <w:sz w:val="18"/>
        </w:rPr>
        <w:t xml:space="preserve"> </w:t>
      </w:r>
      <w:r>
        <w:rPr>
          <w:w w:val="105"/>
          <w:sz w:val="18"/>
        </w:rPr>
        <w:t>A.</w:t>
      </w:r>
      <w:r>
        <w:rPr>
          <w:spacing w:val="23"/>
          <w:w w:val="105"/>
          <w:sz w:val="18"/>
        </w:rPr>
        <w:t xml:space="preserve"> </w:t>
      </w:r>
      <w:r>
        <w:rPr>
          <w:w w:val="105"/>
          <w:sz w:val="18"/>
        </w:rPr>
        <w:t>M.</w:t>
      </w:r>
      <w:r>
        <w:rPr>
          <w:spacing w:val="21"/>
          <w:w w:val="105"/>
          <w:sz w:val="18"/>
        </w:rPr>
        <w:t xml:space="preserve"> </w:t>
      </w:r>
      <w:r>
        <w:rPr>
          <w:w w:val="105"/>
          <w:sz w:val="18"/>
        </w:rPr>
        <w:t>et</w:t>
      </w:r>
      <w:r>
        <w:rPr>
          <w:spacing w:val="21"/>
          <w:w w:val="105"/>
          <w:sz w:val="18"/>
        </w:rPr>
        <w:t xml:space="preserve"> </w:t>
      </w:r>
      <w:r>
        <w:rPr>
          <w:w w:val="105"/>
          <w:sz w:val="18"/>
        </w:rPr>
        <w:t>al.</w:t>
      </w:r>
      <w:r>
        <w:rPr>
          <w:spacing w:val="21"/>
          <w:w w:val="105"/>
          <w:sz w:val="18"/>
        </w:rPr>
        <w:t xml:space="preserve"> </w:t>
      </w:r>
      <w:r>
        <w:rPr>
          <w:w w:val="105"/>
          <w:sz w:val="18"/>
        </w:rPr>
        <w:t>Erythrocytosis</w:t>
      </w:r>
      <w:r>
        <w:rPr>
          <w:spacing w:val="20"/>
          <w:w w:val="105"/>
          <w:sz w:val="18"/>
        </w:rPr>
        <w:t xml:space="preserve"> </w:t>
      </w:r>
      <w:r>
        <w:rPr>
          <w:w w:val="105"/>
          <w:sz w:val="18"/>
        </w:rPr>
        <w:t>in a</w:t>
      </w:r>
      <w:r>
        <w:rPr>
          <w:spacing w:val="23"/>
          <w:w w:val="105"/>
          <w:sz w:val="18"/>
        </w:rPr>
        <w:t xml:space="preserve"> </w:t>
      </w:r>
      <w:r>
        <w:rPr>
          <w:w w:val="105"/>
          <w:sz w:val="18"/>
        </w:rPr>
        <w:t>patient</w:t>
      </w:r>
      <w:r>
        <w:rPr>
          <w:spacing w:val="23"/>
          <w:w w:val="105"/>
          <w:sz w:val="18"/>
        </w:rPr>
        <w:t xml:space="preserve"> </w:t>
      </w:r>
      <w:r>
        <w:rPr>
          <w:w w:val="105"/>
          <w:sz w:val="18"/>
        </w:rPr>
        <w:t>with chronic</w:t>
      </w:r>
      <w:r>
        <w:rPr>
          <w:spacing w:val="-11"/>
          <w:w w:val="105"/>
          <w:sz w:val="18"/>
        </w:rPr>
        <w:t xml:space="preserve"> </w:t>
      </w:r>
      <w:r>
        <w:rPr>
          <w:w w:val="105"/>
          <w:sz w:val="18"/>
        </w:rPr>
        <w:t>obstructive</w:t>
      </w:r>
      <w:r>
        <w:rPr>
          <w:spacing w:val="-9"/>
          <w:w w:val="105"/>
          <w:sz w:val="18"/>
        </w:rPr>
        <w:t xml:space="preserve"> </w:t>
      </w:r>
      <w:r>
        <w:rPr>
          <w:w w:val="105"/>
          <w:sz w:val="18"/>
        </w:rPr>
        <w:t>pulmonary</w:t>
      </w:r>
      <w:r>
        <w:rPr>
          <w:spacing w:val="-12"/>
          <w:w w:val="105"/>
          <w:sz w:val="18"/>
        </w:rPr>
        <w:t xml:space="preserve"> </w:t>
      </w:r>
      <w:r>
        <w:rPr>
          <w:w w:val="105"/>
          <w:sz w:val="18"/>
        </w:rPr>
        <w:t>disease.</w:t>
      </w:r>
      <w:r>
        <w:rPr>
          <w:spacing w:val="-8"/>
          <w:w w:val="105"/>
          <w:sz w:val="18"/>
        </w:rPr>
        <w:t xml:space="preserve"> </w:t>
      </w:r>
      <w:r>
        <w:rPr>
          <w:w w:val="105"/>
          <w:sz w:val="18"/>
        </w:rPr>
        <w:t>Haematologica,</w:t>
      </w:r>
      <w:r>
        <w:rPr>
          <w:spacing w:val="-10"/>
          <w:w w:val="105"/>
          <w:sz w:val="18"/>
        </w:rPr>
        <w:t xml:space="preserve"> </w:t>
      </w:r>
      <w:r>
        <w:rPr>
          <w:w w:val="105"/>
          <w:sz w:val="18"/>
        </w:rPr>
        <w:t>v.</w:t>
      </w:r>
      <w:r>
        <w:rPr>
          <w:spacing w:val="-10"/>
          <w:w w:val="105"/>
          <w:sz w:val="18"/>
        </w:rPr>
        <w:t xml:space="preserve"> </w:t>
      </w:r>
      <w:r>
        <w:rPr>
          <w:w w:val="105"/>
          <w:sz w:val="18"/>
        </w:rPr>
        <w:t>83,</w:t>
      </w:r>
    </w:p>
    <w:p w14:paraId="5C0272C0">
      <w:pPr>
        <w:pStyle w:val="4"/>
        <w:spacing w:line="207" w:lineRule="exact"/>
        <w:ind w:left="36"/>
        <w:jc w:val="both"/>
      </w:pPr>
      <w:r>
        <w:rPr>
          <w:w w:val="105"/>
        </w:rPr>
        <w:t>n.</w:t>
      </w:r>
      <w:r>
        <w:rPr>
          <w:spacing w:val="-5"/>
          <w:w w:val="105"/>
        </w:rPr>
        <w:t xml:space="preserve"> </w:t>
      </w:r>
      <w:r>
        <w:rPr>
          <w:w w:val="105"/>
        </w:rPr>
        <w:t>2,</w:t>
      </w:r>
      <w:r>
        <w:rPr>
          <w:spacing w:val="-4"/>
          <w:w w:val="105"/>
        </w:rPr>
        <w:t xml:space="preserve"> </w:t>
      </w:r>
      <w:r>
        <w:rPr>
          <w:w w:val="105"/>
        </w:rPr>
        <w:t>p.</w:t>
      </w:r>
      <w:r>
        <w:rPr>
          <w:spacing w:val="-1"/>
          <w:w w:val="105"/>
        </w:rPr>
        <w:t xml:space="preserve"> </w:t>
      </w:r>
      <w:r>
        <w:rPr>
          <w:w w:val="105"/>
        </w:rPr>
        <w:t>183-186,</w:t>
      </w:r>
      <w:r>
        <w:rPr>
          <w:spacing w:val="-6"/>
          <w:w w:val="105"/>
        </w:rPr>
        <w:t xml:space="preserve"> </w:t>
      </w:r>
      <w:r>
        <w:rPr>
          <w:spacing w:val="-4"/>
          <w:w w:val="105"/>
        </w:rPr>
        <w:t>1998.</w:t>
      </w:r>
    </w:p>
    <w:p w14:paraId="64DED848">
      <w:pPr>
        <w:pStyle w:val="4"/>
        <w:spacing w:before="22"/>
      </w:pPr>
    </w:p>
    <w:p w14:paraId="6A320E68">
      <w:pPr>
        <w:pStyle w:val="8"/>
        <w:numPr>
          <w:ilvl w:val="0"/>
          <w:numId w:val="3"/>
        </w:numPr>
        <w:tabs>
          <w:tab w:val="left" w:pos="442"/>
          <w:tab w:val="left" w:pos="2075"/>
          <w:tab w:val="left" w:pos="4139"/>
          <w:tab w:val="left" w:pos="4401"/>
        </w:tabs>
        <w:spacing w:before="0" w:after="0" w:line="252" w:lineRule="auto"/>
        <w:ind w:left="36" w:right="5032" w:firstLine="0"/>
        <w:jc w:val="left"/>
        <w:rPr>
          <w:sz w:val="18"/>
        </w:rPr>
      </w:pPr>
      <w:r>
        <w:rPr>
          <w:w w:val="105"/>
          <w:sz w:val="18"/>
        </w:rPr>
        <w:t>Vitamina</w:t>
      </w:r>
      <w:r>
        <w:rPr>
          <w:spacing w:val="38"/>
          <w:w w:val="105"/>
          <w:sz w:val="18"/>
        </w:rPr>
        <w:t xml:space="preserve"> </w:t>
      </w:r>
      <w:r>
        <w:rPr>
          <w:w w:val="105"/>
          <w:sz w:val="18"/>
        </w:rPr>
        <w:t>B12</w:t>
      </w:r>
      <w:r>
        <w:rPr>
          <w:spacing w:val="39"/>
          <w:w w:val="105"/>
          <w:sz w:val="18"/>
        </w:rPr>
        <w:t xml:space="preserve"> </w:t>
      </w:r>
      <w:r>
        <w:rPr>
          <w:w w:val="105"/>
          <w:sz w:val="18"/>
        </w:rPr>
        <w:t>oral</w:t>
      </w:r>
      <w:r>
        <w:rPr>
          <w:spacing w:val="39"/>
          <w:w w:val="105"/>
          <w:sz w:val="18"/>
        </w:rPr>
        <w:t xml:space="preserve"> </w:t>
      </w:r>
      <w:r>
        <w:rPr>
          <w:w w:val="105"/>
          <w:sz w:val="18"/>
        </w:rPr>
        <w:t>é</w:t>
      </w:r>
      <w:r>
        <w:rPr>
          <w:spacing w:val="38"/>
          <w:w w:val="105"/>
          <w:sz w:val="18"/>
        </w:rPr>
        <w:t xml:space="preserve"> </w:t>
      </w:r>
      <w:r>
        <w:rPr>
          <w:w w:val="105"/>
          <w:sz w:val="18"/>
        </w:rPr>
        <w:t>tão</w:t>
      </w:r>
      <w:r>
        <w:rPr>
          <w:spacing w:val="37"/>
          <w:w w:val="105"/>
          <w:sz w:val="18"/>
        </w:rPr>
        <w:t xml:space="preserve"> </w:t>
      </w:r>
      <w:r>
        <w:rPr>
          <w:w w:val="105"/>
          <w:sz w:val="18"/>
        </w:rPr>
        <w:t>boa</w:t>
      </w:r>
      <w:r>
        <w:rPr>
          <w:spacing w:val="40"/>
          <w:w w:val="105"/>
          <w:sz w:val="18"/>
        </w:rPr>
        <w:t xml:space="preserve"> </w:t>
      </w:r>
      <w:r>
        <w:rPr>
          <w:w w:val="105"/>
          <w:sz w:val="18"/>
        </w:rPr>
        <w:t>quanto</w:t>
      </w:r>
      <w:r>
        <w:rPr>
          <w:spacing w:val="37"/>
          <w:w w:val="105"/>
          <w:sz w:val="18"/>
        </w:rPr>
        <w:t xml:space="preserve"> </w:t>
      </w:r>
      <w:r>
        <w:rPr>
          <w:w w:val="105"/>
          <w:sz w:val="18"/>
        </w:rPr>
        <w:t>a</w:t>
      </w:r>
      <w:r>
        <w:rPr>
          <w:spacing w:val="40"/>
          <w:w w:val="105"/>
          <w:sz w:val="18"/>
        </w:rPr>
        <w:t xml:space="preserve"> </w:t>
      </w:r>
      <w:r>
        <w:rPr>
          <w:w w:val="105"/>
          <w:sz w:val="18"/>
        </w:rPr>
        <w:t>injetável,</w:t>
      </w:r>
      <w:r>
        <w:rPr>
          <w:spacing w:val="40"/>
          <w:w w:val="105"/>
          <w:sz w:val="18"/>
        </w:rPr>
        <w:t xml:space="preserve"> </w:t>
      </w:r>
      <w:r>
        <w:rPr>
          <w:w w:val="105"/>
          <w:sz w:val="18"/>
        </w:rPr>
        <w:t xml:space="preserve">diz </w:t>
      </w:r>
      <w:r>
        <w:rPr>
          <w:spacing w:val="-2"/>
          <w:w w:val="105"/>
          <w:sz w:val="18"/>
        </w:rPr>
        <w:t>estudo.</w:t>
      </w:r>
      <w:r>
        <w:rPr>
          <w:sz w:val="18"/>
        </w:rPr>
        <w:tab/>
      </w:r>
      <w:r>
        <w:rPr>
          <w:spacing w:val="-2"/>
          <w:w w:val="105"/>
          <w:sz w:val="18"/>
        </w:rPr>
        <w:t>Disponível</w:t>
      </w:r>
      <w:r>
        <w:rPr>
          <w:sz w:val="18"/>
        </w:rPr>
        <w:tab/>
      </w:r>
      <w:r>
        <w:rPr>
          <w:sz w:val="18"/>
        </w:rPr>
        <w:tab/>
      </w:r>
      <w:r>
        <w:rPr>
          <w:spacing w:val="-4"/>
          <w:w w:val="105"/>
          <w:sz w:val="18"/>
        </w:rPr>
        <w:t xml:space="preserve">em: </w:t>
      </w:r>
      <w:r>
        <w:rPr>
          <w:spacing w:val="-2"/>
          <w:w w:val="105"/>
          <w:sz w:val="18"/>
        </w:rPr>
        <w:t>https://</w:t>
      </w:r>
      <w:r>
        <w:fldChar w:fldCharType="begin"/>
      </w:r>
      <w:r>
        <w:instrText xml:space="preserve"> HYPERLINK "http://www.boasaude.com.br/noticias/733/vitamina-b12-" \h </w:instrText>
      </w:r>
      <w:r>
        <w:fldChar w:fldCharType="separate"/>
      </w:r>
      <w:r>
        <w:rPr>
          <w:spacing w:val="-2"/>
          <w:w w:val="105"/>
          <w:sz w:val="18"/>
        </w:rPr>
        <w:t>www.boasaude.com.br/noticias/733/vitamina-b12-</w:t>
      </w:r>
      <w:r>
        <w:rPr>
          <w:spacing w:val="-2"/>
          <w:w w:val="105"/>
          <w:sz w:val="18"/>
        </w:rPr>
        <w:fldChar w:fldCharType="end"/>
      </w:r>
      <w:r>
        <w:rPr>
          <w:spacing w:val="80"/>
          <w:w w:val="105"/>
          <w:sz w:val="18"/>
        </w:rPr>
        <w:t xml:space="preserve"> </w:t>
      </w:r>
      <w:r>
        <w:rPr>
          <w:spacing w:val="-2"/>
          <w:w w:val="105"/>
          <w:sz w:val="18"/>
        </w:rPr>
        <w:t>oral-e-tao-boa-quanto-a-injetavel-diz-estudo.html.</w:t>
      </w:r>
      <w:r>
        <w:rPr>
          <w:sz w:val="18"/>
        </w:rPr>
        <w:tab/>
      </w:r>
      <w:r>
        <w:rPr>
          <w:spacing w:val="-2"/>
          <w:w w:val="105"/>
          <w:sz w:val="18"/>
        </w:rPr>
        <w:t xml:space="preserve">Acesso </w:t>
      </w:r>
      <w:r>
        <w:rPr>
          <w:w w:val="105"/>
          <w:sz w:val="18"/>
        </w:rPr>
        <w:t>em: 28 abr. 2025.</w:t>
      </w:r>
    </w:p>
    <w:p w14:paraId="382B4B75">
      <w:pPr>
        <w:pStyle w:val="4"/>
        <w:spacing w:before="14"/>
      </w:pPr>
    </w:p>
    <w:p w14:paraId="350E05E3">
      <w:pPr>
        <w:pStyle w:val="8"/>
        <w:numPr>
          <w:ilvl w:val="0"/>
          <w:numId w:val="3"/>
        </w:numPr>
        <w:tabs>
          <w:tab w:val="left" w:pos="409"/>
        </w:tabs>
        <w:spacing w:before="1" w:after="0" w:line="254" w:lineRule="auto"/>
        <w:ind w:left="36" w:right="5033" w:firstLine="0"/>
        <w:jc w:val="left"/>
        <w:rPr>
          <w:sz w:val="18"/>
        </w:rPr>
      </w:pPr>
      <w:r>
        <w:rPr>
          <w:w w:val="105"/>
          <w:sz w:val="18"/>
        </w:rPr>
        <w:t>SEVERINO, L. M. A</w:t>
      </w:r>
      <w:r>
        <w:rPr>
          <w:spacing w:val="-3"/>
          <w:w w:val="105"/>
          <w:sz w:val="18"/>
        </w:rPr>
        <w:t xml:space="preserve"> </w:t>
      </w:r>
      <w:r>
        <w:rPr>
          <w:w w:val="105"/>
          <w:sz w:val="18"/>
        </w:rPr>
        <w:t>importância da análise qualitativa na pesquisa científica. São Paulo: Editora Acadêmica, 2002.</w:t>
      </w:r>
    </w:p>
    <w:p w14:paraId="297962D1">
      <w:pPr>
        <w:pStyle w:val="4"/>
        <w:spacing w:before="6"/>
      </w:pPr>
    </w:p>
    <w:p w14:paraId="7B1B08EA">
      <w:pPr>
        <w:pStyle w:val="8"/>
        <w:numPr>
          <w:ilvl w:val="0"/>
          <w:numId w:val="3"/>
        </w:numPr>
        <w:tabs>
          <w:tab w:val="left" w:pos="398"/>
        </w:tabs>
        <w:spacing w:before="1" w:after="0" w:line="254" w:lineRule="auto"/>
        <w:ind w:left="36" w:right="5033" w:firstLine="0"/>
        <w:jc w:val="both"/>
        <w:rPr>
          <w:sz w:val="18"/>
        </w:rPr>
      </w:pPr>
      <w:r>
        <w:rPr>
          <w:w w:val="105"/>
          <w:sz w:val="18"/>
        </w:rPr>
        <w:t>MARTINS,</w:t>
      </w:r>
      <w:r>
        <w:rPr>
          <w:spacing w:val="-8"/>
          <w:w w:val="105"/>
          <w:sz w:val="18"/>
        </w:rPr>
        <w:t xml:space="preserve"> </w:t>
      </w:r>
      <w:r>
        <w:rPr>
          <w:w w:val="105"/>
          <w:sz w:val="18"/>
        </w:rPr>
        <w:t>J.</w:t>
      </w:r>
      <w:r>
        <w:rPr>
          <w:spacing w:val="-9"/>
          <w:w w:val="105"/>
          <w:sz w:val="18"/>
        </w:rPr>
        <w:t xml:space="preserve"> </w:t>
      </w:r>
      <w:r>
        <w:rPr>
          <w:w w:val="105"/>
          <w:sz w:val="18"/>
        </w:rPr>
        <w:t>R.</w:t>
      </w:r>
      <w:r>
        <w:rPr>
          <w:spacing w:val="-9"/>
          <w:w w:val="105"/>
          <w:sz w:val="18"/>
        </w:rPr>
        <w:t xml:space="preserve"> </w:t>
      </w:r>
      <w:r>
        <w:rPr>
          <w:w w:val="105"/>
          <w:sz w:val="18"/>
        </w:rPr>
        <w:t>Suplementação</w:t>
      </w:r>
      <w:r>
        <w:rPr>
          <w:spacing w:val="-11"/>
          <w:w w:val="105"/>
          <w:sz w:val="18"/>
        </w:rPr>
        <w:t xml:space="preserve"> </w:t>
      </w:r>
      <w:r>
        <w:rPr>
          <w:w w:val="105"/>
          <w:sz w:val="18"/>
        </w:rPr>
        <w:t>e</w:t>
      </w:r>
      <w:r>
        <w:rPr>
          <w:spacing w:val="-8"/>
          <w:w w:val="105"/>
          <w:sz w:val="18"/>
        </w:rPr>
        <w:t xml:space="preserve"> </w:t>
      </w:r>
      <w:r>
        <w:rPr>
          <w:w w:val="105"/>
          <w:sz w:val="18"/>
        </w:rPr>
        <w:t>biodisponibilidade</w:t>
      </w:r>
      <w:r>
        <w:rPr>
          <w:spacing w:val="-8"/>
          <w:w w:val="105"/>
          <w:sz w:val="18"/>
        </w:rPr>
        <w:t xml:space="preserve"> </w:t>
      </w:r>
      <w:r>
        <w:rPr>
          <w:w w:val="105"/>
          <w:sz w:val="18"/>
        </w:rPr>
        <w:t>da vitamina B12: uma análise comparativa entre vias de administração.</w:t>
      </w:r>
      <w:r>
        <w:rPr>
          <w:spacing w:val="9"/>
          <w:w w:val="105"/>
          <w:sz w:val="18"/>
        </w:rPr>
        <w:t xml:space="preserve"> </w:t>
      </w:r>
      <w:r>
        <w:rPr>
          <w:w w:val="105"/>
          <w:sz w:val="18"/>
        </w:rPr>
        <w:t>Revista</w:t>
      </w:r>
      <w:r>
        <w:rPr>
          <w:spacing w:val="9"/>
          <w:w w:val="105"/>
          <w:sz w:val="18"/>
        </w:rPr>
        <w:t xml:space="preserve"> </w:t>
      </w:r>
      <w:r>
        <w:rPr>
          <w:w w:val="105"/>
          <w:sz w:val="18"/>
        </w:rPr>
        <w:t>Brasileira</w:t>
      </w:r>
      <w:r>
        <w:rPr>
          <w:spacing w:val="8"/>
          <w:w w:val="105"/>
          <w:sz w:val="18"/>
        </w:rPr>
        <w:t xml:space="preserve"> </w:t>
      </w:r>
      <w:r>
        <w:rPr>
          <w:w w:val="105"/>
          <w:sz w:val="18"/>
        </w:rPr>
        <w:t>de</w:t>
      </w:r>
      <w:r>
        <w:rPr>
          <w:spacing w:val="8"/>
          <w:w w:val="105"/>
          <w:sz w:val="18"/>
        </w:rPr>
        <w:t xml:space="preserve"> </w:t>
      </w:r>
      <w:r>
        <w:rPr>
          <w:w w:val="105"/>
          <w:sz w:val="18"/>
        </w:rPr>
        <w:t>Nutrição</w:t>
      </w:r>
      <w:r>
        <w:rPr>
          <w:spacing w:val="9"/>
          <w:w w:val="105"/>
          <w:sz w:val="18"/>
        </w:rPr>
        <w:t xml:space="preserve"> </w:t>
      </w:r>
      <w:r>
        <w:rPr>
          <w:w w:val="105"/>
          <w:sz w:val="18"/>
        </w:rPr>
        <w:t>Clínica,</w:t>
      </w:r>
      <w:r>
        <w:rPr>
          <w:spacing w:val="9"/>
          <w:w w:val="105"/>
          <w:sz w:val="18"/>
        </w:rPr>
        <w:t xml:space="preserve"> </w:t>
      </w:r>
      <w:r>
        <w:rPr>
          <w:w w:val="105"/>
          <w:sz w:val="18"/>
        </w:rPr>
        <w:t>v.</w:t>
      </w:r>
      <w:r>
        <w:rPr>
          <w:spacing w:val="10"/>
          <w:w w:val="105"/>
          <w:sz w:val="18"/>
        </w:rPr>
        <w:t xml:space="preserve"> </w:t>
      </w:r>
      <w:r>
        <w:rPr>
          <w:spacing w:val="-5"/>
          <w:w w:val="105"/>
          <w:sz w:val="18"/>
        </w:rPr>
        <w:t>22,</w:t>
      </w:r>
    </w:p>
    <w:p w14:paraId="4C589A47">
      <w:pPr>
        <w:pStyle w:val="4"/>
        <w:spacing w:line="202" w:lineRule="exact"/>
        <w:ind w:left="36"/>
        <w:jc w:val="both"/>
      </w:pPr>
      <w:r>
        <w:rPr>
          <w:w w:val="105"/>
        </w:rPr>
        <w:t>n.</w:t>
      </w:r>
      <w:r>
        <w:rPr>
          <w:spacing w:val="-5"/>
          <w:w w:val="105"/>
        </w:rPr>
        <w:t xml:space="preserve"> </w:t>
      </w:r>
      <w:r>
        <w:rPr>
          <w:w w:val="105"/>
        </w:rPr>
        <w:t>3,</w:t>
      </w:r>
      <w:r>
        <w:rPr>
          <w:spacing w:val="-4"/>
          <w:w w:val="105"/>
        </w:rPr>
        <w:t xml:space="preserve"> </w:t>
      </w:r>
      <w:r>
        <w:rPr>
          <w:w w:val="105"/>
        </w:rPr>
        <w:t>p.</w:t>
      </w:r>
      <w:r>
        <w:rPr>
          <w:spacing w:val="-2"/>
          <w:w w:val="105"/>
        </w:rPr>
        <w:t xml:space="preserve"> </w:t>
      </w:r>
      <w:r>
        <w:rPr>
          <w:w w:val="105"/>
        </w:rPr>
        <w:t>45-59,</w:t>
      </w:r>
      <w:r>
        <w:rPr>
          <w:spacing w:val="-1"/>
          <w:w w:val="105"/>
        </w:rPr>
        <w:t xml:space="preserve"> </w:t>
      </w:r>
      <w:r>
        <w:rPr>
          <w:spacing w:val="-4"/>
          <w:w w:val="105"/>
        </w:rPr>
        <w:t>2006.</w:t>
      </w:r>
    </w:p>
    <w:sectPr>
      <w:pgSz w:w="12240" w:h="15840"/>
      <w:pgMar w:top="1260" w:right="1080" w:bottom="1320" w:left="1440" w:header="0" w:footer="110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黑体-简"/>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SimSun">
    <w:altName w:val="宋体-简"/>
    <w:panose1 w:val="02010600030101010101"/>
    <w:charset w:val="86"/>
    <w:family w:val="auto"/>
    <w:pitch w:val="default"/>
    <w:sig w:usb0="00000000" w:usb1="00000000" w:usb2="00000016" w:usb3="00000000" w:csb0="00040001" w:csb1="00000000"/>
  </w:font>
  <w:font w:name="Calibri">
    <w:altName w:val="Helvetica Neue"/>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黑体-简">
    <w:panose1 w:val="00000000000000000000"/>
    <w:charset w:val="86"/>
    <w:family w:val="auto"/>
    <w:pitch w:val="default"/>
    <w:sig w:usb0="8000002F" w:usb1="0800004A" w:usb2="00000000" w:usb3="00000000" w:csb0="203E0000" w:csb1="00000000"/>
  </w:font>
  <w:font w:name="Times New Roman Bold">
    <w:panose1 w:val="02020603050405020304"/>
    <w:charset w:val="00"/>
    <w:family w:val="auto"/>
    <w:pitch w:val="default"/>
    <w:sig w:usb0="E0002AEF" w:usb1="C0007841" w:usb2="00000009" w:usb3="00000000" w:csb0="400001FF" w:csb1="FFFF0000"/>
  </w:font>
  <w:font w:name="Helvetica">
    <w:panose1 w:val="00000000000000000000"/>
    <w:charset w:val="00"/>
    <w:family w:val="auto"/>
    <w:pitch w:val="default"/>
    <w:sig w:usb0="E00002FF" w:usb1="5000785B" w:usb2="00000000" w:usb3="00000000" w:csb0="2000019F" w:csb1="4F010000"/>
  </w:font>
  <w:font w:name="Arial Regular">
    <w:panose1 w:val="020B0704020202020204"/>
    <w:charset w:val="00"/>
    <w:family w:val="auto"/>
    <w:pitch w:val="default"/>
    <w:sig w:usb0="E0002AFF" w:usb1="C0007843" w:usb2="00000009" w:usb3="00000000" w:csb0="400001FF" w:csb1="FFFF0000"/>
  </w:font>
  <w:font w:name="Times New Roman Regular">
    <w:panose1 w:val="02020603050405020304"/>
    <w:charset w:val="00"/>
    <w:family w:val="auto"/>
    <w:pitch w:val="default"/>
    <w:sig w:usb0="E0002AEF" w:usb1="C0007841"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123C3">
    <w:pPr>
      <w:pStyle w:val="4"/>
      <w:spacing w:line="14" w:lineRule="auto"/>
      <w:rPr>
        <w:sz w:val="20"/>
      </w:rPr>
    </w:pPr>
    <w:r>
      <w:rPr>
        <w:sz w:val="20"/>
      </w:rPr>
      <mc:AlternateContent>
        <mc:Choice Requires="wps">
          <w:drawing>
            <wp:anchor distT="0" distB="0" distL="0" distR="0" simplePos="0" relativeHeight="251660288" behindDoc="1" locked="0" layoutInCell="1" allowOverlap="1">
              <wp:simplePos x="0" y="0"/>
              <wp:positionH relativeFrom="page">
                <wp:posOffset>1041400</wp:posOffset>
              </wp:positionH>
              <wp:positionV relativeFrom="page">
                <wp:posOffset>9194800</wp:posOffset>
              </wp:positionV>
              <wp:extent cx="5897880" cy="461010"/>
              <wp:effectExtent l="0" t="0" r="0" b="0"/>
              <wp:wrapNone/>
              <wp:docPr id="1" name="Textbox 1"/>
              <wp:cNvGraphicFramePr/>
              <a:graphic xmlns:a="http://schemas.openxmlformats.org/drawingml/2006/main">
                <a:graphicData uri="http://schemas.microsoft.com/office/word/2010/wordprocessingShape">
                  <wps:wsp>
                    <wps:cNvSpPr txBox="1"/>
                    <wps:spPr>
                      <a:xfrm>
                        <a:off x="0" y="0"/>
                        <a:ext cx="5897880" cy="461009"/>
                      </a:xfrm>
                      <a:prstGeom prst="rect">
                        <a:avLst/>
                      </a:prstGeom>
                    </wps:spPr>
                    <wps:txbx>
                      <w:txbxContent>
                        <w:p w14:paraId="36D5E09B">
                          <w:pPr>
                            <w:bidi w:val="0"/>
                            <w:jc w:val="center"/>
                            <w:rPr>
                              <w:rFonts w:hint="default" w:ascii="Times New Roman Regular" w:hAnsi="Times New Roman Regular" w:cs="Times New Roman Regular"/>
                              <w:color w:val="595959" w:themeColor="text1" w:themeTint="A6"/>
                              <w:sz w:val="16"/>
                              <w:szCs w:val="16"/>
                              <w14:textFill>
                                <w14:solidFill>
                                  <w14:schemeClr w14:val="tx1">
                                    <w14:lumMod w14:val="65000"/>
                                    <w14:lumOff w14:val="35000"/>
                                  </w14:schemeClr>
                                </w14:solidFill>
                              </w14:textFill>
                            </w:rPr>
                          </w:pPr>
                        </w:p>
                        <w:p w14:paraId="5F8B6755">
                          <w:pPr>
                            <w:bidi w:val="0"/>
                            <w:jc w:val="center"/>
                            <w:rPr>
                              <w:rFonts w:hint="default" w:ascii="Times New Roman Regular" w:hAnsi="Times New Roman Regular" w:cs="Times New Roman Regular"/>
                              <w:color w:val="595959" w:themeColor="text1" w:themeTint="A6"/>
                              <w:sz w:val="16"/>
                              <w:szCs w:val="16"/>
                              <w:lang w:val="pt-BR"/>
                              <w14:textFill>
                                <w14:solidFill>
                                  <w14:schemeClr w14:val="tx1">
                                    <w14:lumMod w14:val="65000"/>
                                    <w14:lumOff w14:val="35000"/>
                                  </w14:schemeClr>
                                </w14:solidFill>
                              </w14:textFill>
                            </w:rPr>
                          </w:pPr>
                          <w:r>
                            <w:rPr>
                              <w:rFonts w:hint="default" w:ascii="Times New Roman Regular" w:hAnsi="Times New Roman Regular" w:cs="Times New Roman Regular"/>
                              <w:color w:val="595959" w:themeColor="text1" w:themeTint="A6"/>
                              <w:sz w:val="16"/>
                              <w:szCs w:val="16"/>
                              <w14:textFill>
                                <w14:solidFill>
                                  <w14:schemeClr w14:val="tx1">
                                    <w14:lumMod w14:val="65000"/>
                                    <w14:lumOff w14:val="35000"/>
                                  </w14:schemeClr>
                                </w14:solidFill>
                              </w14:textFill>
                            </w:rPr>
                            <w:t>REVISTA CIENTÍFICA SOPHIA | Uniavan | Balneário Camboriú (SC), v.</w:t>
                          </w:r>
                          <w:r>
                            <w:rPr>
                              <w:rFonts w:hint="default" w:ascii="Times New Roman Regular" w:hAnsi="Times New Roman Regular" w:cs="Times New Roman Regular"/>
                              <w:color w:val="595959" w:themeColor="text1" w:themeTint="A6"/>
                              <w:sz w:val="16"/>
                              <w:szCs w:val="16"/>
                              <w:lang w:val="pt-BR"/>
                              <w14:textFill>
                                <w14:solidFill>
                                  <w14:schemeClr w14:val="tx1">
                                    <w14:lumMod w14:val="65000"/>
                                    <w14:lumOff w14:val="35000"/>
                                  </w14:schemeClr>
                                </w14:solidFill>
                              </w14:textFill>
                            </w:rPr>
                            <w:t>18</w:t>
                          </w:r>
                          <w:r>
                            <w:rPr>
                              <w:rFonts w:hint="default" w:ascii="Times New Roman Regular" w:hAnsi="Times New Roman Regular" w:cs="Times New Roman Regular"/>
                              <w:color w:val="595959" w:themeColor="text1" w:themeTint="A6"/>
                              <w:sz w:val="16"/>
                              <w:szCs w:val="16"/>
                              <w14:textFill>
                                <w14:solidFill>
                                  <w14:schemeClr w14:val="tx1">
                                    <w14:lumMod w14:val="65000"/>
                                    <w14:lumOff w14:val="35000"/>
                                  </w14:schemeClr>
                                </w14:solidFill>
                              </w14:textFill>
                            </w:rPr>
                            <w:t>, n</w:t>
                          </w:r>
                          <w:r>
                            <w:rPr>
                              <w:rFonts w:hint="default" w:ascii="Times New Roman Regular" w:hAnsi="Times New Roman Regular" w:cs="Times New Roman Regular"/>
                              <w:color w:val="595959" w:themeColor="text1" w:themeTint="A6"/>
                              <w:sz w:val="16"/>
                              <w:szCs w:val="16"/>
                              <w:lang w:val="pt-BR"/>
                              <w14:textFill>
                                <w14:solidFill>
                                  <w14:schemeClr w14:val="tx1">
                                    <w14:lumMod w14:val="65000"/>
                                    <w14:lumOff w14:val="35000"/>
                                  </w14:schemeClr>
                                </w14:solidFill>
                              </w14:textFill>
                            </w:rPr>
                            <w:t>.1</w:t>
                          </w:r>
                          <w:r>
                            <w:rPr>
                              <w:rFonts w:hint="default" w:ascii="Times New Roman Regular" w:hAnsi="Times New Roman Regular" w:cs="Times New Roman Regular"/>
                              <w:color w:val="595959" w:themeColor="text1" w:themeTint="A6"/>
                              <w:sz w:val="16"/>
                              <w:szCs w:val="16"/>
                              <w14:textFill>
                                <w14:solidFill>
                                  <w14:schemeClr w14:val="tx1">
                                    <w14:lumMod w14:val="65000"/>
                                    <w14:lumOff w14:val="35000"/>
                                  </w14:schemeClr>
                                </w14:solidFill>
                              </w14:textFill>
                            </w:rPr>
                            <w:t xml:space="preserve">, </w:t>
                          </w:r>
                          <w:r>
                            <w:rPr>
                              <w:rFonts w:hint="default" w:ascii="Times New Roman Regular" w:hAnsi="Times New Roman Regular" w:cs="Times New Roman Regular"/>
                              <w:color w:val="595959" w:themeColor="text1" w:themeTint="A6"/>
                              <w:sz w:val="16"/>
                              <w:szCs w:val="16"/>
                              <w:lang w:val="pt-BR"/>
                              <w14:textFill>
                                <w14:solidFill>
                                  <w14:schemeClr w14:val="tx1">
                                    <w14:lumMod w14:val="65000"/>
                                    <w14:lumOff w14:val="35000"/>
                                  </w14:schemeClr>
                                </w14:solidFill>
                              </w14:textFill>
                            </w:rPr>
                            <w:t>março</w:t>
                          </w:r>
                          <w:r>
                            <w:rPr>
                              <w:rFonts w:hint="default" w:ascii="Times New Roman Regular" w:hAnsi="Times New Roman Regular" w:cs="Times New Roman Regular"/>
                              <w:color w:val="595959" w:themeColor="text1" w:themeTint="A6"/>
                              <w:sz w:val="16"/>
                              <w:szCs w:val="16"/>
                              <w14:textFill>
                                <w14:solidFill>
                                  <w14:schemeClr w14:val="tx1">
                                    <w14:lumMod w14:val="65000"/>
                                    <w14:lumOff w14:val="35000"/>
                                  </w14:schemeClr>
                                </w14:solidFill>
                              </w14:textFill>
                            </w:rPr>
                            <w:t>. 20</w:t>
                          </w:r>
                          <w:r>
                            <w:rPr>
                              <w:rFonts w:hint="default" w:ascii="Times New Roman Regular" w:hAnsi="Times New Roman Regular" w:cs="Times New Roman Regular"/>
                              <w:color w:val="595959" w:themeColor="text1" w:themeTint="A6"/>
                              <w:sz w:val="16"/>
                              <w:szCs w:val="16"/>
                              <w:lang w:val="pt-BR"/>
                              <w14:textFill>
                                <w14:solidFill>
                                  <w14:schemeClr w14:val="tx1">
                                    <w14:lumMod w14:val="65000"/>
                                    <w14:lumOff w14:val="35000"/>
                                  </w14:schemeClr>
                                </w14:solidFill>
                              </w14:textFill>
                            </w:rPr>
                            <w:t>26</w:t>
                          </w:r>
                        </w:p>
                        <w:p w14:paraId="3D16B60F">
                          <w:pPr>
                            <w:bidi w:val="0"/>
                            <w:jc w:val="center"/>
                            <w:rPr>
                              <w:rFonts w:hint="default" w:ascii="Times New Roman Regular" w:hAnsi="Times New Roman Regular" w:cs="Times New Roman Regular"/>
                              <w:color w:val="595959" w:themeColor="text1" w:themeTint="A6"/>
                              <w:sz w:val="16"/>
                              <w:szCs w:val="16"/>
                              <w14:textFill>
                                <w14:solidFill>
                                  <w14:schemeClr w14:val="tx1">
                                    <w14:lumMod w14:val="65000"/>
                                    <w14:lumOff w14:val="35000"/>
                                  </w14:schemeClr>
                                </w14:solidFill>
                              </w14:textFill>
                            </w:rPr>
                          </w:pPr>
                          <w:r>
                            <w:rPr>
                              <w:rFonts w:hint="default" w:ascii="Times New Roman Regular" w:hAnsi="Times New Roman Regular" w:cs="Times New Roman Regular"/>
                              <w:color w:val="595959" w:themeColor="text1" w:themeTint="A6"/>
                              <w:sz w:val="16"/>
                              <w:szCs w:val="16"/>
                              <w14:textFill>
                                <w14:solidFill>
                                  <w14:schemeClr w14:val="tx1">
                                    <w14:lumMod w14:val="65000"/>
                                    <w14:lumOff w14:val="35000"/>
                                  </w14:schemeClr>
                                </w14:solidFill>
                              </w14:textFill>
                            </w:rPr>
                            <w:t>p-ISSN 2176-2511/ e-ISSN 2317-3270 DOI:</w:t>
                          </w:r>
                          <w:r>
                            <w:rPr>
                              <w:rFonts w:hint="default" w:ascii="Times New Roman Regular" w:hAnsi="Times New Roman Regular" w:cs="Times New Roman Regular"/>
                              <w:color w:val="595959" w:themeColor="text1" w:themeTint="A6"/>
                              <w:sz w:val="16"/>
                              <w:szCs w:val="16"/>
                              <w:lang w:val="pt-BR"/>
                              <w14:textFill>
                                <w14:solidFill>
                                  <w14:schemeClr w14:val="tx1">
                                    <w14:lumMod w14:val="65000"/>
                                    <w14:lumOff w14:val="35000"/>
                                  </w14:schemeClr>
                                </w14:solidFill>
                              </w14:textFill>
                            </w:rPr>
                            <w:t xml:space="preserve"> </w:t>
                          </w:r>
                          <w:r>
                            <w:rPr>
                              <w:rFonts w:hint="default" w:ascii="Times New Roman Regular" w:hAnsi="Times New Roman Regular" w:cs="Times New Roman Regular"/>
                              <w:color w:val="595959" w:themeColor="text1" w:themeTint="A6"/>
                              <w:sz w:val="16"/>
                              <w:szCs w:val="16"/>
                              <w:lang w:val="en-US" w:eastAsia="zh-CN"/>
                              <w14:textFill>
                                <w14:solidFill>
                                  <w14:schemeClr w14:val="tx1">
                                    <w14:lumMod w14:val="65000"/>
                                    <w14:lumOff w14:val="35000"/>
                                  </w14:schemeClr>
                                </w14:solidFill>
                              </w14:textFill>
                            </w:rPr>
                            <w:t>10.5281/zenodo.19210660</w:t>
                          </w:r>
                        </w:p>
                        <w:p w14:paraId="0F4D5FE6">
                          <w:pPr>
                            <w:spacing w:before="10" w:line="252" w:lineRule="auto"/>
                            <w:ind w:left="2985" w:right="2987" w:firstLine="0"/>
                            <w:jc w:val="center"/>
                            <w:rPr>
                              <w:rFonts w:hint="default"/>
                              <w:b/>
                              <w:color w:val="595959" w:themeColor="text1" w:themeTint="A6"/>
                              <w:sz w:val="16"/>
                              <w:szCs w:val="16"/>
                              <w:lang w:val="pt-BR"/>
                              <w14:textFill>
                                <w14:solidFill>
                                  <w14:schemeClr w14:val="tx1">
                                    <w14:lumMod w14:val="65000"/>
                                    <w14:lumOff w14:val="35000"/>
                                  </w14:schemeClr>
                                </w14:solidFill>
                              </w14:textFill>
                            </w:rPr>
                          </w:pPr>
                        </w:p>
                      </w:txbxContent>
                    </wps:txbx>
                    <wps:bodyPr wrap="square" lIns="0" tIns="0" rIns="0" bIns="0" rtlCol="0">
                      <a:noAutofit/>
                    </wps:bodyPr>
                  </wps:wsp>
                </a:graphicData>
              </a:graphic>
            </wp:anchor>
          </w:drawing>
        </mc:Choice>
        <mc:Fallback>
          <w:pict>
            <v:shape id="Textbox 1" o:spid="_x0000_s1026" o:spt="202" type="#_x0000_t202" style="position:absolute;left:0pt;margin-left:82pt;margin-top:724pt;height:36.3pt;width:464.4pt;mso-position-horizontal-relative:page;mso-position-vertical-relative:page;z-index:-251656192;mso-width-relative:page;mso-height-relative:page;" filled="f" stroked="f" coordsize="21600,21600" o:gfxdata="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w&#10;yDc/2QAAAA4BAAAPAAAAAAAAAAEAIAAAACIAAABkcnMvZG93bnJldi54bWxQSwECFAAUAAAACACH&#10;TuJA/sbHq7EBAAB0AwAADgAAAAAAAAABACAAAAAoAQAAZHJzL2Uyb0RvYy54bWxQSwUGAAAAAAYA&#10;BgBZAQAASwUAAAAA&#10;">
              <v:fill on="f" focussize="0,0"/>
              <v:stroke on="f"/>
              <v:imagedata o:title=""/>
              <o:lock v:ext="edit" aspectratio="f"/>
              <v:textbox inset="0mm,0mm,0mm,0mm">
                <w:txbxContent>
                  <w:p w14:paraId="36D5E09B">
                    <w:pPr>
                      <w:bidi w:val="0"/>
                      <w:jc w:val="center"/>
                      <w:rPr>
                        <w:rFonts w:hint="default" w:ascii="Times New Roman Regular" w:hAnsi="Times New Roman Regular" w:cs="Times New Roman Regular"/>
                        <w:color w:val="595959" w:themeColor="text1" w:themeTint="A6"/>
                        <w:sz w:val="16"/>
                        <w:szCs w:val="16"/>
                        <w14:textFill>
                          <w14:solidFill>
                            <w14:schemeClr w14:val="tx1">
                              <w14:lumMod w14:val="65000"/>
                              <w14:lumOff w14:val="35000"/>
                            </w14:schemeClr>
                          </w14:solidFill>
                        </w14:textFill>
                      </w:rPr>
                    </w:pPr>
                  </w:p>
                  <w:p w14:paraId="5F8B6755">
                    <w:pPr>
                      <w:bidi w:val="0"/>
                      <w:jc w:val="center"/>
                      <w:rPr>
                        <w:rFonts w:hint="default" w:ascii="Times New Roman Regular" w:hAnsi="Times New Roman Regular" w:cs="Times New Roman Regular"/>
                        <w:color w:val="595959" w:themeColor="text1" w:themeTint="A6"/>
                        <w:sz w:val="16"/>
                        <w:szCs w:val="16"/>
                        <w:lang w:val="pt-BR"/>
                        <w14:textFill>
                          <w14:solidFill>
                            <w14:schemeClr w14:val="tx1">
                              <w14:lumMod w14:val="65000"/>
                              <w14:lumOff w14:val="35000"/>
                            </w14:schemeClr>
                          </w14:solidFill>
                        </w14:textFill>
                      </w:rPr>
                    </w:pPr>
                    <w:r>
                      <w:rPr>
                        <w:rFonts w:hint="default" w:ascii="Times New Roman Regular" w:hAnsi="Times New Roman Regular" w:cs="Times New Roman Regular"/>
                        <w:color w:val="595959" w:themeColor="text1" w:themeTint="A6"/>
                        <w:sz w:val="16"/>
                        <w:szCs w:val="16"/>
                        <w14:textFill>
                          <w14:solidFill>
                            <w14:schemeClr w14:val="tx1">
                              <w14:lumMod w14:val="65000"/>
                              <w14:lumOff w14:val="35000"/>
                            </w14:schemeClr>
                          </w14:solidFill>
                        </w14:textFill>
                      </w:rPr>
                      <w:t>REVISTA CIENTÍFICA SOPHIA | Uniavan | Balneário Camboriú (SC), v.</w:t>
                    </w:r>
                    <w:r>
                      <w:rPr>
                        <w:rFonts w:hint="default" w:ascii="Times New Roman Regular" w:hAnsi="Times New Roman Regular" w:cs="Times New Roman Regular"/>
                        <w:color w:val="595959" w:themeColor="text1" w:themeTint="A6"/>
                        <w:sz w:val="16"/>
                        <w:szCs w:val="16"/>
                        <w:lang w:val="pt-BR"/>
                        <w14:textFill>
                          <w14:solidFill>
                            <w14:schemeClr w14:val="tx1">
                              <w14:lumMod w14:val="65000"/>
                              <w14:lumOff w14:val="35000"/>
                            </w14:schemeClr>
                          </w14:solidFill>
                        </w14:textFill>
                      </w:rPr>
                      <w:t>18</w:t>
                    </w:r>
                    <w:r>
                      <w:rPr>
                        <w:rFonts w:hint="default" w:ascii="Times New Roman Regular" w:hAnsi="Times New Roman Regular" w:cs="Times New Roman Regular"/>
                        <w:color w:val="595959" w:themeColor="text1" w:themeTint="A6"/>
                        <w:sz w:val="16"/>
                        <w:szCs w:val="16"/>
                        <w14:textFill>
                          <w14:solidFill>
                            <w14:schemeClr w14:val="tx1">
                              <w14:lumMod w14:val="65000"/>
                              <w14:lumOff w14:val="35000"/>
                            </w14:schemeClr>
                          </w14:solidFill>
                        </w14:textFill>
                      </w:rPr>
                      <w:t>, n</w:t>
                    </w:r>
                    <w:r>
                      <w:rPr>
                        <w:rFonts w:hint="default" w:ascii="Times New Roman Regular" w:hAnsi="Times New Roman Regular" w:cs="Times New Roman Regular"/>
                        <w:color w:val="595959" w:themeColor="text1" w:themeTint="A6"/>
                        <w:sz w:val="16"/>
                        <w:szCs w:val="16"/>
                        <w:lang w:val="pt-BR"/>
                        <w14:textFill>
                          <w14:solidFill>
                            <w14:schemeClr w14:val="tx1">
                              <w14:lumMod w14:val="65000"/>
                              <w14:lumOff w14:val="35000"/>
                            </w14:schemeClr>
                          </w14:solidFill>
                        </w14:textFill>
                      </w:rPr>
                      <w:t>.1</w:t>
                    </w:r>
                    <w:r>
                      <w:rPr>
                        <w:rFonts w:hint="default" w:ascii="Times New Roman Regular" w:hAnsi="Times New Roman Regular" w:cs="Times New Roman Regular"/>
                        <w:color w:val="595959" w:themeColor="text1" w:themeTint="A6"/>
                        <w:sz w:val="16"/>
                        <w:szCs w:val="16"/>
                        <w14:textFill>
                          <w14:solidFill>
                            <w14:schemeClr w14:val="tx1">
                              <w14:lumMod w14:val="65000"/>
                              <w14:lumOff w14:val="35000"/>
                            </w14:schemeClr>
                          </w14:solidFill>
                        </w14:textFill>
                      </w:rPr>
                      <w:t xml:space="preserve">, </w:t>
                    </w:r>
                    <w:r>
                      <w:rPr>
                        <w:rFonts w:hint="default" w:ascii="Times New Roman Regular" w:hAnsi="Times New Roman Regular" w:cs="Times New Roman Regular"/>
                        <w:color w:val="595959" w:themeColor="text1" w:themeTint="A6"/>
                        <w:sz w:val="16"/>
                        <w:szCs w:val="16"/>
                        <w:lang w:val="pt-BR"/>
                        <w14:textFill>
                          <w14:solidFill>
                            <w14:schemeClr w14:val="tx1">
                              <w14:lumMod w14:val="65000"/>
                              <w14:lumOff w14:val="35000"/>
                            </w14:schemeClr>
                          </w14:solidFill>
                        </w14:textFill>
                      </w:rPr>
                      <w:t>março</w:t>
                    </w:r>
                    <w:r>
                      <w:rPr>
                        <w:rFonts w:hint="default" w:ascii="Times New Roman Regular" w:hAnsi="Times New Roman Regular" w:cs="Times New Roman Regular"/>
                        <w:color w:val="595959" w:themeColor="text1" w:themeTint="A6"/>
                        <w:sz w:val="16"/>
                        <w:szCs w:val="16"/>
                        <w14:textFill>
                          <w14:solidFill>
                            <w14:schemeClr w14:val="tx1">
                              <w14:lumMod w14:val="65000"/>
                              <w14:lumOff w14:val="35000"/>
                            </w14:schemeClr>
                          </w14:solidFill>
                        </w14:textFill>
                      </w:rPr>
                      <w:t>. 20</w:t>
                    </w:r>
                    <w:r>
                      <w:rPr>
                        <w:rFonts w:hint="default" w:ascii="Times New Roman Regular" w:hAnsi="Times New Roman Regular" w:cs="Times New Roman Regular"/>
                        <w:color w:val="595959" w:themeColor="text1" w:themeTint="A6"/>
                        <w:sz w:val="16"/>
                        <w:szCs w:val="16"/>
                        <w:lang w:val="pt-BR"/>
                        <w14:textFill>
                          <w14:solidFill>
                            <w14:schemeClr w14:val="tx1">
                              <w14:lumMod w14:val="65000"/>
                              <w14:lumOff w14:val="35000"/>
                            </w14:schemeClr>
                          </w14:solidFill>
                        </w14:textFill>
                      </w:rPr>
                      <w:t>26</w:t>
                    </w:r>
                  </w:p>
                  <w:p w14:paraId="3D16B60F">
                    <w:pPr>
                      <w:bidi w:val="0"/>
                      <w:jc w:val="center"/>
                      <w:rPr>
                        <w:rFonts w:hint="default" w:ascii="Times New Roman Regular" w:hAnsi="Times New Roman Regular" w:cs="Times New Roman Regular"/>
                        <w:color w:val="595959" w:themeColor="text1" w:themeTint="A6"/>
                        <w:sz w:val="16"/>
                        <w:szCs w:val="16"/>
                        <w14:textFill>
                          <w14:solidFill>
                            <w14:schemeClr w14:val="tx1">
                              <w14:lumMod w14:val="65000"/>
                              <w14:lumOff w14:val="35000"/>
                            </w14:schemeClr>
                          </w14:solidFill>
                        </w14:textFill>
                      </w:rPr>
                    </w:pPr>
                    <w:r>
                      <w:rPr>
                        <w:rFonts w:hint="default" w:ascii="Times New Roman Regular" w:hAnsi="Times New Roman Regular" w:cs="Times New Roman Regular"/>
                        <w:color w:val="595959" w:themeColor="text1" w:themeTint="A6"/>
                        <w:sz w:val="16"/>
                        <w:szCs w:val="16"/>
                        <w14:textFill>
                          <w14:solidFill>
                            <w14:schemeClr w14:val="tx1">
                              <w14:lumMod w14:val="65000"/>
                              <w14:lumOff w14:val="35000"/>
                            </w14:schemeClr>
                          </w14:solidFill>
                        </w14:textFill>
                      </w:rPr>
                      <w:t>p-ISSN 2176-2511/ e-ISSN 2317-3270 DOI:</w:t>
                    </w:r>
                    <w:r>
                      <w:rPr>
                        <w:rFonts w:hint="default" w:ascii="Times New Roman Regular" w:hAnsi="Times New Roman Regular" w:cs="Times New Roman Regular"/>
                        <w:color w:val="595959" w:themeColor="text1" w:themeTint="A6"/>
                        <w:sz w:val="16"/>
                        <w:szCs w:val="16"/>
                        <w:lang w:val="pt-BR"/>
                        <w14:textFill>
                          <w14:solidFill>
                            <w14:schemeClr w14:val="tx1">
                              <w14:lumMod w14:val="65000"/>
                              <w14:lumOff w14:val="35000"/>
                            </w14:schemeClr>
                          </w14:solidFill>
                        </w14:textFill>
                      </w:rPr>
                      <w:t xml:space="preserve"> </w:t>
                    </w:r>
                    <w:r>
                      <w:rPr>
                        <w:rFonts w:hint="default" w:ascii="Times New Roman Regular" w:hAnsi="Times New Roman Regular" w:cs="Times New Roman Regular"/>
                        <w:color w:val="595959" w:themeColor="text1" w:themeTint="A6"/>
                        <w:sz w:val="16"/>
                        <w:szCs w:val="16"/>
                        <w:lang w:val="en-US" w:eastAsia="zh-CN"/>
                        <w14:textFill>
                          <w14:solidFill>
                            <w14:schemeClr w14:val="tx1">
                              <w14:lumMod w14:val="65000"/>
                              <w14:lumOff w14:val="35000"/>
                            </w14:schemeClr>
                          </w14:solidFill>
                        </w14:textFill>
                      </w:rPr>
                      <w:t>10.5281/zenodo.19210660</w:t>
                    </w:r>
                  </w:p>
                  <w:p w14:paraId="0F4D5FE6">
                    <w:pPr>
                      <w:spacing w:before="10" w:line="252" w:lineRule="auto"/>
                      <w:ind w:left="2985" w:right="2987" w:firstLine="0"/>
                      <w:jc w:val="center"/>
                      <w:rPr>
                        <w:rFonts w:hint="default"/>
                        <w:b/>
                        <w:color w:val="595959" w:themeColor="text1" w:themeTint="A6"/>
                        <w:sz w:val="16"/>
                        <w:szCs w:val="16"/>
                        <w:lang w:val="pt-BR"/>
                        <w14:textFill>
                          <w14:solidFill>
                            <w14:schemeClr w14:val="tx1">
                              <w14:lumMod w14:val="65000"/>
                              <w14:lumOff w14:val="35000"/>
                            </w14:schemeClr>
                          </w14:solidFill>
                        </w14:textFill>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E7A43F"/>
    <w:multiLevelType w:val="multilevel"/>
    <w:tmpl w:val="97E7A43F"/>
    <w:lvl w:ilvl="0" w:tentative="0">
      <w:start w:val="1"/>
      <w:numFmt w:val="upperRoman"/>
      <w:lvlText w:val="%1."/>
      <w:lvlJc w:val="left"/>
      <w:pPr>
        <w:ind w:left="1815" w:hanging="157"/>
        <w:jc w:val="right"/>
      </w:pPr>
      <w:rPr>
        <w:rFonts w:hint="default" w:ascii="Times New Roman" w:hAnsi="Times New Roman" w:eastAsia="Times New Roman" w:cs="Times New Roman"/>
        <w:b w:val="0"/>
        <w:bCs w:val="0"/>
        <w:i w:val="0"/>
        <w:iCs w:val="0"/>
        <w:spacing w:val="0"/>
        <w:w w:val="104"/>
        <w:sz w:val="18"/>
        <w:szCs w:val="18"/>
        <w:lang w:val="pt-PT" w:eastAsia="en-US" w:bidi="ar-SA"/>
      </w:rPr>
    </w:lvl>
    <w:lvl w:ilvl="1" w:tentative="0">
      <w:start w:val="0"/>
      <w:numFmt w:val="bullet"/>
      <w:lvlText w:val="•"/>
      <w:lvlJc w:val="left"/>
      <w:pPr>
        <w:ind w:left="2106" w:hanging="157"/>
      </w:pPr>
      <w:rPr>
        <w:rFonts w:hint="default"/>
        <w:lang w:val="pt-PT" w:eastAsia="en-US" w:bidi="ar-SA"/>
      </w:rPr>
    </w:lvl>
    <w:lvl w:ilvl="2" w:tentative="0">
      <w:start w:val="0"/>
      <w:numFmt w:val="bullet"/>
      <w:lvlText w:val="•"/>
      <w:lvlJc w:val="left"/>
      <w:pPr>
        <w:ind w:left="2393" w:hanging="157"/>
      </w:pPr>
      <w:rPr>
        <w:rFonts w:hint="default"/>
        <w:lang w:val="pt-PT" w:eastAsia="en-US" w:bidi="ar-SA"/>
      </w:rPr>
    </w:lvl>
    <w:lvl w:ilvl="3" w:tentative="0">
      <w:start w:val="0"/>
      <w:numFmt w:val="bullet"/>
      <w:lvlText w:val="•"/>
      <w:lvlJc w:val="left"/>
      <w:pPr>
        <w:ind w:left="2680" w:hanging="157"/>
      </w:pPr>
      <w:rPr>
        <w:rFonts w:hint="default"/>
        <w:lang w:val="pt-PT" w:eastAsia="en-US" w:bidi="ar-SA"/>
      </w:rPr>
    </w:lvl>
    <w:lvl w:ilvl="4" w:tentative="0">
      <w:start w:val="0"/>
      <w:numFmt w:val="bullet"/>
      <w:lvlText w:val="•"/>
      <w:lvlJc w:val="left"/>
      <w:pPr>
        <w:ind w:left="2966" w:hanging="157"/>
      </w:pPr>
      <w:rPr>
        <w:rFonts w:hint="default"/>
        <w:lang w:val="pt-PT" w:eastAsia="en-US" w:bidi="ar-SA"/>
      </w:rPr>
    </w:lvl>
    <w:lvl w:ilvl="5" w:tentative="0">
      <w:start w:val="0"/>
      <w:numFmt w:val="bullet"/>
      <w:lvlText w:val="•"/>
      <w:lvlJc w:val="left"/>
      <w:pPr>
        <w:ind w:left="3253" w:hanging="157"/>
      </w:pPr>
      <w:rPr>
        <w:rFonts w:hint="default"/>
        <w:lang w:val="pt-PT" w:eastAsia="en-US" w:bidi="ar-SA"/>
      </w:rPr>
    </w:lvl>
    <w:lvl w:ilvl="6" w:tentative="0">
      <w:start w:val="0"/>
      <w:numFmt w:val="bullet"/>
      <w:lvlText w:val="•"/>
      <w:lvlJc w:val="left"/>
      <w:pPr>
        <w:ind w:left="3540" w:hanging="157"/>
      </w:pPr>
      <w:rPr>
        <w:rFonts w:hint="default"/>
        <w:lang w:val="pt-PT" w:eastAsia="en-US" w:bidi="ar-SA"/>
      </w:rPr>
    </w:lvl>
    <w:lvl w:ilvl="7" w:tentative="0">
      <w:start w:val="0"/>
      <w:numFmt w:val="bullet"/>
      <w:lvlText w:val="•"/>
      <w:lvlJc w:val="left"/>
      <w:pPr>
        <w:ind w:left="3826" w:hanging="157"/>
      </w:pPr>
      <w:rPr>
        <w:rFonts w:hint="default"/>
        <w:lang w:val="pt-PT" w:eastAsia="en-US" w:bidi="ar-SA"/>
      </w:rPr>
    </w:lvl>
    <w:lvl w:ilvl="8" w:tentative="0">
      <w:start w:val="0"/>
      <w:numFmt w:val="bullet"/>
      <w:lvlText w:val="•"/>
      <w:lvlJc w:val="left"/>
      <w:pPr>
        <w:ind w:left="4113" w:hanging="157"/>
      </w:pPr>
      <w:rPr>
        <w:rFonts w:hint="default"/>
        <w:lang w:val="pt-PT" w:eastAsia="en-US" w:bidi="ar-SA"/>
      </w:rPr>
    </w:lvl>
  </w:abstractNum>
  <w:abstractNum w:abstractNumId="1">
    <w:nsid w:val="9E3F91C0"/>
    <w:multiLevelType w:val="multilevel"/>
    <w:tmpl w:val="9E3F91C0"/>
    <w:lvl w:ilvl="0" w:tentative="0">
      <w:start w:val="1"/>
      <w:numFmt w:val="decimal"/>
      <w:lvlText w:val="[%1]"/>
      <w:lvlJc w:val="left"/>
      <w:pPr>
        <w:ind w:left="36" w:hanging="279"/>
        <w:jc w:val="left"/>
      </w:pPr>
      <w:rPr>
        <w:rFonts w:hint="default" w:ascii="Times New Roman" w:hAnsi="Times New Roman" w:eastAsia="Times New Roman" w:cs="Times New Roman"/>
        <w:b w:val="0"/>
        <w:bCs w:val="0"/>
        <w:i w:val="0"/>
        <w:iCs w:val="0"/>
        <w:spacing w:val="-3"/>
        <w:w w:val="104"/>
        <w:sz w:val="18"/>
        <w:szCs w:val="18"/>
        <w:lang w:val="pt-PT" w:eastAsia="en-US" w:bidi="ar-SA"/>
      </w:rPr>
    </w:lvl>
    <w:lvl w:ilvl="1" w:tentative="0">
      <w:start w:val="0"/>
      <w:numFmt w:val="bullet"/>
      <w:lvlText w:val="•"/>
      <w:lvlJc w:val="left"/>
      <w:pPr>
        <w:ind w:left="511" w:hanging="279"/>
      </w:pPr>
      <w:rPr>
        <w:rFonts w:hint="default"/>
        <w:lang w:val="pt-PT" w:eastAsia="en-US" w:bidi="ar-SA"/>
      </w:rPr>
    </w:lvl>
    <w:lvl w:ilvl="2" w:tentative="0">
      <w:start w:val="0"/>
      <w:numFmt w:val="bullet"/>
      <w:lvlText w:val="•"/>
      <w:lvlJc w:val="left"/>
      <w:pPr>
        <w:ind w:left="982" w:hanging="279"/>
      </w:pPr>
      <w:rPr>
        <w:rFonts w:hint="default"/>
        <w:lang w:val="pt-PT" w:eastAsia="en-US" w:bidi="ar-SA"/>
      </w:rPr>
    </w:lvl>
    <w:lvl w:ilvl="3" w:tentative="0">
      <w:start w:val="0"/>
      <w:numFmt w:val="bullet"/>
      <w:lvlText w:val="•"/>
      <w:lvlJc w:val="left"/>
      <w:pPr>
        <w:ind w:left="1454" w:hanging="279"/>
      </w:pPr>
      <w:rPr>
        <w:rFonts w:hint="default"/>
        <w:lang w:val="pt-PT" w:eastAsia="en-US" w:bidi="ar-SA"/>
      </w:rPr>
    </w:lvl>
    <w:lvl w:ilvl="4" w:tentative="0">
      <w:start w:val="0"/>
      <w:numFmt w:val="bullet"/>
      <w:lvlText w:val="•"/>
      <w:lvlJc w:val="left"/>
      <w:pPr>
        <w:ind w:left="1925" w:hanging="279"/>
      </w:pPr>
      <w:rPr>
        <w:rFonts w:hint="default"/>
        <w:lang w:val="pt-PT" w:eastAsia="en-US" w:bidi="ar-SA"/>
      </w:rPr>
    </w:lvl>
    <w:lvl w:ilvl="5" w:tentative="0">
      <w:start w:val="0"/>
      <w:numFmt w:val="bullet"/>
      <w:lvlText w:val="•"/>
      <w:lvlJc w:val="left"/>
      <w:pPr>
        <w:ind w:left="2397" w:hanging="279"/>
      </w:pPr>
      <w:rPr>
        <w:rFonts w:hint="default"/>
        <w:lang w:val="pt-PT" w:eastAsia="en-US" w:bidi="ar-SA"/>
      </w:rPr>
    </w:lvl>
    <w:lvl w:ilvl="6" w:tentative="0">
      <w:start w:val="0"/>
      <w:numFmt w:val="bullet"/>
      <w:lvlText w:val="•"/>
      <w:lvlJc w:val="left"/>
      <w:pPr>
        <w:ind w:left="2868" w:hanging="279"/>
      </w:pPr>
      <w:rPr>
        <w:rFonts w:hint="default"/>
        <w:lang w:val="pt-PT" w:eastAsia="en-US" w:bidi="ar-SA"/>
      </w:rPr>
    </w:lvl>
    <w:lvl w:ilvl="7" w:tentative="0">
      <w:start w:val="0"/>
      <w:numFmt w:val="bullet"/>
      <w:lvlText w:val="•"/>
      <w:lvlJc w:val="left"/>
      <w:pPr>
        <w:ind w:left="3340" w:hanging="279"/>
      </w:pPr>
      <w:rPr>
        <w:rFonts w:hint="default"/>
        <w:lang w:val="pt-PT" w:eastAsia="en-US" w:bidi="ar-SA"/>
      </w:rPr>
    </w:lvl>
    <w:lvl w:ilvl="8" w:tentative="0">
      <w:start w:val="0"/>
      <w:numFmt w:val="bullet"/>
      <w:lvlText w:val="•"/>
      <w:lvlJc w:val="left"/>
      <w:pPr>
        <w:ind w:left="3811" w:hanging="279"/>
      </w:pPr>
      <w:rPr>
        <w:rFonts w:hint="default"/>
        <w:lang w:val="pt-PT" w:eastAsia="en-US" w:bidi="ar-SA"/>
      </w:rPr>
    </w:lvl>
  </w:abstractNum>
  <w:abstractNum w:abstractNumId="2">
    <w:nsid w:val="FD7C4240"/>
    <w:multiLevelType w:val="multilevel"/>
    <w:tmpl w:val="FD7C4240"/>
    <w:lvl w:ilvl="0" w:tentative="0">
      <w:start w:val="3"/>
      <w:numFmt w:val="upperRoman"/>
      <w:lvlText w:val="%1"/>
      <w:lvlJc w:val="left"/>
      <w:pPr>
        <w:ind w:left="271" w:hanging="236"/>
        <w:jc w:val="left"/>
      </w:pPr>
      <w:rPr>
        <w:rFonts w:hint="default" w:ascii="Times New Roman" w:hAnsi="Times New Roman" w:eastAsia="Times New Roman" w:cs="Times New Roman"/>
        <w:b w:val="0"/>
        <w:bCs w:val="0"/>
        <w:i w:val="0"/>
        <w:iCs w:val="0"/>
        <w:spacing w:val="-3"/>
        <w:w w:val="104"/>
        <w:sz w:val="18"/>
        <w:szCs w:val="18"/>
        <w:lang w:val="pt-PT" w:eastAsia="en-US" w:bidi="ar-SA"/>
      </w:rPr>
    </w:lvl>
    <w:lvl w:ilvl="1" w:tentative="0">
      <w:start w:val="1"/>
      <w:numFmt w:val="upperLetter"/>
      <w:lvlText w:val="%2."/>
      <w:lvlJc w:val="left"/>
      <w:pPr>
        <w:ind w:left="266" w:hanging="231"/>
        <w:jc w:val="right"/>
      </w:pPr>
      <w:rPr>
        <w:rFonts w:hint="default" w:ascii="Times New Roman" w:hAnsi="Times New Roman" w:eastAsia="Times New Roman" w:cs="Times New Roman"/>
        <w:b w:val="0"/>
        <w:bCs w:val="0"/>
        <w:i w:val="0"/>
        <w:iCs w:val="0"/>
        <w:spacing w:val="-2"/>
        <w:w w:val="104"/>
        <w:sz w:val="18"/>
        <w:szCs w:val="18"/>
        <w:lang w:val="pt-PT" w:eastAsia="en-US" w:bidi="ar-SA"/>
      </w:rPr>
    </w:lvl>
    <w:lvl w:ilvl="2" w:tentative="0">
      <w:start w:val="0"/>
      <w:numFmt w:val="bullet"/>
      <w:lvlText w:val="•"/>
      <w:lvlJc w:val="left"/>
      <w:pPr>
        <w:ind w:left="769" w:hanging="231"/>
      </w:pPr>
      <w:rPr>
        <w:rFonts w:hint="default"/>
        <w:lang w:val="pt-PT" w:eastAsia="en-US" w:bidi="ar-SA"/>
      </w:rPr>
    </w:lvl>
    <w:lvl w:ilvl="3" w:tentative="0">
      <w:start w:val="0"/>
      <w:numFmt w:val="bullet"/>
      <w:lvlText w:val="•"/>
      <w:lvlJc w:val="left"/>
      <w:pPr>
        <w:ind w:left="1259" w:hanging="231"/>
      </w:pPr>
      <w:rPr>
        <w:rFonts w:hint="default"/>
        <w:lang w:val="pt-PT" w:eastAsia="en-US" w:bidi="ar-SA"/>
      </w:rPr>
    </w:lvl>
    <w:lvl w:ilvl="4" w:tentative="0">
      <w:start w:val="0"/>
      <w:numFmt w:val="bullet"/>
      <w:lvlText w:val="•"/>
      <w:lvlJc w:val="left"/>
      <w:pPr>
        <w:ind w:left="1749" w:hanging="231"/>
      </w:pPr>
      <w:rPr>
        <w:rFonts w:hint="default"/>
        <w:lang w:val="pt-PT" w:eastAsia="en-US" w:bidi="ar-SA"/>
      </w:rPr>
    </w:lvl>
    <w:lvl w:ilvl="5" w:tentative="0">
      <w:start w:val="0"/>
      <w:numFmt w:val="bullet"/>
      <w:lvlText w:val="•"/>
      <w:lvlJc w:val="left"/>
      <w:pPr>
        <w:ind w:left="2239" w:hanging="231"/>
      </w:pPr>
      <w:rPr>
        <w:rFonts w:hint="default"/>
        <w:lang w:val="pt-PT" w:eastAsia="en-US" w:bidi="ar-SA"/>
      </w:rPr>
    </w:lvl>
    <w:lvl w:ilvl="6" w:tentative="0">
      <w:start w:val="0"/>
      <w:numFmt w:val="bullet"/>
      <w:lvlText w:val="•"/>
      <w:lvlJc w:val="left"/>
      <w:pPr>
        <w:ind w:left="2728" w:hanging="231"/>
      </w:pPr>
      <w:rPr>
        <w:rFonts w:hint="default"/>
        <w:lang w:val="pt-PT" w:eastAsia="en-US" w:bidi="ar-SA"/>
      </w:rPr>
    </w:lvl>
    <w:lvl w:ilvl="7" w:tentative="0">
      <w:start w:val="0"/>
      <w:numFmt w:val="bullet"/>
      <w:lvlText w:val="•"/>
      <w:lvlJc w:val="left"/>
      <w:pPr>
        <w:ind w:left="3218" w:hanging="231"/>
      </w:pPr>
      <w:rPr>
        <w:rFonts w:hint="default"/>
        <w:lang w:val="pt-PT" w:eastAsia="en-US" w:bidi="ar-SA"/>
      </w:rPr>
    </w:lvl>
    <w:lvl w:ilvl="8" w:tentative="0">
      <w:start w:val="0"/>
      <w:numFmt w:val="bullet"/>
      <w:lvlText w:val="•"/>
      <w:lvlJc w:val="left"/>
      <w:pPr>
        <w:ind w:left="3708" w:hanging="231"/>
      </w:pPr>
      <w:rPr>
        <w:rFonts w:hint="default"/>
        <w:lang w:val="pt-P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4"/>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compatSetting w:name="compatibilityMode" w:uri="http://schemas.microsoft.com/office/word" w:val="14"/>
  </w:compat>
  <w:rsids>
    <w:rsidRoot w:val="00000000"/>
    <w:rsid w:val="697FB87D"/>
    <w:rsid w:val="75ED4D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pt-PT" w:eastAsia="en-US" w:bidi="ar-SA"/>
    </w:rPr>
  </w:style>
  <w:style w:type="character" w:default="1" w:styleId="2">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Times New Roman" w:hAnsi="Times New Roman" w:eastAsia="Times New Roman" w:cs="Times New Roman"/>
      <w:sz w:val="18"/>
      <w:szCs w:val="18"/>
      <w:lang w:val="pt-PT" w:eastAsia="en-US" w:bidi="ar-SA"/>
    </w:rPr>
  </w:style>
  <w:style w:type="paragraph" w:styleId="5">
    <w:name w:val="header"/>
    <w:basedOn w:val="1"/>
    <w:uiPriority w:val="0"/>
    <w:pPr>
      <w:tabs>
        <w:tab w:val="center" w:pos="4153"/>
        <w:tab w:val="right" w:pos="8306"/>
      </w:tabs>
      <w:snapToGrid w:val="0"/>
    </w:pPr>
    <w:rPr>
      <w:sz w:val="18"/>
      <w:szCs w:val="18"/>
    </w:rPr>
  </w:style>
  <w:style w:type="paragraph" w:styleId="6">
    <w:name w:val="Title"/>
    <w:basedOn w:val="1"/>
    <w:qFormat/>
    <w:uiPriority w:val="1"/>
    <w:pPr>
      <w:spacing w:before="81"/>
      <w:ind w:right="33"/>
      <w:jc w:val="center"/>
    </w:pPr>
    <w:rPr>
      <w:rFonts w:ascii="Times New Roman" w:hAnsi="Times New Roman" w:eastAsia="Times New Roman" w:cs="Times New Roman"/>
      <w:b/>
      <w:bCs/>
      <w:sz w:val="26"/>
      <w:szCs w:val="26"/>
      <w:lang w:val="pt-PT"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36"/>
      <w:jc w:val="both"/>
    </w:pPr>
    <w:rPr>
      <w:rFonts w:ascii="Times New Roman" w:hAnsi="Times New Roman" w:eastAsia="Times New Roman" w:cs="Times New Roman"/>
      <w:lang w:val="pt-PT" w:eastAsia="en-US" w:bidi="ar-SA"/>
    </w:rPr>
  </w:style>
  <w:style w:type="paragraph" w:customStyle="1" w:styleId="9">
    <w:name w:val="Table Paragraph"/>
    <w:basedOn w:val="1"/>
    <w:qFormat/>
    <w:uiPriority w:val="1"/>
    <w:pPr>
      <w:ind w:left="10"/>
    </w:pPr>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TotalTime>23</TotalTime>
  <ScaleCrop>false</ScaleCrop>
  <LinksUpToDate>false</LinksUpToDate>
  <Application>WPS Office_6.14.0.8716_F1E327BC-269C-435d-A152-05C5408002CA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2026-03-19T18:13:00Z</dcterms:created>
  <dc:creator>Data</dc:creator>
  <cp:lastModifiedBy>Ana Raquel Ortolan</cp:lastModifiedBy>
  <dcterms:modified xsi:type="dcterms:W3CDTF">2026-03-24T18:40:23Z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2025-05-04T00:00:00Z</vt:filetime>
  </property>
  <property fmtid="{D5CDD505-2E9C-101B-9397-08002B2CF9AE}" pid="3" name="LastSaved">
    <vt:filetime>2026-03-19T00:00:00Z</vt:filetime>
  </property>
  <property fmtid="{D5CDD505-2E9C-101B-9397-08002B2CF9AE}" pid="4" name="Producer">
    <vt:lpwstr>Foxit Reader PDF Printer Versão 8.2.1.0112</vt:lpwstr>
  </property>
  <property fmtid="{D5CDD505-2E9C-101B-9397-08002B2CF9AE}" pid="5" name="KSOProductBuildVer">
    <vt:lpwstr>1033-6.14.0.8716</vt:lpwstr>
  </property>
  <property fmtid="{D5CDD505-2E9C-101B-9397-08002B2CF9AE}" pid="6" name="ICV">
    <vt:lpwstr>7DD70729A13E6C91C704C369E500C302_43</vt:lpwstr>
  </property>
</Properties>
</file>